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47040" w:rsidTr="006D2844" w14:paraId="6FC92F15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D85B04" w14:paraId="68B48727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EF55DD" w14:paraId="70B1CB17" w14:textId="4547D5B4">
            <w:pPr>
              <w:tabs>
                <w:tab w:val="center" w:pos="3290"/>
              </w:tabs>
            </w:pPr>
            <w:r>
              <w:t>30 september 2021</w:t>
            </w:r>
            <w:r w:rsidR="00D85B04">
              <w:tab/>
            </w:r>
          </w:p>
        </w:tc>
      </w:tr>
      <w:tr w:rsidR="00647040" w:rsidTr="006D2844" w14:paraId="3069485B" w14:textId="77777777">
        <w:trPr>
          <w:trHeight w:val="369"/>
        </w:trPr>
        <w:tc>
          <w:tcPr>
            <w:tcW w:w="929" w:type="dxa"/>
          </w:tcPr>
          <w:p w:rsidR="00423C3F" w:rsidP="006D2844" w:rsidRDefault="00D85B04" w14:paraId="1420310B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C60CB1" w14:paraId="32062294" w14:textId="7188A427">
            <w:r>
              <w:t>Schriftelijk overleg</w:t>
            </w:r>
            <w:r w:rsidR="00D85B04">
              <w:t xml:space="preserve"> over de brief van de Minister van Onderwijs, Cultuur en Wetenschap d.d. 25 juni 2021 inzake </w:t>
            </w:r>
            <w:r w:rsidRPr="00D85B04" w:rsidR="00D85B04">
              <w:t>de voorhang van het Besluit tot wijziging van onder andere het Examen- en kwalificatiebesluit beroepsopleidingen WEB in verband met de uitwerking van het taalschakeltraject als opleiding educatie en de onderwijsroute in het inburgeringsstelsel (Kamerstuk 31 288, nr. 915</w:t>
            </w:r>
            <w:r w:rsidR="00D85B04">
              <w:t>)</w:t>
            </w:r>
          </w:p>
        </w:tc>
      </w:tr>
    </w:tbl>
    <w:p w:rsidR="00647040" w:rsidRDefault="00D85B04" w14:paraId="52099490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47040" w:rsidTr="00D9561B" w14:paraId="765512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85B04" w14:paraId="5495396B" w14:textId="4B8C3E3A">
            <w:r>
              <w:t xml:space="preserve">De </w:t>
            </w:r>
            <w:r w:rsidR="0001768F">
              <w:t>V</w:t>
            </w:r>
            <w:r w:rsidR="008E3932">
              <w:t>oorzitter van de Tweede Kamer der Staten-Generaal</w:t>
            </w:r>
          </w:p>
          <w:p w:rsidR="00374412" w:rsidP="00D9561B" w:rsidRDefault="00D85B04" w14:paraId="7BC8A74B" w14:textId="77777777">
            <w:r>
              <w:t>Postbus 20018</w:t>
            </w:r>
          </w:p>
          <w:p w:rsidR="008E3932" w:rsidP="00D9561B" w:rsidRDefault="00D85B04" w14:paraId="5BC6D7E3" w14:textId="77777777">
            <w:r>
              <w:t>2500 EA  DEN HAAG</w:t>
            </w:r>
          </w:p>
        </w:tc>
      </w:tr>
    </w:tbl>
    <w:p w:rsidR="00647040" w:rsidRDefault="00D85B04" w14:paraId="38A74C13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47040" w:rsidTr="00DD7316" w14:paraId="3F588C0A" w14:textId="77777777">
        <w:tc>
          <w:tcPr>
            <w:tcW w:w="2160" w:type="dxa"/>
          </w:tcPr>
          <w:p w:rsidRPr="000176EE" w:rsidR="00831386" w:rsidP="00DD7316" w:rsidRDefault="00D85B04" w14:paraId="051E34F8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D85B04" w14:paraId="72E2CD2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85B04" w14:paraId="01E65BA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85B04" w14:paraId="7D576FA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85B04" w14:paraId="1E6282C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85B04" w14:paraId="443EFC0E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47040" w:rsidTr="00DD7316" w14:paraId="1DFA90D3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43012523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47040" w:rsidTr="00DD7316" w14:paraId="6F7D3F0A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D85B04" w14:paraId="3092B1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D85B04" w14:paraId="06B882C4" w14:textId="2D0ED999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87560D">
              <w:rPr>
                <w:sz w:val="13"/>
              </w:rPr>
              <w:t>29441640 (12026)</w:t>
            </w:r>
          </w:p>
        </w:tc>
      </w:tr>
    </w:tbl>
    <w:p w:rsidRPr="008E023C" w:rsidR="008E023C" w:rsidP="008E023C" w:rsidRDefault="00D85B04" w14:paraId="32E8586C" w14:textId="033F9E2D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 xml:space="preserve">ierbij bied ik u, mede namens </w:t>
      </w:r>
      <w:r w:rsidR="00D245AA">
        <w:rPr>
          <w:lang w:val="nl-NL"/>
        </w:rPr>
        <w:t>de minister</w:t>
      </w:r>
      <w:r w:rsidRPr="008E023C">
        <w:rPr>
          <w:lang w:val="nl-NL"/>
        </w:rPr>
        <w:t xml:space="preserve"> van </w:t>
      </w:r>
      <w:r w:rsidR="00666D37">
        <w:rPr>
          <w:lang w:val="nl-NL"/>
        </w:rPr>
        <w:t>Sociale Zaken en Werkgelegenheid</w:t>
      </w:r>
      <w:r w:rsidRPr="008E023C">
        <w:rPr>
          <w:lang w:val="nl-NL"/>
        </w:rPr>
        <w:t>,</w:t>
      </w:r>
      <w:r>
        <w:rPr>
          <w:lang w:val="nl-NL"/>
        </w:rPr>
        <w:t xml:space="preserve"> mijn reactie </w:t>
      </w:r>
      <w:r w:rsidRPr="008E023C">
        <w:rPr>
          <w:lang w:val="nl-NL"/>
        </w:rPr>
        <w:t xml:space="preserve">aan </w:t>
      </w:r>
      <w:r>
        <w:rPr>
          <w:lang w:val="nl-NL"/>
        </w:rPr>
        <w:t xml:space="preserve">op </w:t>
      </w:r>
      <w:r w:rsidRPr="008E023C">
        <w:rPr>
          <w:lang w:val="nl-NL"/>
        </w:rPr>
        <w:t xml:space="preserve">de </w:t>
      </w:r>
      <w:r>
        <w:rPr>
          <w:lang w:val="nl-NL"/>
        </w:rPr>
        <w:t>vragen uit het schriftelijk overleg van de vaste commissie voor O</w:t>
      </w:r>
      <w:r w:rsidR="00F64994">
        <w:rPr>
          <w:lang w:val="nl-NL"/>
        </w:rPr>
        <w:t xml:space="preserve">nderwijs, </w:t>
      </w:r>
      <w:r>
        <w:rPr>
          <w:lang w:val="nl-NL"/>
        </w:rPr>
        <w:t>C</w:t>
      </w:r>
      <w:r w:rsidR="00F64994">
        <w:rPr>
          <w:lang w:val="nl-NL"/>
        </w:rPr>
        <w:t xml:space="preserve">ultuur en </w:t>
      </w:r>
      <w:r>
        <w:rPr>
          <w:lang w:val="nl-NL"/>
        </w:rPr>
        <w:t>W</w:t>
      </w:r>
      <w:r w:rsidR="00F64994">
        <w:rPr>
          <w:lang w:val="nl-NL"/>
        </w:rPr>
        <w:t>etenschap</w:t>
      </w:r>
      <w:r>
        <w:rPr>
          <w:lang w:val="nl-NL"/>
        </w:rPr>
        <w:t xml:space="preserve"> over bovengenoemde brief</w:t>
      </w:r>
      <w:r w:rsidRPr="008E023C">
        <w:rPr>
          <w:lang w:val="nl-NL"/>
        </w:rPr>
        <w:t>.</w:t>
      </w:r>
      <w:r>
        <w:rPr>
          <w:lang w:val="nl-NL"/>
        </w:rPr>
        <w:t xml:space="preserve"> </w:t>
      </w:r>
    </w:p>
    <w:p w:rsidRPr="008E023C" w:rsidR="008E023C" w:rsidP="008E023C" w:rsidRDefault="008E023C" w14:paraId="1694EF65" w14:textId="77777777">
      <w:pPr>
        <w:pStyle w:val="standaard-tekst"/>
        <w:rPr>
          <w:lang w:val="nl-NL"/>
        </w:rPr>
      </w:pPr>
    </w:p>
    <w:p w:rsidRPr="008E023C" w:rsidR="008E023C" w:rsidP="008E023C" w:rsidRDefault="00D85B04" w14:paraId="6AB0A618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C60CB1" w:rsidRDefault="00D85B04" w14:paraId="6C3C291E" w14:textId="595C88CF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 xml:space="preserve">inister van Onderwijs, Cultuur en Wetenschap, </w:t>
      </w:r>
    </w:p>
    <w:p w:rsidRPr="008E023C" w:rsidR="008E023C" w:rsidP="008E023C" w:rsidRDefault="008E023C" w14:paraId="5B024920" w14:textId="77777777">
      <w:pPr>
        <w:pStyle w:val="standaard-tekst"/>
        <w:rPr>
          <w:lang w:val="nl-NL"/>
        </w:rPr>
      </w:pPr>
    </w:p>
    <w:p w:rsidRPr="008E023C" w:rsidR="008E023C" w:rsidP="008E023C" w:rsidRDefault="00D85B04" w14:paraId="01BC39C1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85B04" w14:paraId="2D004E85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85B04" w14:paraId="7FD12100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85B04" w14:paraId="14EC084B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85B04" w14:paraId="3E06F27F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675E30" w:rsidP="00C60CB1" w:rsidRDefault="00D85B04" w14:paraId="14DA9585" w14:textId="06BB3E6D">
      <w:pPr>
        <w:pStyle w:val="standaard-tekst"/>
      </w:pPr>
      <w:r>
        <w:t xml:space="preserve">Ingrid van Engelshoven </w:t>
      </w:r>
    </w:p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16921" w14:textId="77777777" w:rsidR="009F17C9" w:rsidRDefault="00D85B04">
      <w:pPr>
        <w:spacing w:line="240" w:lineRule="auto"/>
      </w:pPr>
      <w:r>
        <w:separator/>
      </w:r>
    </w:p>
  </w:endnote>
  <w:endnote w:type="continuationSeparator" w:id="0">
    <w:p w14:paraId="4331C28D" w14:textId="77777777" w:rsidR="009F17C9" w:rsidRDefault="00D85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F5FB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47040" w14:paraId="3F10F37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7A6E39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75ECF9" w14:textId="77777777" w:rsidR="002F71BB" w:rsidRPr="004C7E1D" w:rsidRDefault="00D85B0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859AC8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47040" w14:paraId="197164B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96F49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1314002" w14:textId="646D5A39" w:rsidR="00D17084" w:rsidRPr="004C7E1D" w:rsidRDefault="00D85B0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E76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E30BD9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6C4F8" w14:textId="77777777" w:rsidR="009F17C9" w:rsidRDefault="00D85B04">
      <w:pPr>
        <w:spacing w:line="240" w:lineRule="auto"/>
      </w:pPr>
      <w:r>
        <w:separator/>
      </w:r>
    </w:p>
  </w:footnote>
  <w:footnote w:type="continuationSeparator" w:id="0">
    <w:p w14:paraId="61025C17" w14:textId="77777777" w:rsidR="009F17C9" w:rsidRDefault="00D85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47040" w14:paraId="5D13239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B5F963B" w14:textId="77777777" w:rsidR="00527BD4" w:rsidRPr="00275984" w:rsidRDefault="00527BD4" w:rsidP="00BF4427">
          <w:pPr>
            <w:pStyle w:val="Huisstijl-Rubricering"/>
          </w:pPr>
        </w:p>
      </w:tc>
    </w:tr>
  </w:tbl>
  <w:p w14:paraId="4248F64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7040" w14:paraId="66BFD348" w14:textId="77777777" w:rsidTr="003B528D">
      <w:tc>
        <w:tcPr>
          <w:tcW w:w="2160" w:type="dxa"/>
          <w:shd w:val="clear" w:color="auto" w:fill="auto"/>
        </w:tcPr>
        <w:p w14:paraId="041CD1E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60ACF856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647040" w14:paraId="2FD46DF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8195B67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38C482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7040" w14:paraId="2A2B681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A883EC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DCF7B1" w14:textId="77777777" w:rsidR="00704845" w:rsidRDefault="00D85B0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31859DB" wp14:editId="283BDCB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47163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16F8E6" w14:textId="77777777" w:rsidR="00483ECA" w:rsidRDefault="00483ECA" w:rsidP="00D037A9"/>
        <w:p w14:paraId="635760DA" w14:textId="77777777" w:rsidR="005F2FA9" w:rsidRDefault="005F2FA9" w:rsidP="00082403"/>
      </w:tc>
    </w:tr>
  </w:tbl>
  <w:p w14:paraId="5E45B6A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7040" w14:paraId="4999151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37C7B75" w14:textId="77777777" w:rsidR="00527BD4" w:rsidRPr="00963440" w:rsidRDefault="00D85B0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47040" w14:paraId="5339D18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0CAE82D" w14:textId="77777777" w:rsidR="00093ABC" w:rsidRPr="00963440" w:rsidRDefault="00093ABC" w:rsidP="00963440"/>
      </w:tc>
    </w:tr>
    <w:tr w:rsidR="00647040" w14:paraId="2EAFEFF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C26FC74" w14:textId="77777777" w:rsidR="00A604D3" w:rsidRPr="00963440" w:rsidRDefault="00A604D3" w:rsidP="003B6D32"/>
      </w:tc>
    </w:tr>
    <w:tr w:rsidR="00647040" w14:paraId="52FA1ED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E96B4DF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6A5A16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B2EF1AB" w14:textId="77777777" w:rsidR="00892BA5" w:rsidRPr="00596D5A" w:rsidRDefault="00D85B0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07ED3EF" w14:textId="77777777" w:rsidR="006F273B" w:rsidRDefault="006F273B" w:rsidP="00BC4AE3">
    <w:pPr>
      <w:pStyle w:val="Koptekst"/>
    </w:pPr>
  </w:p>
  <w:p w14:paraId="7C9554E2" w14:textId="77777777" w:rsidR="00153BD0" w:rsidRDefault="00153BD0" w:rsidP="00BC4AE3">
    <w:pPr>
      <w:pStyle w:val="Koptekst"/>
    </w:pPr>
  </w:p>
  <w:p w14:paraId="07E652DF" w14:textId="77777777" w:rsidR="0044605E" w:rsidRDefault="0044605E" w:rsidP="00BC4AE3">
    <w:pPr>
      <w:pStyle w:val="Koptekst"/>
    </w:pPr>
  </w:p>
  <w:p w14:paraId="2A05F6BA" w14:textId="77777777" w:rsidR="0044605E" w:rsidRDefault="0044605E" w:rsidP="00BC4AE3">
    <w:pPr>
      <w:pStyle w:val="Koptekst"/>
    </w:pPr>
  </w:p>
  <w:p w14:paraId="41D6FC8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4CEAC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EA7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723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E0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0AE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E1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84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5E5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92C91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5705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8EB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EE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C07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20A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8C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92C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8F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47040"/>
    <w:rsid w:val="0065244E"/>
    <w:rsid w:val="006534D0"/>
    <w:rsid w:val="00653606"/>
    <w:rsid w:val="006610E9"/>
    <w:rsid w:val="00661591"/>
    <w:rsid w:val="00662A78"/>
    <w:rsid w:val="00663187"/>
    <w:rsid w:val="0066632F"/>
    <w:rsid w:val="00666D37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560D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17C9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0CB1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E7642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5AA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5603C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5B04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5DD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4994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4700"/>
  <w15:docId w15:val="{F94AFCDA-9F9E-4A0D-A332-6D9D1869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2021-09-27T10:37:00.0000000Z</lastPrinted>
  <dcterms:created xsi:type="dcterms:W3CDTF">2021-09-30T07:55:00.0000000Z</dcterms:created>
  <dcterms:modified xsi:type="dcterms:W3CDTF">2021-09-30T07:55:00.0000000Z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O437SCH</vt:lpwstr>
  </property>
  <property fmtid="{D5CDD505-2E9C-101B-9397-08002B2CF9AE}" pid="3" name="Author">
    <vt:lpwstr>O437SCH</vt:lpwstr>
  </property>
  <property fmtid="{D5CDD505-2E9C-101B-9397-08002B2CF9AE}" pid="4" name="cs_objectid">
    <vt:lpwstr>29441640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O437SCH</vt:lpwstr>
  </property>
</Properties>
</file>