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0FE" w:rsidRDefault="001856D0" w14:paraId="501EED31" w14:textId="77777777">
      <w:pPr>
        <w:autoSpaceDE w:val="0"/>
        <w:autoSpaceDN w:val="0"/>
        <w:adjustRightInd w:val="0"/>
        <w:spacing w:before="0" w:after="0"/>
        <w:ind w:left="1416" w:hanging="1371"/>
        <w:rPr>
          <w:b/>
          <w:bCs/>
          <w:sz w:val="23"/>
          <w:szCs w:val="23"/>
        </w:rPr>
      </w:pPr>
      <w:r>
        <w:rPr>
          <w:b/>
          <w:bCs/>
          <w:sz w:val="23"/>
          <w:szCs w:val="23"/>
        </w:rPr>
        <w:t>35925-A</w:t>
      </w:r>
      <w:r>
        <w:rPr>
          <w:b/>
          <w:bCs/>
          <w:sz w:val="23"/>
          <w:szCs w:val="23"/>
        </w:rPr>
        <w:tab/>
        <w:t>Vaststelling van de begrotingsstaat van het Mobiliteitsfonds voor het jaar 2022</w:t>
      </w:r>
    </w:p>
    <w:p w:rsidR="003D70FE" w:rsidRDefault="003D70FE" w14:paraId="4D7E5820" w14:textId="77777777">
      <w:pPr>
        <w:autoSpaceDE w:val="0"/>
        <w:autoSpaceDN w:val="0"/>
        <w:adjustRightInd w:val="0"/>
        <w:spacing w:before="0" w:after="0"/>
        <w:ind w:left="1416" w:hanging="1371"/>
        <w:rPr>
          <w:b/>
        </w:rPr>
      </w:pPr>
    </w:p>
    <w:p w:rsidR="003D70FE" w:rsidRDefault="001856D0" w14:paraId="0307AFFA" w14:textId="3A76D9C6">
      <w:pPr>
        <w:rPr>
          <w:b/>
        </w:rPr>
      </w:pPr>
      <w:r>
        <w:rPr>
          <w:b/>
        </w:rPr>
        <w:t xml:space="preserve">nr. </w:t>
      </w:r>
      <w:r>
        <w:rPr>
          <w:b/>
        </w:rPr>
        <w:tab/>
      </w:r>
      <w:r>
        <w:rPr>
          <w:b/>
        </w:rPr>
        <w:tab/>
      </w:r>
      <w:r w:rsidR="000A480D">
        <w:rPr>
          <w:b/>
        </w:rPr>
        <w:t>Verslag houdende een l</w:t>
      </w:r>
      <w:r>
        <w:rPr>
          <w:b/>
        </w:rPr>
        <w:t xml:space="preserve">ijst van vragen </w:t>
      </w:r>
      <w:bookmarkStart w:name="_GoBack" w:id="0"/>
      <w:bookmarkEnd w:id="0"/>
    </w:p>
    <w:p w:rsidR="003D70FE" w:rsidRDefault="001856D0" w14:paraId="58F6AFF5" w14:textId="77777777">
      <w:r>
        <w:tab/>
      </w:r>
      <w:r>
        <w:tab/>
      </w:r>
    </w:p>
    <w:p w:rsidR="003D70FE" w:rsidRDefault="001856D0" w14:paraId="0AC9354F" w14:textId="77777777">
      <w:pPr>
        <w:ind w:left="702" w:firstLine="708"/>
        <w:rPr>
          <w:i/>
        </w:rPr>
      </w:pPr>
      <w:r>
        <w:t xml:space="preserve">Vastgesteld </w:t>
      </w:r>
      <w:r>
        <w:rPr>
          <w:i/>
        </w:rPr>
        <w:t>(wordt door griffie ingevuld als antwoorden er zijn)</w:t>
      </w:r>
    </w:p>
    <w:p w:rsidR="003D70FE" w:rsidRDefault="00BE146F" w14:paraId="640EC002" w14:textId="7E67B757">
      <w:pPr>
        <w:ind w:left="1410"/>
      </w:pPr>
      <w:r>
        <w:t>De vaste commissie voor Infrastructuur en Waterstaat</w:t>
      </w:r>
      <w:r w:rsidR="001856D0">
        <w:t xml:space="preserve"> heeft een aan</w:t>
      </w:r>
      <w:r>
        <w:t>tal vragen voorgelegd aan de minister van Infrastructuur en Waterstaat</w:t>
      </w:r>
      <w:r w:rsidR="001856D0">
        <w:t xml:space="preserve"> ove</w:t>
      </w:r>
      <w:r>
        <w:t>r</w:t>
      </w:r>
      <w:r w:rsidR="001856D0">
        <w:t xml:space="preserve"> de </w:t>
      </w:r>
      <w:r w:rsidR="001856D0">
        <w:rPr>
          <w:b/>
        </w:rPr>
        <w:t>Vaststelling van de begrotingsstaat van het Mobiliteitsfonds voor het jaar 2022</w:t>
      </w:r>
      <w:r w:rsidR="001856D0">
        <w:t xml:space="preserve"> (</w:t>
      </w:r>
      <w:r w:rsidR="000A480D">
        <w:t xml:space="preserve">Kamerstuk </w:t>
      </w:r>
      <w:r w:rsidR="000A480D">
        <w:rPr>
          <w:b/>
        </w:rPr>
        <w:t xml:space="preserve">35925 </w:t>
      </w:r>
      <w:r w:rsidR="001856D0">
        <w:rPr>
          <w:b/>
        </w:rPr>
        <w:t>A</w:t>
      </w:r>
      <w:r w:rsidR="001856D0">
        <w:t xml:space="preserve">, nr. </w:t>
      </w:r>
      <w:r>
        <w:rPr>
          <w:b/>
        </w:rPr>
        <w:t>1</w:t>
      </w:r>
      <w:r w:rsidR="001856D0">
        <w:t>).</w:t>
      </w:r>
    </w:p>
    <w:p w:rsidR="003D70FE" w:rsidRDefault="00BE146F" w14:paraId="24E9024B" w14:textId="4FD66DEF">
      <w:pPr>
        <w:ind w:left="1410"/>
      </w:pPr>
      <w:r>
        <w:t>De daarop door de minister van Infrastructuur en Waterstaat</w:t>
      </w:r>
      <w:r w:rsidR="001856D0">
        <w:t xml:space="preserve"> gegeven antwoorden zijn hierbij afgedrukt.</w:t>
      </w:r>
    </w:p>
    <w:p w:rsidR="003D70FE" w:rsidRDefault="003D70FE" w14:paraId="1A09AA80" w14:textId="77777777">
      <w:pPr>
        <w:spacing w:before="0" w:after="0"/>
      </w:pPr>
    </w:p>
    <w:p w:rsidR="003D70FE" w:rsidRDefault="001856D0" w14:paraId="7FDEAD43" w14:textId="77777777">
      <w:pPr>
        <w:spacing w:before="0" w:after="0"/>
        <w:ind w:left="703" w:firstLine="709"/>
      </w:pPr>
      <w:r>
        <w:t xml:space="preserve">Voorzitter van de commissie, </w:t>
      </w:r>
    </w:p>
    <w:p w:rsidR="003D70FE" w:rsidRDefault="001856D0" w14:paraId="1CA9EF75" w14:textId="1B8DC78B">
      <w:pPr>
        <w:spacing w:before="0" w:after="0"/>
      </w:pPr>
      <w:r>
        <w:tab/>
      </w:r>
      <w:r w:rsidR="00513408">
        <w:tab/>
        <w:t>Agnes Mulder</w:t>
      </w:r>
    </w:p>
    <w:p w:rsidR="003D70FE" w:rsidRDefault="001856D0" w14:paraId="3E5428C1" w14:textId="77777777">
      <w:pPr>
        <w:spacing w:before="0" w:after="0"/>
      </w:pPr>
      <w:r>
        <w:tab/>
      </w:r>
      <w:r>
        <w:tab/>
      </w:r>
    </w:p>
    <w:p w:rsidR="003D70FE" w:rsidRDefault="001856D0" w14:paraId="3DAC585E" w14:textId="77777777">
      <w:pPr>
        <w:spacing w:before="0" w:after="0"/>
      </w:pPr>
      <w:r>
        <w:tab/>
      </w:r>
      <w:r>
        <w:tab/>
        <w:t>Griffier van de commissie,</w:t>
      </w:r>
    </w:p>
    <w:p w:rsidR="003D70FE" w:rsidRDefault="00BE146F" w14:paraId="17C6E957" w14:textId="29902A72">
      <w:pPr>
        <w:spacing w:before="0" w:after="0"/>
      </w:pPr>
      <w:r>
        <w:tab/>
      </w:r>
      <w:r>
        <w:tab/>
        <w:t>Rijkers</w:t>
      </w:r>
    </w:p>
    <w:p w:rsidR="003D70FE" w:rsidRDefault="003D70FE" w14:paraId="44F2644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D70FE" w:rsidTr="00E7153D" w14:paraId="67B8DAAA" w14:textId="77777777">
        <w:trPr>
          <w:cantSplit/>
        </w:trPr>
        <w:tc>
          <w:tcPr>
            <w:tcW w:w="567" w:type="dxa"/>
          </w:tcPr>
          <w:p w:rsidR="003D70FE" w:rsidRDefault="001856D0" w14:paraId="21FCED8D" w14:textId="77777777">
            <w:bookmarkStart w:name="bmkStartTabel" w:id="1"/>
            <w:bookmarkEnd w:id="1"/>
            <w:r>
              <w:t>Nr</w:t>
            </w:r>
          </w:p>
        </w:tc>
        <w:tc>
          <w:tcPr>
            <w:tcW w:w="6521" w:type="dxa"/>
          </w:tcPr>
          <w:p w:rsidR="003D70FE" w:rsidRDefault="001856D0" w14:paraId="7F320F30" w14:textId="77777777">
            <w:r>
              <w:t>Vraag</w:t>
            </w:r>
          </w:p>
        </w:tc>
        <w:tc>
          <w:tcPr>
            <w:tcW w:w="850" w:type="dxa"/>
          </w:tcPr>
          <w:p w:rsidR="003D70FE" w:rsidRDefault="001856D0" w14:paraId="3E7DA3E4" w14:textId="77777777">
            <w:pPr>
              <w:jc w:val="right"/>
            </w:pPr>
            <w:r>
              <w:t>Bijlage</w:t>
            </w:r>
          </w:p>
        </w:tc>
        <w:tc>
          <w:tcPr>
            <w:tcW w:w="992" w:type="dxa"/>
          </w:tcPr>
          <w:p w:rsidR="003D70FE" w:rsidP="00E7153D" w:rsidRDefault="001856D0" w14:paraId="75053A9E" w14:textId="77777777">
            <w:pPr>
              <w:jc w:val="right"/>
            </w:pPr>
            <w:r>
              <w:t>Blz. (van)</w:t>
            </w:r>
          </w:p>
        </w:tc>
        <w:tc>
          <w:tcPr>
            <w:tcW w:w="567" w:type="dxa"/>
          </w:tcPr>
          <w:p w:rsidR="003D70FE" w:rsidP="00E7153D" w:rsidRDefault="001856D0" w14:paraId="64A6A29A" w14:textId="77777777">
            <w:pPr>
              <w:jc w:val="center"/>
            </w:pPr>
            <w:r>
              <w:t>t/m</w:t>
            </w:r>
          </w:p>
        </w:tc>
      </w:tr>
      <w:tr w:rsidR="003D70FE" w:rsidTr="00E7153D" w14:paraId="0F0C01CD" w14:textId="77777777">
        <w:tc>
          <w:tcPr>
            <w:tcW w:w="567" w:type="dxa"/>
          </w:tcPr>
          <w:p w:rsidR="003D70FE" w:rsidRDefault="001856D0" w14:paraId="39A99B1A" w14:textId="77777777">
            <w:r>
              <w:t>1</w:t>
            </w:r>
          </w:p>
        </w:tc>
        <w:tc>
          <w:tcPr>
            <w:tcW w:w="6521" w:type="dxa"/>
          </w:tcPr>
          <w:p w:rsidR="003D70FE" w:rsidRDefault="001856D0" w14:paraId="3AB00B23" w14:textId="388F58D3">
            <w:r>
              <w:t>Wat zijn de totale p</w:t>
            </w:r>
            <w:r w:rsidR="00E2265F">
              <w:t xml:space="preserve">rojectkosten voor de zeven </w:t>
            </w:r>
            <w:r>
              <w:t>projecten</w:t>
            </w:r>
            <w:r w:rsidR="00E2265F">
              <w:t xml:space="preserve"> uit het Meerjarenprogramma Infrastructuur, Ruimte en Transport (MIRT)</w:t>
            </w:r>
            <w:r>
              <w:t xml:space="preserve"> die een beroep deden op het stikstofregistratiesysteem (A27/A12 Ring Utrecht, A1/A28 knooppunt Hoevelaken, A6 Almere Buiten-Oost-Lelystad, A4 Haaglanden-N14, Innova 58 Tilburg-Eindhoven, A27 Houten-Hooipolder en Innova 58 Annabosch-Galder)?</w:t>
            </w:r>
          </w:p>
        </w:tc>
        <w:tc>
          <w:tcPr>
            <w:tcW w:w="850" w:type="dxa"/>
          </w:tcPr>
          <w:p w:rsidR="003D70FE" w:rsidRDefault="003D70FE" w14:paraId="0EA81DA0" w14:textId="77777777">
            <w:pPr>
              <w:jc w:val="right"/>
            </w:pPr>
          </w:p>
        </w:tc>
        <w:tc>
          <w:tcPr>
            <w:tcW w:w="992" w:type="dxa"/>
          </w:tcPr>
          <w:p w:rsidR="003D70FE" w:rsidRDefault="003D70FE" w14:paraId="628549C8" w14:textId="77777777">
            <w:pPr>
              <w:jc w:val="right"/>
            </w:pPr>
          </w:p>
        </w:tc>
        <w:tc>
          <w:tcPr>
            <w:tcW w:w="567" w:type="dxa"/>
            <w:tcBorders>
              <w:left w:val="nil"/>
            </w:tcBorders>
          </w:tcPr>
          <w:p w:rsidR="003D70FE" w:rsidRDefault="001856D0" w14:paraId="2E6C6283" w14:textId="77777777">
            <w:pPr>
              <w:jc w:val="right"/>
            </w:pPr>
            <w:r>
              <w:t xml:space="preserve"> </w:t>
            </w:r>
          </w:p>
        </w:tc>
      </w:tr>
      <w:tr w:rsidR="003D70FE" w:rsidTr="00E7153D" w14:paraId="4853D785" w14:textId="77777777">
        <w:tc>
          <w:tcPr>
            <w:tcW w:w="567" w:type="dxa"/>
          </w:tcPr>
          <w:p w:rsidR="003D70FE" w:rsidRDefault="001856D0" w14:paraId="5AADD084" w14:textId="77777777">
            <w:r>
              <w:t>2</w:t>
            </w:r>
          </w:p>
        </w:tc>
        <w:tc>
          <w:tcPr>
            <w:tcW w:w="6521" w:type="dxa"/>
          </w:tcPr>
          <w:p w:rsidR="003D70FE" w:rsidRDefault="001856D0" w14:paraId="592536E3" w14:textId="77777777">
            <w:r>
              <w:t>Kunt u een uiteenzetting geven van de budgetbehoeftes voor beheer en onderhoud, vervanging en renovatie en achterstallig onderhoud aan wegen, bruggen en tunnels die onderdeel zijn van het hoofdwegennet?</w:t>
            </w:r>
          </w:p>
        </w:tc>
        <w:tc>
          <w:tcPr>
            <w:tcW w:w="850" w:type="dxa"/>
          </w:tcPr>
          <w:p w:rsidR="003D70FE" w:rsidRDefault="003D70FE" w14:paraId="03B781A1" w14:textId="77777777">
            <w:pPr>
              <w:jc w:val="right"/>
            </w:pPr>
          </w:p>
        </w:tc>
        <w:tc>
          <w:tcPr>
            <w:tcW w:w="992" w:type="dxa"/>
          </w:tcPr>
          <w:p w:rsidR="003D70FE" w:rsidRDefault="003D70FE" w14:paraId="31F4A4D4" w14:textId="77777777">
            <w:pPr>
              <w:jc w:val="right"/>
            </w:pPr>
          </w:p>
        </w:tc>
        <w:tc>
          <w:tcPr>
            <w:tcW w:w="567" w:type="dxa"/>
            <w:tcBorders>
              <w:left w:val="nil"/>
            </w:tcBorders>
          </w:tcPr>
          <w:p w:rsidR="003D70FE" w:rsidRDefault="001856D0" w14:paraId="11641A5B" w14:textId="77777777">
            <w:pPr>
              <w:jc w:val="right"/>
            </w:pPr>
            <w:r>
              <w:t xml:space="preserve"> </w:t>
            </w:r>
          </w:p>
        </w:tc>
      </w:tr>
      <w:tr w:rsidR="003D70FE" w:rsidTr="00E7153D" w14:paraId="5256EC63" w14:textId="77777777">
        <w:tc>
          <w:tcPr>
            <w:tcW w:w="567" w:type="dxa"/>
          </w:tcPr>
          <w:p w:rsidR="003D70FE" w:rsidRDefault="001856D0" w14:paraId="537FE793" w14:textId="77777777">
            <w:r>
              <w:t>3</w:t>
            </w:r>
          </w:p>
        </w:tc>
        <w:tc>
          <w:tcPr>
            <w:tcW w:w="6521" w:type="dxa"/>
          </w:tcPr>
          <w:p w:rsidR="003D70FE" w:rsidRDefault="001856D0" w14:paraId="6CE3DF92" w14:textId="77777777">
            <w:r>
              <w:t>Wat zijn de totale projectkosten voor de MIRT-projecten waar de maximale rekenafstand een rol speelt in de berekende depositiebijdrage (ViA15, A28/A1 Knooppunt Hoevelaken, A4 Haaglanden-N14, A67/A73 Knooppunt Zaarderheiken, A6 Almere Oostvaarders-Lelystad, N35 Nijverdal-Wierden en N50 Kampen- Kampen Zuid)?</w:t>
            </w:r>
          </w:p>
        </w:tc>
        <w:tc>
          <w:tcPr>
            <w:tcW w:w="850" w:type="dxa"/>
          </w:tcPr>
          <w:p w:rsidR="003D70FE" w:rsidRDefault="003D70FE" w14:paraId="7D04D6D3" w14:textId="77777777">
            <w:pPr>
              <w:jc w:val="right"/>
            </w:pPr>
          </w:p>
        </w:tc>
        <w:tc>
          <w:tcPr>
            <w:tcW w:w="992" w:type="dxa"/>
          </w:tcPr>
          <w:p w:rsidR="003D70FE" w:rsidRDefault="003D70FE" w14:paraId="3DB26758" w14:textId="77777777">
            <w:pPr>
              <w:jc w:val="right"/>
            </w:pPr>
          </w:p>
        </w:tc>
        <w:tc>
          <w:tcPr>
            <w:tcW w:w="567" w:type="dxa"/>
            <w:tcBorders>
              <w:left w:val="nil"/>
            </w:tcBorders>
          </w:tcPr>
          <w:p w:rsidR="003D70FE" w:rsidRDefault="001856D0" w14:paraId="00337D34" w14:textId="77777777">
            <w:pPr>
              <w:jc w:val="right"/>
            </w:pPr>
            <w:r>
              <w:t xml:space="preserve"> </w:t>
            </w:r>
          </w:p>
        </w:tc>
      </w:tr>
      <w:tr w:rsidR="003D70FE" w:rsidTr="00E7153D" w14:paraId="0B783B84" w14:textId="77777777">
        <w:tc>
          <w:tcPr>
            <w:tcW w:w="567" w:type="dxa"/>
          </w:tcPr>
          <w:p w:rsidR="003D70FE" w:rsidRDefault="001856D0" w14:paraId="6BB76A28" w14:textId="77777777">
            <w:r>
              <w:t>4</w:t>
            </w:r>
          </w:p>
        </w:tc>
        <w:tc>
          <w:tcPr>
            <w:tcW w:w="6521" w:type="dxa"/>
          </w:tcPr>
          <w:p w:rsidR="003D70FE" w:rsidRDefault="001856D0" w14:paraId="767060BC" w14:textId="5309B801">
            <w:r>
              <w:t xml:space="preserve">Hoeveel </w:t>
            </w:r>
            <w:r w:rsidR="00697128">
              <w:t>aan middelen is</w:t>
            </w:r>
            <w:r>
              <w:t xml:space="preserve"> er sinds 2010 uitgegeven vanuit het MIRT aan de aanleg, onderhoud, verbreding en andere werkzaamheden van snelwegen? Hoeveel aan de aanleg en onderhoud van spoorinfrastructuur? Hoeveel aan andere vormen van openbaar vervoer?</w:t>
            </w:r>
          </w:p>
        </w:tc>
        <w:tc>
          <w:tcPr>
            <w:tcW w:w="850" w:type="dxa"/>
          </w:tcPr>
          <w:p w:rsidR="003D70FE" w:rsidRDefault="003D70FE" w14:paraId="503C1531" w14:textId="77777777">
            <w:pPr>
              <w:jc w:val="right"/>
            </w:pPr>
          </w:p>
        </w:tc>
        <w:tc>
          <w:tcPr>
            <w:tcW w:w="992" w:type="dxa"/>
          </w:tcPr>
          <w:p w:rsidR="003D70FE" w:rsidRDefault="003D70FE" w14:paraId="2C05CD3F" w14:textId="77777777">
            <w:pPr>
              <w:jc w:val="right"/>
            </w:pPr>
          </w:p>
        </w:tc>
        <w:tc>
          <w:tcPr>
            <w:tcW w:w="567" w:type="dxa"/>
            <w:tcBorders>
              <w:left w:val="nil"/>
            </w:tcBorders>
          </w:tcPr>
          <w:p w:rsidR="003D70FE" w:rsidRDefault="001856D0" w14:paraId="759FB88F" w14:textId="77777777">
            <w:pPr>
              <w:jc w:val="right"/>
            </w:pPr>
            <w:r>
              <w:t xml:space="preserve"> </w:t>
            </w:r>
          </w:p>
        </w:tc>
      </w:tr>
      <w:tr w:rsidR="003D70FE" w:rsidTr="00E7153D" w14:paraId="0CB83F08" w14:textId="77777777">
        <w:tc>
          <w:tcPr>
            <w:tcW w:w="567" w:type="dxa"/>
          </w:tcPr>
          <w:p w:rsidR="003D70FE" w:rsidRDefault="001856D0" w14:paraId="1E8FEA48" w14:textId="77777777">
            <w:r>
              <w:t>5</w:t>
            </w:r>
          </w:p>
        </w:tc>
        <w:tc>
          <w:tcPr>
            <w:tcW w:w="6521" w:type="dxa"/>
          </w:tcPr>
          <w:p w:rsidR="003D70FE" w:rsidRDefault="001856D0" w14:paraId="121B8FE5" w14:textId="77777777">
            <w:r>
              <w:t>Wordt bij infraprojecten die gehinderd worden door de stikstofproblematiek de planvorming wel zoveel mogelijk gestart dan wel doorgezet?</w:t>
            </w:r>
          </w:p>
        </w:tc>
        <w:tc>
          <w:tcPr>
            <w:tcW w:w="850" w:type="dxa"/>
          </w:tcPr>
          <w:p w:rsidR="003D70FE" w:rsidRDefault="003D70FE" w14:paraId="466BFF76" w14:textId="77777777">
            <w:pPr>
              <w:jc w:val="right"/>
            </w:pPr>
          </w:p>
        </w:tc>
        <w:tc>
          <w:tcPr>
            <w:tcW w:w="992" w:type="dxa"/>
          </w:tcPr>
          <w:p w:rsidR="003D70FE" w:rsidRDefault="003D70FE" w14:paraId="38341F58" w14:textId="77777777">
            <w:pPr>
              <w:jc w:val="right"/>
            </w:pPr>
          </w:p>
        </w:tc>
        <w:tc>
          <w:tcPr>
            <w:tcW w:w="567" w:type="dxa"/>
            <w:tcBorders>
              <w:left w:val="nil"/>
            </w:tcBorders>
          </w:tcPr>
          <w:p w:rsidR="003D70FE" w:rsidRDefault="001856D0" w14:paraId="42A345C4" w14:textId="77777777">
            <w:pPr>
              <w:jc w:val="right"/>
            </w:pPr>
            <w:r>
              <w:t xml:space="preserve"> </w:t>
            </w:r>
          </w:p>
        </w:tc>
      </w:tr>
      <w:tr w:rsidR="003D70FE" w:rsidTr="00E7153D" w14:paraId="34C7DC9E" w14:textId="77777777">
        <w:tc>
          <w:tcPr>
            <w:tcW w:w="567" w:type="dxa"/>
          </w:tcPr>
          <w:p w:rsidR="003D70FE" w:rsidRDefault="001856D0" w14:paraId="1356CCAF" w14:textId="77777777">
            <w:r>
              <w:t>6</w:t>
            </w:r>
          </w:p>
        </w:tc>
        <w:tc>
          <w:tcPr>
            <w:tcW w:w="6521" w:type="dxa"/>
          </w:tcPr>
          <w:p w:rsidR="003D70FE" w:rsidP="003378F2" w:rsidRDefault="003378F2" w14:paraId="03F70096" w14:textId="18509542">
            <w:r>
              <w:t>Wat is de stand van zaken van het project</w:t>
            </w:r>
            <w:r w:rsidR="001856D0">
              <w:t xml:space="preserve"> N50 </w:t>
            </w:r>
            <w:r>
              <w:t>(</w:t>
            </w:r>
            <w:r w:rsidR="001856D0">
              <w:t>Kampe</w:t>
            </w:r>
            <w:r w:rsidR="00697128">
              <w:t>n – Kampen Zuid</w:t>
            </w:r>
            <w:r>
              <w:t xml:space="preserve">), gezien de werkzaamheden </w:t>
            </w:r>
            <w:r w:rsidR="00697128">
              <w:t xml:space="preserve">gepland </w:t>
            </w:r>
            <w:r>
              <w:t>staan in 202, maar de openstelling</w:t>
            </w:r>
            <w:r w:rsidR="001856D0">
              <w:t xml:space="preserve"> niet</w:t>
            </w:r>
            <w:r>
              <w:t xml:space="preserve"> is ingevuld.</w:t>
            </w:r>
          </w:p>
        </w:tc>
        <w:tc>
          <w:tcPr>
            <w:tcW w:w="850" w:type="dxa"/>
          </w:tcPr>
          <w:p w:rsidR="003D70FE" w:rsidRDefault="003D70FE" w14:paraId="35DE3802" w14:textId="77777777">
            <w:pPr>
              <w:jc w:val="right"/>
            </w:pPr>
          </w:p>
        </w:tc>
        <w:tc>
          <w:tcPr>
            <w:tcW w:w="992" w:type="dxa"/>
          </w:tcPr>
          <w:p w:rsidR="003D70FE" w:rsidRDefault="001856D0" w14:paraId="29178370" w14:textId="77777777">
            <w:pPr>
              <w:jc w:val="right"/>
            </w:pPr>
            <w:r>
              <w:t>40</w:t>
            </w:r>
          </w:p>
        </w:tc>
        <w:tc>
          <w:tcPr>
            <w:tcW w:w="567" w:type="dxa"/>
            <w:tcBorders>
              <w:left w:val="nil"/>
            </w:tcBorders>
          </w:tcPr>
          <w:p w:rsidR="003D70FE" w:rsidRDefault="001856D0" w14:paraId="061A29F2" w14:textId="77777777">
            <w:pPr>
              <w:jc w:val="right"/>
            </w:pPr>
            <w:r>
              <w:t xml:space="preserve"> </w:t>
            </w:r>
          </w:p>
        </w:tc>
      </w:tr>
    </w:tbl>
    <w:p w:rsidR="003D70FE" w:rsidRDefault="003D70FE" w14:paraId="7267599C" w14:textId="77777777"/>
    <w:sectPr w:rsidR="003D70FE" w:rsidSect="00E57095">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820D0" w14:textId="77777777" w:rsidR="001A47AF" w:rsidRDefault="001A47AF">
      <w:pPr>
        <w:spacing w:before="0" w:after="0"/>
      </w:pPr>
      <w:r>
        <w:separator/>
      </w:r>
    </w:p>
  </w:endnote>
  <w:endnote w:type="continuationSeparator" w:id="0">
    <w:p w14:paraId="0451FD3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7077" w14:textId="77777777" w:rsidR="003D70FE" w:rsidRDefault="003D70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8F28" w14:textId="7B6D6AFC" w:rsidR="003D70FE" w:rsidRDefault="001856D0">
    <w:pPr>
      <w:pStyle w:val="Voettekst"/>
    </w:pPr>
    <w:r>
      <w:t xml:space="preserve">Totaallijst feitelijke vragen Vaststelling van de begrotingsstaat van het Mobiliteitsfonds voor het jaar 2022 (35925-A---)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E57095">
          <w:rPr>
            <w:noProof/>
          </w:rPr>
          <w:t>1</w:t>
        </w:r>
        <w:r>
          <w:fldChar w:fldCharType="end"/>
        </w:r>
      </w:sdtContent>
    </w:sdt>
    <w:r>
      <w:t>/</w:t>
    </w:r>
    <w:r w:rsidR="00E57095">
      <w:fldChar w:fldCharType="begin"/>
    </w:r>
    <w:r w:rsidR="00E57095">
      <w:instrText xml:space="preserve"> NUMPAGES   \* MERGEFORMAT </w:instrText>
    </w:r>
    <w:r w:rsidR="00E57095">
      <w:fldChar w:fldCharType="separate"/>
    </w:r>
    <w:r w:rsidR="00E57095">
      <w:rPr>
        <w:noProof/>
      </w:rPr>
      <w:t>1</w:t>
    </w:r>
    <w:r w:rsidR="00E5709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C5A3" w14:textId="77777777" w:rsidR="003D70FE" w:rsidRDefault="003D7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9A29" w14:textId="77777777" w:rsidR="001A47AF" w:rsidRDefault="001A47AF">
      <w:pPr>
        <w:spacing w:before="0" w:after="0"/>
      </w:pPr>
      <w:r>
        <w:separator/>
      </w:r>
    </w:p>
  </w:footnote>
  <w:footnote w:type="continuationSeparator" w:id="0">
    <w:p w14:paraId="09674D4F"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FD2D" w14:textId="77777777" w:rsidR="003D70FE" w:rsidRDefault="003D70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3F68" w14:textId="77777777" w:rsidR="003D70FE" w:rsidRDefault="003D70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68B6" w14:textId="77777777" w:rsidR="003D70FE" w:rsidRDefault="003D70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A480D"/>
    <w:rsid w:val="001856D0"/>
    <w:rsid w:val="001A47AF"/>
    <w:rsid w:val="001A56AB"/>
    <w:rsid w:val="003378F2"/>
    <w:rsid w:val="003D44DD"/>
    <w:rsid w:val="003D70FE"/>
    <w:rsid w:val="00513408"/>
    <w:rsid w:val="005543A7"/>
    <w:rsid w:val="00697128"/>
    <w:rsid w:val="00724773"/>
    <w:rsid w:val="00894624"/>
    <w:rsid w:val="00A77C3E"/>
    <w:rsid w:val="00B915EC"/>
    <w:rsid w:val="00BE146F"/>
    <w:rsid w:val="00E2265F"/>
    <w:rsid w:val="00E57095"/>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F4A984"/>
  <w15:docId w15:val="{B7E886C7-DD34-453D-A406-FC573E11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330</ap:Words>
  <ap:Characters>1815</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2021-09-30T10:52:00.0000000Z</dcterms:created>
  <dcterms:modified xsi:type="dcterms:W3CDTF">2021-09-30T10:52:00.0000000Z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0x010100360809731897B544B324A9F84B75D4F4</vt:lpwstr>
  </property>
</Properties>
</file>