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9A6" w:rsidP="00A439A6" w:rsidRDefault="00A439A6">
      <w:pPr>
        <w:rPr>
          <w:rFonts w:eastAsia="Times New Roman"/>
          <w:b/>
          <w:bCs/>
          <w:lang w:eastAsia="nl-NL"/>
        </w:rPr>
      </w:pPr>
      <w:r>
        <w:rPr>
          <w:rFonts w:eastAsia="Times New Roman"/>
          <w:b/>
          <w:bCs/>
          <w:lang w:eastAsia="nl-NL"/>
        </w:rPr>
        <w:t>2021Z</w:t>
      </w:r>
      <w:r w:rsidR="00401881">
        <w:rPr>
          <w:rFonts w:eastAsia="Times New Roman"/>
          <w:b/>
          <w:bCs/>
          <w:lang w:eastAsia="nl-NL"/>
        </w:rPr>
        <w:t>15899</w:t>
      </w:r>
      <w:r>
        <w:rPr>
          <w:rFonts w:eastAsia="Times New Roman"/>
          <w:b/>
          <w:bCs/>
          <w:lang w:eastAsia="nl-NL"/>
        </w:rPr>
        <w:t>/2021D</w:t>
      </w:r>
      <w:r w:rsidR="00401881">
        <w:rPr>
          <w:rFonts w:eastAsia="Times New Roman"/>
          <w:b/>
          <w:bCs/>
          <w:lang w:eastAsia="nl-NL"/>
        </w:rPr>
        <w:t>34110</w:t>
      </w:r>
      <w:bookmarkStart w:name="_GoBack" w:id="0"/>
      <w:bookmarkEnd w:id="0"/>
    </w:p>
    <w:p w:rsidR="00A439A6" w:rsidP="00A439A6" w:rsidRDefault="00A439A6">
      <w:pPr>
        <w:rPr>
          <w:rFonts w:eastAsia="Times New Roman"/>
          <w:b/>
          <w:bCs/>
          <w:lang w:eastAsia="nl-NL"/>
        </w:rPr>
      </w:pPr>
    </w:p>
    <w:p w:rsidR="00A439A6" w:rsidP="00A439A6" w:rsidRDefault="00A439A6">
      <w:pPr>
        <w:rPr>
          <w:rFonts w:eastAsia="Times New Roman"/>
          <w:b/>
          <w:bCs/>
          <w:lang w:eastAsia="nl-NL"/>
        </w:rPr>
      </w:pPr>
    </w:p>
    <w:p w:rsidR="00A439A6" w:rsidP="00A439A6" w:rsidRDefault="00A439A6">
      <w:pPr>
        <w:rPr>
          <w:rFonts w:eastAsia="Times New Roman"/>
          <w:b/>
          <w:bCs/>
          <w:lang w:eastAsia="nl-NL"/>
        </w:rPr>
      </w:pPr>
    </w:p>
    <w:p w:rsidR="00A439A6" w:rsidP="00A439A6" w:rsidRDefault="00A439A6">
      <w:pPr>
        <w:rPr>
          <w:rFonts w:eastAsia="Times New Roman"/>
          <w:b/>
          <w:bCs/>
          <w:lang w:eastAsia="nl-NL"/>
        </w:rPr>
      </w:pPr>
    </w:p>
    <w:p w:rsidR="00A439A6" w:rsidP="00A439A6" w:rsidRDefault="00A439A6">
      <w:pPr>
        <w:rPr>
          <w:rFonts w:eastAsia="Times New Roman"/>
          <w:lang w:eastAsia="nl-NL"/>
        </w:rPr>
      </w:pPr>
      <w:r>
        <w:rPr>
          <w:rFonts w:eastAsia="Times New Roman"/>
          <w:b/>
          <w:bCs/>
          <w:lang w:eastAsia="nl-NL"/>
        </w:rPr>
        <w:t>Van:</w:t>
      </w:r>
      <w:r>
        <w:rPr>
          <w:rFonts w:eastAsia="Times New Roman"/>
          <w:lang w:eastAsia="nl-NL"/>
        </w:rPr>
        <w:t xml:space="preserve"> </w:t>
      </w:r>
      <w:proofErr w:type="spellStart"/>
      <w:r>
        <w:rPr>
          <w:rFonts w:eastAsia="Times New Roman"/>
          <w:lang w:eastAsia="nl-NL"/>
        </w:rPr>
        <w:t>Blommers</w:t>
      </w:r>
      <w:proofErr w:type="spellEnd"/>
      <w:r>
        <w:rPr>
          <w:rFonts w:eastAsia="Times New Roman"/>
          <w:lang w:eastAsia="nl-NL"/>
        </w:rPr>
        <w:t xml:space="preserve">, D. &lt;d.blommers@tweedekamer.nl&gt; </w:t>
      </w:r>
      <w:r>
        <w:rPr>
          <w:rFonts w:eastAsia="Times New Roman"/>
          <w:lang w:eastAsia="nl-NL"/>
        </w:rPr>
        <w:br/>
      </w:r>
      <w:r>
        <w:rPr>
          <w:rFonts w:eastAsia="Times New Roman"/>
          <w:b/>
          <w:bCs/>
          <w:lang w:eastAsia="nl-NL"/>
        </w:rPr>
        <w:t>Verzonden:</w:t>
      </w:r>
      <w:r>
        <w:rPr>
          <w:rFonts w:eastAsia="Times New Roman"/>
          <w:lang w:eastAsia="nl-NL"/>
        </w:rPr>
        <w:t xml:space="preserve"> vrijdag 17 september 2021 10:34</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CC:</w:t>
      </w:r>
      <w:r>
        <w:rPr>
          <w:rFonts w:eastAsia="Times New Roman"/>
          <w:lang w:eastAsia="nl-NL"/>
        </w:rPr>
        <w:t xml:space="preserve"> </w:t>
      </w:r>
      <w:proofErr w:type="spellStart"/>
      <w:r>
        <w:rPr>
          <w:rFonts w:eastAsia="Times New Roman"/>
          <w:lang w:eastAsia="nl-NL"/>
        </w:rPr>
        <w:t>Beukering</w:t>
      </w:r>
      <w:proofErr w:type="spellEnd"/>
      <w:r>
        <w:rPr>
          <w:rFonts w:eastAsia="Times New Roman"/>
          <w:lang w:eastAsia="nl-NL"/>
        </w:rPr>
        <w:t>-Huijbregts, M. van &lt;m.vanbeukering@tweedekamer.nl&gt;</w:t>
      </w:r>
      <w:r>
        <w:rPr>
          <w:rFonts w:eastAsia="Times New Roman"/>
          <w:lang w:eastAsia="nl-NL"/>
        </w:rPr>
        <w:br/>
      </w:r>
      <w:r>
        <w:rPr>
          <w:rFonts w:eastAsia="Times New Roman"/>
          <w:b/>
          <w:bCs/>
          <w:lang w:eastAsia="nl-NL"/>
        </w:rPr>
        <w:t>Onderwerp:</w:t>
      </w:r>
      <w:r>
        <w:rPr>
          <w:rFonts w:eastAsia="Times New Roman"/>
          <w:lang w:eastAsia="nl-NL"/>
        </w:rPr>
        <w:t xml:space="preserve"> emailprocedure wijziging van de lijst van controversiële onderwerpen van SZW en inbrengdatum verslag vaststellen voor Verzamelwet SZW 2022</w:t>
      </w:r>
    </w:p>
    <w:p w:rsidR="00A439A6" w:rsidP="00A439A6" w:rsidRDefault="00A439A6"/>
    <w:p w:rsidR="00A439A6" w:rsidP="00A439A6" w:rsidRDefault="00A439A6">
      <w:r>
        <w:t>Beste griffie,</w:t>
      </w:r>
    </w:p>
    <w:p w:rsidR="00A439A6" w:rsidP="00A439A6" w:rsidRDefault="00A439A6"/>
    <w:p w:rsidR="00A439A6" w:rsidP="00A439A6" w:rsidRDefault="00A439A6">
      <w:r>
        <w:t xml:space="preserve">Graag zou ik namens het lid Van </w:t>
      </w:r>
      <w:proofErr w:type="spellStart"/>
      <w:r>
        <w:t>Beukering</w:t>
      </w:r>
      <w:proofErr w:type="spellEnd"/>
      <w:r>
        <w:t xml:space="preserve"> (D66) een emailprocedure starten met het verzoek om de Verzamelwet SZW 2022 van het voorstel tot wijziging van de lijst van controversiële onderwerpen af te halen zodat deze niet controversieel verklaard wordt. Dit gezien de aankondiging van de tweede nota van wijziging op de verzamelwet SZW 2022.</w:t>
      </w:r>
    </w:p>
    <w:p w:rsidR="00A439A6" w:rsidP="00A439A6" w:rsidRDefault="00A439A6"/>
    <w:p w:rsidR="00A439A6" w:rsidP="00A439A6" w:rsidRDefault="00A439A6">
      <w:r>
        <w:t xml:space="preserve">En klopt het dat voor het vaststellen van de inbrengdatum voor het verslag handiger is om nog even te wachten tot de ontvangst van de tweede </w:t>
      </w:r>
      <w:proofErr w:type="spellStart"/>
      <w:r>
        <w:t>NvW</w:t>
      </w:r>
      <w:proofErr w:type="spellEnd"/>
      <w:r>
        <w:t xml:space="preserve">? </w:t>
      </w:r>
    </w:p>
    <w:p w:rsidR="00A439A6" w:rsidP="00A439A6" w:rsidRDefault="00A439A6">
      <w:pPr>
        <w:rPr>
          <w:lang w:eastAsia="nl-NL"/>
        </w:rPr>
      </w:pPr>
    </w:p>
    <w:p w:rsidR="00A439A6" w:rsidP="00A439A6" w:rsidRDefault="00A439A6">
      <w:pPr>
        <w:rPr>
          <w:lang w:eastAsia="nl-NL"/>
        </w:rPr>
      </w:pPr>
      <w:r>
        <w:rPr>
          <w:lang w:eastAsia="nl-NL"/>
        </w:rPr>
        <w:t>Met vriendelijke groet,</w:t>
      </w:r>
    </w:p>
    <w:p w:rsidR="00A439A6" w:rsidP="00A439A6" w:rsidRDefault="00A439A6">
      <w:pPr>
        <w:rPr>
          <w:lang w:eastAsia="nl-NL"/>
        </w:rPr>
      </w:pPr>
    </w:p>
    <w:p w:rsidR="00A439A6" w:rsidP="00A439A6" w:rsidRDefault="00A439A6">
      <w:pPr>
        <w:rPr>
          <w:lang w:eastAsia="nl-NL"/>
        </w:rPr>
      </w:pPr>
      <w:r>
        <w:rPr>
          <w:lang w:eastAsia="nl-NL"/>
        </w:rPr>
        <w:t xml:space="preserve">Dorien </w:t>
      </w:r>
      <w:proofErr w:type="spellStart"/>
      <w:r>
        <w:rPr>
          <w:lang w:eastAsia="nl-NL"/>
        </w:rPr>
        <w:t>Blommers</w:t>
      </w:r>
      <w:proofErr w:type="spellEnd"/>
    </w:p>
    <w:p w:rsidR="00A439A6" w:rsidP="00A439A6" w:rsidRDefault="00A439A6">
      <w:pPr>
        <w:rPr>
          <w:lang w:eastAsia="nl-NL"/>
        </w:rPr>
      </w:pPr>
    </w:p>
    <w:p w:rsidR="00A439A6" w:rsidP="00A439A6" w:rsidRDefault="00A439A6">
      <w:pPr>
        <w:rPr>
          <w:color w:val="969696"/>
          <w:lang w:eastAsia="nl-NL"/>
        </w:rPr>
      </w:pPr>
      <w:r>
        <w:rPr>
          <w:color w:val="969696"/>
          <w:lang w:eastAsia="nl-NL"/>
        </w:rPr>
        <w:t>Senior beleidsmedewerker arbeidsmarkt &amp; inkomensbeleid TK fractie D66</w:t>
      </w:r>
      <w:r>
        <w:rPr>
          <w:color w:val="969696"/>
          <w:lang w:eastAsia="nl-NL"/>
        </w:rPr>
        <w:br/>
        <w:t>Tweede Kamer der Staten-Generaal</w:t>
      </w:r>
    </w:p>
    <w:p w:rsidR="00A439A6" w:rsidP="00A439A6" w:rsidRDefault="00A439A6">
      <w:pPr>
        <w:rPr>
          <w:lang w:eastAsia="nl-NL"/>
        </w:rPr>
      </w:pPr>
    </w:p>
    <w:sectPr w:rsidR="00A439A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A6"/>
    <w:rsid w:val="00401881"/>
    <w:rsid w:val="00A439A6"/>
    <w:rsid w:val="00ED62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E26D"/>
  <w15:chartTrackingRefBased/>
  <w15:docId w15:val="{97CB57DD-4ED5-4446-B7BF-A8B9FC6F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439A6"/>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37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158</ap:Words>
  <ap:Characters>870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2021-09-20T07:38:00.0000000Z</dcterms:created>
  <dcterms:modified xsi:type="dcterms:W3CDTF">2021-09-20T07:38:00.0000000Z</dcterms:modified>
  <version/>
  <category/>
</coreProperties>
</file>