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5" w:rsidP="002740C5" w:rsidRDefault="002740C5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2021Z</w:t>
      </w:r>
      <w:r w:rsidR="00754EAF">
        <w:rPr>
          <w:rFonts w:eastAsia="Times New Roman"/>
          <w:b/>
          <w:bCs/>
          <w:lang w:eastAsia="nl-NL"/>
        </w:rPr>
        <w:t>15738</w:t>
      </w:r>
      <w:r>
        <w:rPr>
          <w:rFonts w:eastAsia="Times New Roman"/>
          <w:b/>
          <w:bCs/>
          <w:lang w:eastAsia="nl-NL"/>
        </w:rPr>
        <w:t>/2021D</w:t>
      </w:r>
      <w:r w:rsidR="00754EAF">
        <w:rPr>
          <w:rFonts w:eastAsia="Times New Roman"/>
          <w:b/>
          <w:bCs/>
          <w:lang w:eastAsia="nl-NL"/>
        </w:rPr>
        <w:t>33783</w:t>
      </w:r>
      <w:bookmarkStart w:name="_GoBack" w:id="0"/>
      <w:bookmarkEnd w:id="0"/>
    </w:p>
    <w:p w:rsidR="002740C5" w:rsidP="002740C5" w:rsidRDefault="002740C5">
      <w:pPr>
        <w:rPr>
          <w:rFonts w:eastAsia="Times New Roman"/>
          <w:b/>
          <w:bCs/>
          <w:lang w:eastAsia="nl-NL"/>
        </w:rPr>
      </w:pPr>
    </w:p>
    <w:p w:rsidR="002740C5" w:rsidP="002740C5" w:rsidRDefault="002740C5">
      <w:pPr>
        <w:rPr>
          <w:rFonts w:eastAsia="Times New Roman"/>
          <w:b/>
          <w:bCs/>
          <w:lang w:eastAsia="nl-NL"/>
        </w:rPr>
      </w:pPr>
    </w:p>
    <w:p w:rsidR="002740C5" w:rsidP="002740C5" w:rsidRDefault="002740C5">
      <w:pPr>
        <w:rPr>
          <w:rFonts w:eastAsia="Times New Roman"/>
          <w:b/>
          <w:bCs/>
          <w:lang w:eastAsia="nl-NL"/>
        </w:rPr>
      </w:pPr>
    </w:p>
    <w:p w:rsidR="002740C5" w:rsidP="002740C5" w:rsidRDefault="002740C5">
      <w:pPr>
        <w:rPr>
          <w:rFonts w:eastAsia="Times New Roman"/>
          <w:b/>
          <w:bCs/>
          <w:lang w:eastAsia="nl-NL"/>
        </w:rPr>
      </w:pPr>
    </w:p>
    <w:p w:rsidR="002740C5" w:rsidP="002740C5" w:rsidRDefault="002740C5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Dijk, G.J. van (Gijs) &lt;g.vdijk@tweedekamer.nl&gt;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16 september 2021 12:09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emailprocedure</w:t>
      </w:r>
    </w:p>
    <w:p w:rsidR="002740C5" w:rsidP="002740C5" w:rsidRDefault="002740C5"/>
    <w:p w:rsidR="002740C5" w:rsidP="002740C5" w:rsidRDefault="002740C5">
      <w:r>
        <w:t>Goedemiddag!</w:t>
      </w:r>
    </w:p>
    <w:p w:rsidR="002740C5" w:rsidP="002740C5" w:rsidRDefault="002740C5"/>
    <w:p w:rsidR="002740C5" w:rsidP="002740C5" w:rsidRDefault="002740C5">
      <w:r>
        <w:t>Ik zou graag een emailronde willen doen om de wet pensioenen bij scheiding uit te stellen en tegelijk te behandelen met de nieuwe wet van het pensioencontract.</w:t>
      </w:r>
    </w:p>
    <w:p w:rsidR="002740C5" w:rsidP="002740C5" w:rsidRDefault="002740C5"/>
    <w:p w:rsidR="002740C5" w:rsidP="002740C5" w:rsidRDefault="002740C5">
      <w:proofErr w:type="spellStart"/>
      <w:r>
        <w:t>Grt</w:t>
      </w:r>
      <w:proofErr w:type="spellEnd"/>
    </w:p>
    <w:p w:rsidR="002740C5" w:rsidP="002740C5" w:rsidRDefault="002740C5"/>
    <w:p w:rsidR="002740C5" w:rsidP="002740C5" w:rsidRDefault="002740C5">
      <w:r>
        <w:t>Gijs</w:t>
      </w:r>
    </w:p>
    <w:p w:rsidR="002740C5" w:rsidP="002740C5" w:rsidRDefault="002740C5"/>
    <w:p w:rsidR="002740C5" w:rsidP="002740C5" w:rsidRDefault="002740C5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740C5" w:rsidP="002740C5" w:rsidRDefault="002740C5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Dijk, G. van</w:t>
      </w:r>
    </w:p>
    <w:p w:rsidR="002740C5" w:rsidP="002740C5" w:rsidRDefault="002740C5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PvdA</w:t>
      </w:r>
      <w:r>
        <w:rPr>
          <w:color w:val="969696"/>
          <w:lang w:eastAsia="nl-NL"/>
        </w:rPr>
        <w:br/>
        <w:t>Tweede Kamer der Staten-Generaal</w:t>
      </w:r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C5"/>
    <w:rsid w:val="002740C5"/>
    <w:rsid w:val="00754EAF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E12A"/>
  <w15:chartTrackingRefBased/>
  <w15:docId w15:val="{F86EAB9C-D535-4837-90A4-F9A712B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40C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2021-09-16T12:33:00.0000000Z</dcterms:created>
  <dcterms:modified xsi:type="dcterms:W3CDTF">2021-09-16T12:33:00.0000000Z</dcterms:modified>
  <version/>
  <category/>
</coreProperties>
</file>