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DF" w:rsidP="000F5EDF" w:rsidRDefault="000F5EDF">
      <w:pPr>
        <w:outlineLvl w:val="0"/>
        <w:rPr>
          <w:rFonts w:ascii="Calibri" w:hAnsi="Calibri" w:cs="Calibri"/>
          <w:sz w:val="22"/>
          <w:szCs w:val="22"/>
          <w:lang w:eastAsia="nl-NL"/>
        </w:rPr>
      </w:pPr>
      <w:r>
        <w:rPr>
          <w:rFonts w:ascii="Calibri" w:hAnsi="Calibri" w:cs="Calibri"/>
          <w:b/>
          <w:bCs/>
          <w:sz w:val="22"/>
          <w:szCs w:val="22"/>
          <w:lang w:eastAsia="nl-NL"/>
        </w:rPr>
        <w:t>Van:</w:t>
      </w:r>
      <w:r>
        <w:rPr>
          <w:rFonts w:ascii="Calibri" w:hAnsi="Calibri" w:cs="Calibri"/>
          <w:sz w:val="22"/>
          <w:szCs w:val="22"/>
          <w:lang w:eastAsia="nl-NL"/>
        </w:rPr>
        <w:t xml:space="preserve"> Olsthoorn, A. </w:t>
      </w:r>
      <w:r>
        <w:rPr>
          <w:rFonts w:ascii="Calibri" w:hAnsi="Calibri" w:cs="Calibri"/>
          <w:sz w:val="22"/>
          <w:szCs w:val="22"/>
          <w:lang w:eastAsia="nl-NL"/>
        </w:rPr>
        <w:t xml:space="preserve"> </w:t>
      </w:r>
      <w:r>
        <w:rPr>
          <w:rFonts w:ascii="Calibri" w:hAnsi="Calibri" w:cs="Calibri"/>
          <w:sz w:val="22"/>
          <w:szCs w:val="22"/>
          <w:lang w:eastAsia="nl-NL"/>
        </w:rPr>
        <w:br/>
      </w:r>
      <w:r>
        <w:rPr>
          <w:rFonts w:ascii="Calibri" w:hAnsi="Calibri" w:cs="Calibri"/>
          <w:b/>
          <w:bCs/>
          <w:sz w:val="22"/>
          <w:szCs w:val="22"/>
          <w:lang w:eastAsia="nl-NL"/>
        </w:rPr>
        <w:t>Verzonden:</w:t>
      </w:r>
      <w:r>
        <w:rPr>
          <w:rFonts w:ascii="Calibri" w:hAnsi="Calibri" w:cs="Calibri"/>
          <w:sz w:val="22"/>
          <w:szCs w:val="22"/>
          <w:lang w:eastAsia="nl-NL"/>
        </w:rPr>
        <w:t xml:space="preserve"> woensdag 8 september 2021 14:17</w:t>
      </w:r>
      <w:r>
        <w:rPr>
          <w:rFonts w:ascii="Calibri" w:hAnsi="Calibri" w:cs="Calibri"/>
          <w:sz w:val="22"/>
          <w:szCs w:val="22"/>
          <w:lang w:eastAsia="nl-NL"/>
        </w:rPr>
        <w:br/>
      </w:r>
      <w:r>
        <w:rPr>
          <w:rFonts w:ascii="Calibri" w:hAnsi="Calibri" w:cs="Calibri"/>
          <w:b/>
          <w:bCs/>
          <w:sz w:val="22"/>
          <w:szCs w:val="22"/>
          <w:lang w:eastAsia="nl-NL"/>
        </w:rPr>
        <w:t>Aan:</w:t>
      </w:r>
      <w:r>
        <w:rPr>
          <w:rFonts w:ascii="Calibri" w:hAnsi="Calibri" w:cs="Calibri"/>
          <w:sz w:val="22"/>
          <w:szCs w:val="22"/>
          <w:lang w:eastAsia="nl-NL"/>
        </w:rPr>
        <w:t xml:space="preserve"> Kler, E.C.E. de  </w:t>
      </w:r>
      <w:r>
        <w:rPr>
          <w:rFonts w:ascii="Calibri" w:hAnsi="Calibri" w:cs="Calibri"/>
          <w:sz w:val="22"/>
          <w:szCs w:val="22"/>
          <w:lang w:eastAsia="nl-NL"/>
        </w:rPr>
        <w:br/>
      </w:r>
      <w:r>
        <w:rPr>
          <w:rFonts w:ascii="Calibri" w:hAnsi="Calibri" w:cs="Calibri"/>
          <w:b/>
          <w:bCs/>
          <w:sz w:val="22"/>
          <w:szCs w:val="22"/>
          <w:lang w:eastAsia="nl-NL"/>
        </w:rPr>
        <w:t>CC:</w:t>
      </w:r>
      <w:r>
        <w:rPr>
          <w:rFonts w:ascii="Calibri" w:hAnsi="Calibri" w:cs="Calibri"/>
          <w:sz w:val="22"/>
          <w:szCs w:val="22"/>
          <w:lang w:eastAsia="nl-NL"/>
        </w:rPr>
        <w:t xml:space="preserve"> Meenen, P. van</w:t>
      </w:r>
      <w:r>
        <w:rPr>
          <w:rFonts w:ascii="Calibri" w:hAnsi="Calibri" w:cs="Calibri"/>
          <w:sz w:val="22"/>
          <w:szCs w:val="22"/>
          <w:lang w:eastAsia="nl-NL"/>
        </w:rPr>
        <w:t xml:space="preserve"> Meenen; Koelink, E.  </w:t>
      </w:r>
      <w:r>
        <w:rPr>
          <w:rFonts w:ascii="Calibri" w:hAnsi="Calibri" w:cs="Calibri"/>
          <w:sz w:val="22"/>
          <w:szCs w:val="22"/>
          <w:lang w:eastAsia="nl-NL"/>
        </w:rPr>
        <w:br/>
      </w:r>
      <w:r>
        <w:rPr>
          <w:rFonts w:ascii="Calibri" w:hAnsi="Calibri" w:cs="Calibri"/>
          <w:b/>
          <w:bCs/>
          <w:sz w:val="22"/>
          <w:szCs w:val="22"/>
          <w:lang w:eastAsia="nl-NL"/>
        </w:rPr>
        <w:t>Onderwerp:</w:t>
      </w:r>
      <w:r>
        <w:rPr>
          <w:rFonts w:ascii="Calibri" w:hAnsi="Calibri" w:cs="Calibri"/>
          <w:sz w:val="22"/>
          <w:szCs w:val="22"/>
          <w:lang w:eastAsia="nl-NL"/>
        </w:rPr>
        <w:t xml:space="preserve"> FW: Brief van </w:t>
      </w:r>
      <w:proofErr w:type="spellStart"/>
      <w:r>
        <w:rPr>
          <w:rFonts w:ascii="Calibri" w:hAnsi="Calibri" w:cs="Calibri"/>
          <w:sz w:val="22"/>
          <w:szCs w:val="22"/>
          <w:lang w:eastAsia="nl-NL"/>
        </w:rPr>
        <w:t>Defence</w:t>
      </w:r>
      <w:proofErr w:type="spellEnd"/>
      <w:r>
        <w:rPr>
          <w:rFonts w:ascii="Calibri" w:hAnsi="Calibri" w:cs="Calibri"/>
          <w:sz w:val="22"/>
          <w:szCs w:val="22"/>
          <w:lang w:eastAsia="nl-NL"/>
        </w:rPr>
        <w:t xml:space="preserve"> voor </w:t>
      </w:r>
      <w:proofErr w:type="spellStart"/>
      <w:r>
        <w:rPr>
          <w:rFonts w:ascii="Calibri" w:hAnsi="Calibri" w:cs="Calibri"/>
          <w:sz w:val="22"/>
          <w:szCs w:val="22"/>
          <w:lang w:eastAsia="nl-NL"/>
        </w:rPr>
        <w:t>Children</w:t>
      </w:r>
      <w:proofErr w:type="spellEnd"/>
      <w:r>
        <w:rPr>
          <w:rFonts w:ascii="Calibri" w:hAnsi="Calibri" w:cs="Calibri"/>
          <w:sz w:val="22"/>
          <w:szCs w:val="22"/>
          <w:lang w:eastAsia="nl-NL"/>
        </w:rPr>
        <w:t xml:space="preserve"> inz. de positie van kinderrechten in huidige ontwikkelingen binnen het onderwijs</w:t>
      </w:r>
    </w:p>
    <w:p w:rsidR="000F5EDF" w:rsidP="000F5EDF" w:rsidRDefault="000F5EDF"/>
    <w:p w:rsidR="000F5EDF" w:rsidP="000F5EDF" w:rsidRDefault="000F5EDF">
      <w:r>
        <w:t>Geachte griffie, beste Eveline,</w:t>
      </w:r>
    </w:p>
    <w:p w:rsidR="000F5EDF" w:rsidP="000F5EDF" w:rsidRDefault="000F5EDF"/>
    <w:p w:rsidR="000F5EDF" w:rsidP="000F5EDF" w:rsidRDefault="000F5EDF">
      <w:r>
        <w:t xml:space="preserve">Graag zou ik namens Paul van Meenen (D66) onderstaande brief van </w:t>
      </w:r>
      <w:proofErr w:type="spellStart"/>
      <w:r>
        <w:t>Defence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op de regeling van werkzaamheden willen zetten voor de PV van 9 september met het verzoek aan de minister om te reageren in een brief.</w:t>
      </w:r>
    </w:p>
    <w:p w:rsidR="000F5EDF" w:rsidP="000F5EDF" w:rsidRDefault="000F5EDF">
      <w:pPr>
        <w:rPr>
          <w:rFonts w:ascii="Calibri" w:hAnsi="Calibri" w:cs="Calibri"/>
          <w:color w:val="1F497D"/>
          <w:sz w:val="22"/>
          <w:szCs w:val="22"/>
        </w:rPr>
      </w:pPr>
    </w:p>
    <w:p w:rsidR="000F5EDF" w:rsidP="000F5EDF" w:rsidRDefault="000F5EDF">
      <w:pPr>
        <w:rPr>
          <w:rFonts w:ascii="Calibri" w:hAnsi="Calibri" w:cs="Calibri"/>
          <w:color w:val="1F497D"/>
          <w:sz w:val="22"/>
          <w:szCs w:val="22"/>
          <w:lang w:eastAsia="nl-NL"/>
        </w:rPr>
      </w:pPr>
      <w:r>
        <w:rPr>
          <w:rFonts w:ascii="Calibri" w:hAnsi="Calibri" w:cs="Calibri"/>
          <w:color w:val="1F497D"/>
          <w:sz w:val="22"/>
          <w:szCs w:val="22"/>
          <w:lang w:eastAsia="nl-NL"/>
        </w:rPr>
        <w:t>Met vriendelijke groet,</w:t>
      </w:r>
    </w:p>
    <w:p w:rsidR="000F5EDF" w:rsidP="000F5EDF" w:rsidRDefault="000F5EDF">
      <w:pPr>
        <w:spacing w:before="100" w:beforeAutospacing="1" w:after="240"/>
        <w:rPr>
          <w:rFonts w:ascii="Verdana" w:hAnsi="Verdana"/>
          <w:color w:val="969696"/>
          <w:sz w:val="20"/>
          <w:szCs w:val="20"/>
          <w:lang w:eastAsia="nl-NL"/>
        </w:rPr>
      </w:pPr>
      <w:proofErr w:type="spellStart"/>
      <w:r>
        <w:rPr>
          <w:rFonts w:ascii="Verdana" w:hAnsi="Verdana"/>
          <w:color w:val="323296"/>
          <w:sz w:val="20"/>
          <w:szCs w:val="20"/>
          <w:lang w:eastAsia="nl-NL"/>
        </w:rPr>
        <w:t>Anne-Lise</w:t>
      </w:r>
      <w:proofErr w:type="spellEnd"/>
      <w:r>
        <w:rPr>
          <w:rFonts w:ascii="Verdana" w:hAnsi="Verdana"/>
          <w:color w:val="323296"/>
          <w:sz w:val="20"/>
          <w:szCs w:val="20"/>
          <w:lang w:eastAsia="nl-NL"/>
        </w:rPr>
        <w:t xml:space="preserve"> Olsthoorn</w:t>
      </w:r>
      <w:r>
        <w:rPr>
          <w:rFonts w:ascii="Verdana" w:hAnsi="Verdana"/>
          <w:color w:val="323296"/>
          <w:sz w:val="20"/>
          <w:szCs w:val="20"/>
          <w:lang w:eastAsia="nl-NL"/>
        </w:rPr>
        <w:br/>
      </w:r>
      <w:r>
        <w:rPr>
          <w:rFonts w:ascii="Verdana" w:hAnsi="Verdana"/>
          <w:color w:val="969696"/>
          <w:sz w:val="20"/>
          <w:szCs w:val="20"/>
          <w:lang w:eastAsia="nl-NL"/>
        </w:rPr>
        <w:t>Beleidsmedewerker kinderopvang en basisonderwijs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Clusterleider van beleidscluster Klimaat, Onderwijs, I&amp;W, Landbouw, Wonen en Economische Zaken.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D66-fractie Tweede Kamer der Staten-Generaal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bookmarkStart w:name="_GoBack" w:id="0"/>
      <w:bookmarkEnd w:id="0"/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DF"/>
    <w:rsid w:val="000F5EDF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89A7"/>
  <w15:chartTrackingRefBased/>
  <w15:docId w15:val="{922F9345-7876-4A8C-BB18-999C57DB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F5EDF"/>
    <w:pPr>
      <w:spacing w:after="0" w:line="240" w:lineRule="auto"/>
    </w:pPr>
    <w:rPr>
      <w:rFonts w:ascii="Franklin Gothic Book" w:hAnsi="Franklin Gothic Book" w:cs="Times New Roman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F5E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3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2021-09-08T13:08:00.0000000Z</dcterms:created>
  <dcterms:modified xsi:type="dcterms:W3CDTF">2021-09-08T13:09:00.0000000Z</dcterms:modified>
  <version/>
  <category/>
</coreProperties>
</file>