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719" w:rsidRDefault="00CE4719"/>
    <w:p w:rsidR="00D605B9" w:rsidRDefault="00D605B9"/>
    <w:p w:rsidR="00D605B9" w:rsidP="00D605B9" w:rsidRDefault="00D605B9">
      <w:pPr>
        <w:outlineLvl w:val="0"/>
        <w:rPr>
          <w:lang w:eastAsia="nl-NL"/>
        </w:rPr>
      </w:pPr>
      <w:r>
        <w:rPr>
          <w:lang w:eastAsia="nl-NL"/>
        </w:rPr>
        <w:br/>
      </w:r>
      <w:r>
        <w:rPr>
          <w:b/>
          <w:bCs/>
          <w:lang w:eastAsia="nl-NL"/>
        </w:rPr>
        <w:t>Verzonden:</w:t>
      </w:r>
      <w:r>
        <w:rPr>
          <w:lang w:eastAsia="nl-NL"/>
        </w:rPr>
        <w:t xml:space="preserve"> dinsdag 7 september 2021 11:39</w:t>
      </w:r>
      <w:r>
        <w:rPr>
          <w:lang w:eastAsia="nl-NL"/>
        </w:rPr>
        <w:br/>
      </w:r>
      <w:r>
        <w:rPr>
          <w:lang w:eastAsia="nl-NL"/>
        </w:rPr>
        <w:br/>
      </w:r>
      <w:r>
        <w:rPr>
          <w:lang w:eastAsia="nl-NL"/>
        </w:rPr>
        <w:br/>
      </w:r>
      <w:r>
        <w:rPr>
          <w:b/>
          <w:bCs/>
          <w:lang w:eastAsia="nl-NL"/>
        </w:rPr>
        <w:t>Onderwerp:</w:t>
      </w:r>
      <w:r>
        <w:rPr>
          <w:lang w:eastAsia="nl-NL"/>
        </w:rPr>
        <w:t xml:space="preserve"> verzoek e-mailprocedure</w:t>
      </w:r>
    </w:p>
    <w:p w:rsidR="00D605B9" w:rsidP="00D605B9" w:rsidRDefault="00D605B9"/>
    <w:p w:rsidR="00D605B9" w:rsidP="00D605B9" w:rsidRDefault="00D605B9">
      <w:r>
        <w:t>Beste griffier,</w:t>
      </w:r>
    </w:p>
    <w:p w:rsidR="00D605B9" w:rsidP="00D605B9" w:rsidRDefault="00D605B9"/>
    <w:p w:rsidR="00D605B9" w:rsidP="00D605B9" w:rsidRDefault="00D605B9">
      <w:r>
        <w:t xml:space="preserve">Namens het lid </w:t>
      </w:r>
      <w:proofErr w:type="spellStart"/>
      <w:r>
        <w:t>Belhaj</w:t>
      </w:r>
      <w:proofErr w:type="spellEnd"/>
      <w:r>
        <w:t xml:space="preserve"> de vraag om een e-mailprocedure te starten met het volgende verzoek omtrent het </w:t>
      </w:r>
      <w:bookmarkStart w:name="_GoBack" w:id="0"/>
      <w:r>
        <w:t xml:space="preserve">Commissiedebat Materieel </w:t>
      </w:r>
      <w:bookmarkEnd w:id="0"/>
      <w:r>
        <w:t xml:space="preserve">van volgende week woensdag: </w:t>
      </w:r>
    </w:p>
    <w:p w:rsidR="00D605B9" w:rsidP="00D605B9" w:rsidRDefault="00D605B9">
      <w:pPr>
        <w:pStyle w:val="Lijstalinea"/>
        <w:numPr>
          <w:ilvl w:val="0"/>
          <w:numId w:val="1"/>
        </w:numPr>
      </w:pPr>
      <w:r>
        <w:t>Het debat volgende week niet laten plaatsvinden en de geagendeerde stukken betrekken bij het nog in te plannen Wetgevingsoverleg wat zal plaatsvinden eind oktober/november;</w:t>
      </w:r>
    </w:p>
    <w:p w:rsidR="00D605B9" w:rsidP="00D605B9" w:rsidRDefault="00D605B9">
      <w:pPr>
        <w:pStyle w:val="Lijstalinea"/>
        <w:numPr>
          <w:ilvl w:val="0"/>
          <w:numId w:val="1"/>
        </w:numPr>
      </w:pPr>
      <w:r>
        <w:t>De gecancelde Technische Briefing Materieel die voor 14 juni gepland stond alsnog doorgang te laten vinden voor het wetgevingsoverleg.</w:t>
      </w:r>
    </w:p>
    <w:p w:rsidR="00D605B9" w:rsidP="00D605B9" w:rsidRDefault="00D605B9">
      <w:r>
        <w:t xml:space="preserve">De beweegredenen voor dit verzoek zijn de volgende: </w:t>
      </w:r>
    </w:p>
    <w:p w:rsidR="00D605B9" w:rsidP="00D605B9" w:rsidRDefault="00D605B9">
      <w:pPr>
        <w:pStyle w:val="Lijstalinea"/>
        <w:numPr>
          <w:ilvl w:val="0"/>
          <w:numId w:val="2"/>
        </w:numPr>
      </w:pPr>
      <w:r>
        <w:t>Met het oog op het plenaire debat over Afghanistan wat hoogstwaarschijnlijk volgende week zal plaatsvinden is er kans dat dit commissiedebat minder goed voorbereid kan worden dan de leden zouden willen;</w:t>
      </w:r>
    </w:p>
    <w:p w:rsidR="00D605B9" w:rsidP="00D605B9" w:rsidRDefault="00D605B9">
      <w:pPr>
        <w:pStyle w:val="Lijstalinea"/>
        <w:numPr>
          <w:ilvl w:val="0"/>
          <w:numId w:val="2"/>
        </w:numPr>
      </w:pPr>
      <w:r>
        <w:t>Afgelopen juni stond er een Technische briefing Materieel gepland voor de leden op 14 juni, maar deze heeft uiteindelijk geen doorgang kunnen vinden;</w:t>
      </w:r>
    </w:p>
    <w:p w:rsidR="00D605B9" w:rsidP="00D605B9" w:rsidRDefault="00D605B9"/>
    <w:p w:rsidR="00D605B9" w:rsidP="00D605B9" w:rsidRDefault="00D605B9"/>
    <w:p w:rsidR="00D605B9" w:rsidRDefault="00D605B9"/>
    <w:sectPr w:rsidR="00D605B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4895"/>
    <w:multiLevelType w:val="hybridMultilevel"/>
    <w:tmpl w:val="086ECE08"/>
    <w:lvl w:ilvl="0" w:tplc="B11CFC7E">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 w15:restartNumberingAfterBreak="0">
    <w:nsid w:val="2A177158"/>
    <w:multiLevelType w:val="hybridMultilevel"/>
    <w:tmpl w:val="27703B66"/>
    <w:lvl w:ilvl="0" w:tplc="125C921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B9"/>
    <w:rsid w:val="00A81911"/>
    <w:rsid w:val="00CE4719"/>
    <w:rsid w:val="00D60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656F"/>
  <w15:chartTrackingRefBased/>
  <w15:docId w15:val="{A8119AB8-5FE0-42F2-91E4-9BB14D22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05B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605B9"/>
    <w:rPr>
      <w:color w:val="0563C1"/>
      <w:u w:val="single"/>
    </w:rPr>
  </w:style>
  <w:style w:type="paragraph" w:styleId="Lijstalinea">
    <w:name w:val="List Paragraph"/>
    <w:basedOn w:val="Standaard"/>
    <w:uiPriority w:val="34"/>
    <w:qFormat/>
    <w:rsid w:val="00D605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149</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2021-09-07T11:54:00.0000000Z</dcterms:created>
  <dcterms:modified xsi:type="dcterms:W3CDTF">2021-09-07T12:09:00.0000000Z</dcterms:modified>
  <version/>
  <category/>
</coreProperties>
</file>