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1E" w:rsidRDefault="00C4561E"/>
    <w:p w:rsidR="0020097F" w:rsidRDefault="00C4561E">
      <w:r>
        <w:t>Geachte voorzitter,</w:t>
      </w:r>
    </w:p>
    <w:p w:rsidR="00C4561E" w:rsidRDefault="00C4561E"/>
    <w:p w:rsidR="00C4561E" w:rsidP="00C4561E" w:rsidRDefault="00C4561E">
      <w:r>
        <w:t>Hierbij stuur ik u, mede namens de minister van Sociale Zaken en We</w:t>
      </w:r>
      <w:r w:rsidR="00B53BC1">
        <w:t>r</w:t>
      </w:r>
      <w:r>
        <w:t>kgelegenheid, de antwoorden op de vragen gesteld in het kader van een schriftelijk overleg over mijn brief van 4 juni 2021 inzake het Ontwerpbesluit tot vaststelling van de Wet afschaffing fiscale aftrek scholingsuitgaven.</w:t>
      </w:r>
    </w:p>
    <w:p w:rsidR="00C4561E" w:rsidP="00C4561E" w:rsidRDefault="00C4561E"/>
    <w:p w:rsidR="00C4561E" w:rsidP="00C4561E" w:rsidRDefault="00C4561E">
      <w:r>
        <w:t>Hoogachtend,</w:t>
      </w:r>
    </w:p>
    <w:p w:rsidR="00C4561E" w:rsidP="00C4561E" w:rsidRDefault="00C4561E"/>
    <w:p w:rsidR="00C4561E" w:rsidP="00C4561E" w:rsidRDefault="00C4561E">
      <w:r>
        <w:t>De staatssecretaris van Financiën – Fiscaliteit en Belastingdienst,</w:t>
      </w:r>
    </w:p>
    <w:p w:rsidR="00C4561E" w:rsidP="00C4561E" w:rsidRDefault="00C4561E"/>
    <w:p w:rsidR="00C4561E" w:rsidP="00C4561E" w:rsidRDefault="00C4561E"/>
    <w:p w:rsidR="00C4561E" w:rsidP="00C4561E" w:rsidRDefault="00C4561E"/>
    <w:p w:rsidR="00C4561E" w:rsidP="00C4561E" w:rsidRDefault="00C4561E"/>
    <w:p w:rsidR="00C4561E" w:rsidP="00C4561E" w:rsidRDefault="00C4561E">
      <w:r>
        <w:t>J.A. Vijlbrief</w:t>
      </w:r>
    </w:p>
    <w:p w:rsidR="00C4561E" w:rsidP="00C4561E" w:rsidRDefault="00C4561E"/>
    <w:p w:rsidR="00045EFF" w:rsidRDefault="00045EFF"/>
    <w:p w:rsidRPr="00045EFF" w:rsidR="00045EFF" w:rsidP="00045EFF" w:rsidRDefault="00045EFF"/>
    <w:p w:rsidRPr="00045EFF" w:rsidR="00045EFF" w:rsidP="00045EFF" w:rsidRDefault="00045EFF"/>
    <w:p w:rsidRPr="00045EFF" w:rsidR="00045EFF" w:rsidP="00045EFF" w:rsidRDefault="00045EFF"/>
    <w:p w:rsidRPr="00045EFF" w:rsidR="00045EFF" w:rsidP="00045EFF" w:rsidRDefault="00045EFF"/>
    <w:p w:rsidRPr="00045EFF" w:rsidR="00045EFF" w:rsidP="00045EFF" w:rsidRDefault="00045EFF"/>
    <w:p w:rsidRPr="00045EFF" w:rsidR="00045EFF" w:rsidP="00045EFF" w:rsidRDefault="00045EFF"/>
    <w:p w:rsidRPr="00045EFF" w:rsidR="00045EFF" w:rsidP="00045EFF" w:rsidRDefault="00045EFF"/>
    <w:p w:rsidR="00045EFF" w:rsidP="00045EFF" w:rsidRDefault="00045EFF"/>
    <w:p w:rsidRPr="00045EFF" w:rsidR="00C4561E" w:rsidP="00045EFF" w:rsidRDefault="00045EFF">
      <w:pPr>
        <w:tabs>
          <w:tab w:val="left" w:pos="2663"/>
        </w:tabs>
      </w:pPr>
      <w:r>
        <w:tab/>
      </w:r>
      <w:bookmarkStart w:name="_GoBack" w:id="0"/>
      <w:bookmarkEnd w:id="0"/>
    </w:p>
    <w:sectPr w:rsidRPr="00045EFF" w:rsidR="00C4561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932" w:rsidRDefault="00F86932">
      <w:pPr>
        <w:spacing w:line="240" w:lineRule="auto"/>
      </w:pPr>
      <w:r>
        <w:separator/>
      </w:r>
    </w:p>
  </w:endnote>
  <w:endnote w:type="continuationSeparator" w:id="0">
    <w:p w:rsidR="00F86932" w:rsidRDefault="00F86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932" w:rsidRDefault="00F86932">
      <w:pPr>
        <w:spacing w:line="240" w:lineRule="auto"/>
      </w:pPr>
      <w:r>
        <w:separator/>
      </w:r>
    </w:p>
  </w:footnote>
  <w:footnote w:type="continuationSeparator" w:id="0">
    <w:p w:rsidR="00F86932" w:rsidRDefault="00F869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97F" w:rsidRDefault="00AB349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97F" w:rsidRDefault="00AB3492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20097F" w:rsidRDefault="0020097F">
                          <w:pPr>
                            <w:pStyle w:val="WitregelW2"/>
                          </w:pPr>
                        </w:p>
                        <w:p w:rsidR="0020097F" w:rsidRDefault="00AB349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0097F" w:rsidRDefault="00045EF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2021-0000125698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0097F" w:rsidRDefault="00AB3492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20097F" w:rsidRDefault="0020097F">
                    <w:pPr>
                      <w:pStyle w:val="WitregelW2"/>
                    </w:pPr>
                  </w:p>
                  <w:p w:rsidR="0020097F" w:rsidRDefault="00AB349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0097F" w:rsidRDefault="00045EF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2021-0000125698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97F" w:rsidRDefault="00AB349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5E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5E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0097F" w:rsidRDefault="00AB349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5E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5E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97F" w:rsidRDefault="00AB349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0097F" w:rsidRDefault="00AB349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97F" w:rsidRDefault="00AB349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97F" w:rsidRDefault="00AB349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0097F" w:rsidRDefault="00AB349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0623" w:rsidRDefault="009406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940623" w:rsidRDefault="009406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97F" w:rsidRDefault="00AB3492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20097F" w:rsidRDefault="0020097F">
                          <w:pPr>
                            <w:pStyle w:val="WitregelW1"/>
                          </w:pPr>
                        </w:p>
                        <w:p w:rsidR="0020097F" w:rsidRDefault="00AB349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0097F" w:rsidRDefault="00AB349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0097F" w:rsidRDefault="00AB349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0097F" w:rsidRDefault="00AB349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0097F" w:rsidRDefault="00AB349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20097F" w:rsidRDefault="0020097F">
                          <w:pPr>
                            <w:pStyle w:val="WitregelW1"/>
                          </w:pPr>
                        </w:p>
                        <w:p w:rsidR="0020097F" w:rsidRPr="00C4561E" w:rsidRDefault="0020097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0097F" w:rsidRPr="00045EFF" w:rsidRDefault="00AB3492">
                          <w:pPr>
                            <w:pStyle w:val="StandaardReferentiegegevensKop"/>
                          </w:pPr>
                          <w:r w:rsidRPr="00045EFF">
                            <w:t>Ons kenmerk</w:t>
                          </w:r>
                        </w:p>
                        <w:p w:rsidR="0020097F" w:rsidRDefault="00045EF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2021-0000125698</w:t>
                          </w:r>
                          <w:r>
                            <w:fldChar w:fldCharType="end"/>
                          </w:r>
                        </w:p>
                        <w:p w:rsidR="0020097F" w:rsidRDefault="0020097F">
                          <w:pPr>
                            <w:pStyle w:val="WitregelW1"/>
                          </w:pPr>
                        </w:p>
                        <w:p w:rsidR="0020097F" w:rsidRDefault="00AB349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0097F" w:rsidRDefault="00AB349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20097F" w:rsidRDefault="00AB3492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20097F" w:rsidRDefault="0020097F">
                    <w:pPr>
                      <w:pStyle w:val="WitregelW1"/>
                    </w:pPr>
                  </w:p>
                  <w:p w:rsidR="0020097F" w:rsidRDefault="00AB349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0097F" w:rsidRDefault="00AB349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0097F" w:rsidRDefault="00AB349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0097F" w:rsidRDefault="00AB349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0097F" w:rsidRDefault="00AB3492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20097F" w:rsidRDefault="0020097F">
                    <w:pPr>
                      <w:pStyle w:val="WitregelW1"/>
                    </w:pPr>
                  </w:p>
                  <w:p w:rsidR="0020097F" w:rsidRPr="00C4561E" w:rsidRDefault="0020097F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0097F" w:rsidRPr="00045EFF" w:rsidRDefault="00AB3492">
                    <w:pPr>
                      <w:pStyle w:val="StandaardReferentiegegevensKop"/>
                    </w:pPr>
                    <w:r w:rsidRPr="00045EFF">
                      <w:t>Ons kenmerk</w:t>
                    </w:r>
                  </w:p>
                  <w:p w:rsidR="0020097F" w:rsidRDefault="00045EF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2021-0000125698</w:t>
                    </w:r>
                    <w:r>
                      <w:fldChar w:fldCharType="end"/>
                    </w:r>
                  </w:p>
                  <w:p w:rsidR="0020097F" w:rsidRDefault="0020097F">
                    <w:pPr>
                      <w:pStyle w:val="WitregelW1"/>
                    </w:pPr>
                  </w:p>
                  <w:p w:rsidR="0020097F" w:rsidRDefault="00AB349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0097F" w:rsidRDefault="00AB349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97F" w:rsidRDefault="00AB349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0097F" w:rsidRDefault="00AB349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97F" w:rsidRDefault="00AB349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045EFF" w:rsidRDefault="00AB349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45EFF">
                            <w:t>Aan de voorzitter van de Tweede Kamer der Staten-Generaal</w:t>
                          </w:r>
                        </w:p>
                        <w:p w:rsidR="00045EFF" w:rsidRDefault="00045EFF">
                          <w:r>
                            <w:t>Postbus 20018</w:t>
                          </w:r>
                        </w:p>
                        <w:p w:rsidR="0020097F" w:rsidRDefault="00045EFF">
                          <w:r>
                            <w:t>2500 EA  DEN HAAG</w:t>
                          </w:r>
                          <w:r w:rsidR="00AB349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20097F" w:rsidRDefault="00AB349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045EFF" w:rsidRDefault="00AB349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45EFF">
                      <w:t>Aan de voorzitter van de Tweede Kamer der Staten-Generaal</w:t>
                    </w:r>
                  </w:p>
                  <w:p w:rsidR="00045EFF" w:rsidRDefault="00045EFF">
                    <w:r>
                      <w:t>Postbus 20018</w:t>
                    </w:r>
                  </w:p>
                  <w:p w:rsidR="0020097F" w:rsidRDefault="00045EFF">
                    <w:r>
                      <w:t>2500 EA  DEN HAAG</w:t>
                    </w:r>
                    <w:r w:rsidR="00AB349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97F" w:rsidRDefault="00AB349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5E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5E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0097F" w:rsidRDefault="00AB349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5E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5E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0097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0097F" w:rsidRDefault="0020097F"/>
                            </w:tc>
                            <w:tc>
                              <w:tcPr>
                                <w:tcW w:w="5400" w:type="dxa"/>
                              </w:tcPr>
                              <w:p w:rsidR="0020097F" w:rsidRDefault="0020097F"/>
                            </w:tc>
                          </w:tr>
                          <w:tr w:rsidR="0020097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0097F" w:rsidRDefault="00AB349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0097F" w:rsidRDefault="0027662F">
                                <w:r>
                                  <w:t>29 juni 2021</w:t>
                                </w:r>
                              </w:p>
                            </w:tc>
                          </w:tr>
                          <w:tr w:rsidR="0020097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0097F" w:rsidRDefault="00AB349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0097F" w:rsidRDefault="00045EF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overleg inzake het Ontwerpbesluit tot vaststelling van de Wet afschaffing fiscale aftrek scholingsuitgaven (kenmerk 2021Z09928)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0097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0097F" w:rsidRDefault="0020097F"/>
                            </w:tc>
                            <w:tc>
                              <w:tcPr>
                                <w:tcW w:w="4738" w:type="dxa"/>
                              </w:tcPr>
                              <w:p w:rsidR="0020097F" w:rsidRDefault="0020097F"/>
                            </w:tc>
                          </w:tr>
                        </w:tbl>
                        <w:p w:rsidR="00940623" w:rsidRDefault="009406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0097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0097F" w:rsidRDefault="0020097F"/>
                      </w:tc>
                      <w:tc>
                        <w:tcPr>
                          <w:tcW w:w="5400" w:type="dxa"/>
                        </w:tcPr>
                        <w:p w:rsidR="0020097F" w:rsidRDefault="0020097F"/>
                      </w:tc>
                    </w:tr>
                    <w:tr w:rsidR="0020097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0097F" w:rsidRDefault="00AB349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0097F" w:rsidRDefault="0027662F">
                          <w:r>
                            <w:t>29 juni 2021</w:t>
                          </w:r>
                        </w:p>
                      </w:tc>
                    </w:tr>
                    <w:tr w:rsidR="0020097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0097F" w:rsidRDefault="00AB349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0097F" w:rsidRDefault="00045EF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overleg inzake het Ontwerpbesluit tot vaststelling van de Wet afschaffing fiscale aftrek scholingsuitgaven (kenmerk 2021Z09928)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0097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0097F" w:rsidRDefault="0020097F"/>
                      </w:tc>
                      <w:tc>
                        <w:tcPr>
                          <w:tcW w:w="4738" w:type="dxa"/>
                        </w:tcPr>
                        <w:p w:rsidR="0020097F" w:rsidRDefault="0020097F"/>
                      </w:tc>
                    </w:tr>
                  </w:tbl>
                  <w:p w:rsidR="00940623" w:rsidRDefault="009406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97F" w:rsidRDefault="00AB349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20097F" w:rsidRDefault="00AB349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0623" w:rsidRDefault="009406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940623" w:rsidRDefault="0094062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17FFD"/>
    <w:multiLevelType w:val="multilevel"/>
    <w:tmpl w:val="C159428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FA1F47B"/>
    <w:multiLevelType w:val="multilevel"/>
    <w:tmpl w:val="E0ABB3C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EB4E59"/>
    <w:multiLevelType w:val="multilevel"/>
    <w:tmpl w:val="74F61E4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0E25BF0"/>
    <w:multiLevelType w:val="multilevel"/>
    <w:tmpl w:val="30ABC5F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7F"/>
    <w:rsid w:val="000212A7"/>
    <w:rsid w:val="00045EFF"/>
    <w:rsid w:val="002008A5"/>
    <w:rsid w:val="0020097F"/>
    <w:rsid w:val="0027662F"/>
    <w:rsid w:val="00940623"/>
    <w:rsid w:val="00A0036B"/>
    <w:rsid w:val="00AB3492"/>
    <w:rsid w:val="00B53BC1"/>
    <w:rsid w:val="00C4561E"/>
    <w:rsid w:val="00E65324"/>
    <w:rsid w:val="00F8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AF2718-F1F0-473E-8089-32BABAA5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456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561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456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561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2021-06-29T15:25:00.0000000Z</dcterms:created>
  <dcterms:modified xsi:type="dcterms:W3CDTF">2021-06-29T15:25:00.0000000Z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inzake het Ontwerpbesluit tot vaststelling van de Wet afschaffing fiscale aftrek scholingsuitgaven (kenmerk 2021Z09928)</vt:lpwstr>
  </property>
  <property fmtid="{D5CDD505-2E9C-101B-9397-08002B2CF9AE}" pid="4" name="Datum">
    <vt:lpwstr>29 juni 2021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2021-0000125698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2021-06-28T09:22:32Z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28c75287-efa2-40eb-b33d-7fa3e44bc3b3</vt:lpwstr>
  </property>
  <property fmtid="{D5CDD505-2E9C-101B-9397-08002B2CF9AE}" pid="15" name="MSIP_Label_bf822dc2-3ce8-481e-844e-289dd1d73d19_ContentBits">
    <vt:lpwstr>0</vt:lpwstr>
  </property>
</Properties>
</file>