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Pr="00857D8B" w:rsidR="00857D8B" w:rsidTr="00857D8B">
        <w:trPr>
          <w:trHeight w:val="480"/>
          <w:tblCellSpacing w:w="0" w:type="dxa"/>
        </w:trPr>
        <w:tc>
          <w:tcPr>
            <w:tcW w:w="5000" w:type="pct"/>
            <w:tcBorders>
              <w:bottom w:val="single" w:color="D1D1D1" w:sz="6" w:space="0"/>
            </w:tcBorders>
            <w:shd w:val="clear" w:color="auto" w:fill="FFFFFF"/>
            <w:vAlign w:val="center"/>
            <w:hideMark/>
          </w:tcPr>
          <w:p w:rsidRPr="00857D8B" w:rsidR="00857D8B" w:rsidP="00857D8B" w:rsidRDefault="00857D8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857D8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nl-NL"/>
              </w:rPr>
              <w:t xml:space="preserve">C,V of H. E. </w:t>
            </w:r>
            <w:proofErr w:type="spellStart"/>
            <w:r w:rsidRPr="00857D8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nl-NL"/>
              </w:rPr>
              <w:t>Ambassador</w:t>
            </w:r>
            <w:proofErr w:type="spellEnd"/>
            <w:r w:rsidRPr="00857D8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nl-NL"/>
              </w:rPr>
              <w:t xml:space="preserve"> TAN </w:t>
            </w:r>
            <w:proofErr w:type="spellStart"/>
            <w:r w:rsidRPr="00857D8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nl-NL"/>
              </w:rPr>
              <w:t>Jian</w:t>
            </w:r>
            <w:proofErr w:type="spellEnd"/>
          </w:p>
        </w:tc>
      </w:tr>
      <w:tr w:rsidRPr="00857D8B" w:rsidR="00857D8B" w:rsidTr="00857D8B">
        <w:trPr>
          <w:trHeight w:val="4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Pr="00857D8B" w:rsidR="00857D8B" w:rsidP="00857D8B" w:rsidRDefault="00857D8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Pr="00857D8B" w:rsidR="00857D8B" w:rsidTr="00857D8B">
        <w:trPr>
          <w:tblCellSpacing w:w="0" w:type="dxa"/>
        </w:trPr>
        <w:tc>
          <w:tcPr>
            <w:tcW w:w="9072" w:type="dxa"/>
            <w:shd w:val="clear" w:color="auto" w:fill="FFFFFF"/>
            <w:vAlign w:val="center"/>
            <w:hideMark/>
          </w:tcPr>
          <w:tbl>
            <w:tblPr>
              <w:tblW w:w="485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3"/>
            </w:tblGrid>
            <w:tr w:rsidRPr="00857D8B" w:rsidR="00857D8B" w:rsidTr="00857D8B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Pr="00857D8B" w:rsidR="00857D8B" w:rsidP="00857D8B" w:rsidRDefault="00857D8B">
                  <w:pPr>
                    <w:spacing w:before="100" w:beforeAutospacing="1" w:after="156" w:line="360" w:lineRule="atLeast"/>
                    <w:jc w:val="both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nl-NL"/>
                    </w:rPr>
                  </w:pPr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Born in 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March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 1965,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Jiangsu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. Master of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Diplomacy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and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Trade.</w:t>
                  </w:r>
                </w:p>
                <w:p w:rsidRPr="00857D8B" w:rsidR="00857D8B" w:rsidP="00857D8B" w:rsidRDefault="00857D8B">
                  <w:pPr>
                    <w:spacing w:before="100" w:beforeAutospacing="1" w:after="156" w:line="360" w:lineRule="atLeast"/>
                    <w:jc w:val="both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nl-NL"/>
                    </w:rPr>
                  </w:pPr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 </w:t>
                  </w:r>
                </w:p>
                <w:tbl>
                  <w:tblPr>
                    <w:tblW w:w="9072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5"/>
                    <w:gridCol w:w="7367"/>
                  </w:tblGrid>
                  <w:tr w:rsidRPr="00857D8B" w:rsidR="00857D8B" w:rsidTr="00857D8B"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nl-NL"/>
                          </w:rPr>
                          <w:t>1987-1988</w:t>
                        </w:r>
                      </w:p>
                    </w:tc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Staff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 Member,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Ministry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 of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Foreign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Affairs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 (MFA)</w:t>
                        </w:r>
                      </w:p>
                    </w:tc>
                  </w:tr>
                  <w:tr w:rsidRPr="00857D8B" w:rsidR="00857D8B" w:rsidTr="00857D8B"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nl-NL"/>
                          </w:rPr>
                          <w:t>1988-1991</w:t>
                        </w:r>
                      </w:p>
                    </w:tc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Staff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Member, Attaché,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Department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 of International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Organizations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and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Conferences, MFA</w:t>
                        </w:r>
                      </w:p>
                    </w:tc>
                  </w:tr>
                  <w:tr w:rsidRPr="00857D8B" w:rsidR="00857D8B" w:rsidTr="00857D8B"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nl-NL"/>
                          </w:rPr>
                          <w:t>1991-1994</w:t>
                        </w:r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 </w:t>
                        </w:r>
                      </w:p>
                    </w:tc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Attaché,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Third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Secretary, Chinese Embassy in Indonesia</w:t>
                        </w:r>
                      </w:p>
                    </w:tc>
                  </w:tr>
                  <w:tr w:rsidRPr="00857D8B" w:rsidR="00857D8B" w:rsidTr="00857D8B"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nl-NL"/>
                          </w:rPr>
                          <w:t>1994-2001</w:t>
                        </w:r>
                      </w:p>
                    </w:tc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Third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Secretary,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Deputy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Director, Director,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Department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of 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br/>
                        </w:r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International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Organizations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and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Conferences, MFA</w:t>
                        </w:r>
                      </w:p>
                    </w:tc>
                  </w:tr>
                  <w:tr w:rsidRPr="00857D8B" w:rsidR="00857D8B" w:rsidTr="00857D8B"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nl-NL"/>
                          </w:rPr>
                          <w:t>2001-2007</w:t>
                        </w:r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 </w:t>
                        </w:r>
                      </w:p>
                    </w:tc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Counsellor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, Permanent Mission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to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the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 United Nations Office at Geneva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and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other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International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Organizations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in Switzerland</w:t>
                        </w:r>
                      </w:p>
                    </w:tc>
                  </w:tr>
                  <w:tr w:rsidRPr="00857D8B" w:rsidR="00857D8B" w:rsidTr="00857D8B"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nl-NL"/>
                          </w:rPr>
                          <w:t>2007-2011</w:t>
                        </w:r>
                      </w:p>
                    </w:tc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Special Assistant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to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the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 United Nations Under-Secretary-General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for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Economic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and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Social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Affairs</w:t>
                        </w:r>
                        <w:proofErr w:type="spellEnd"/>
                      </w:p>
                    </w:tc>
                  </w:tr>
                  <w:tr w:rsidRPr="00857D8B" w:rsidR="00857D8B" w:rsidTr="00857D8B"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nl-NL"/>
                          </w:rPr>
                          <w:t>2012-2017</w:t>
                        </w:r>
                        <w:r w:rsidRPr="00857D8B"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  <w:t> </w:t>
                        </w:r>
                      </w:p>
                    </w:tc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Counsellor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,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Deputy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Director-General,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Department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of International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Economic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Affairs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, MFA</w:t>
                        </w:r>
                      </w:p>
                    </w:tc>
                  </w:tr>
                  <w:tr w:rsidRPr="00857D8B" w:rsidR="00857D8B" w:rsidTr="00857D8B"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nl-NL"/>
                          </w:rPr>
                          <w:t>2011-2017</w:t>
                        </w:r>
                      </w:p>
                    </w:tc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China Senior Official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to</w:t>
                        </w:r>
                        <w:proofErr w:type="spellEnd"/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bookmarkStart w:name="_GoBack" w:id="0"/>
                        <w:bookmarkEnd w:id="0"/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the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Asia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-Pacific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Economic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Cooperation)</w:t>
                        </w:r>
                      </w:p>
                    </w:tc>
                  </w:tr>
                  <w:tr w:rsidRPr="00857D8B" w:rsidR="00857D8B" w:rsidTr="00857D8B"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857D8B"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nl-NL"/>
                          </w:rPr>
                          <w:t>2017-2020</w:t>
                        </w:r>
                      </w:p>
                    </w:tc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Pr="00857D8B" w:rsidR="00857D8B" w:rsidP="00857D8B" w:rsidRDefault="00857D8B">
                        <w:pPr>
                          <w:spacing w:before="100" w:beforeAutospacing="1" w:after="249" w:line="360" w:lineRule="atLeast"/>
                          <w:jc w:val="both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Ambassador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Extraordinary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and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Plenipotentiary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of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the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 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People's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Republic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of China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to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the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Federal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Democratic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</w:t>
                        </w:r>
                        <w:proofErr w:type="spellStart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>Republic</w:t>
                        </w:r>
                        <w:proofErr w:type="spellEnd"/>
                        <w:r w:rsidRPr="00857D8B"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eastAsia="nl-NL"/>
                          </w:rPr>
                          <w:t xml:space="preserve"> of Ethiopia</w:t>
                        </w:r>
                      </w:p>
                    </w:tc>
                  </w:tr>
                </w:tbl>
                <w:p w:rsidRPr="00857D8B" w:rsidR="00857D8B" w:rsidP="00857D8B" w:rsidRDefault="00857D8B">
                  <w:pPr>
                    <w:spacing w:after="0" w:line="360" w:lineRule="atLeast"/>
                    <w:jc w:val="both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nl-NL"/>
                    </w:rPr>
                  </w:pPr>
                  <w:r w:rsidRPr="00857D8B"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nl-NL"/>
                    </w:rPr>
                    <w:t>   2020-  </w:t>
                  </w:r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               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Ambassador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Extraordinary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and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Plenipotentiary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of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the</w:t>
                  </w:r>
                  <w:proofErr w:type="spellEnd"/>
                </w:p>
                <w:p w:rsidRPr="00857D8B" w:rsidR="00857D8B" w:rsidP="00857D8B" w:rsidRDefault="00857D8B">
                  <w:pPr>
                    <w:spacing w:before="68" w:after="0" w:line="360" w:lineRule="atLeast"/>
                    <w:jc w:val="both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nl-NL"/>
                    </w:rPr>
                  </w:pPr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                            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People's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Republic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of China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to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the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Kingdom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of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the</w:t>
                  </w:r>
                  <w:proofErr w:type="spellEnd"/>
                </w:p>
                <w:p w:rsidRPr="00857D8B" w:rsidR="00857D8B" w:rsidP="00857D8B" w:rsidRDefault="00857D8B">
                  <w:pPr>
                    <w:spacing w:after="56" w:line="360" w:lineRule="atLeast"/>
                    <w:jc w:val="both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nl-NL"/>
                    </w:rPr>
                  </w:pPr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                             Netherlands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and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the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Permanent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Representative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of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the</w:t>
                  </w:r>
                  <w:proofErr w:type="spellEnd"/>
                </w:p>
                <w:p w:rsidRPr="00857D8B" w:rsidR="00857D8B" w:rsidP="00857D8B" w:rsidRDefault="00857D8B">
                  <w:pPr>
                    <w:spacing w:after="249" w:line="360" w:lineRule="atLeast"/>
                    <w:jc w:val="both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nl-NL"/>
                    </w:rPr>
                  </w:pPr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                             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People's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Republic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of China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to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the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OPCW</w:t>
                  </w:r>
                </w:p>
                <w:p w:rsidRPr="00857D8B" w:rsidR="00857D8B" w:rsidP="00857D8B" w:rsidRDefault="00857D8B">
                  <w:pPr>
                    <w:spacing w:before="100" w:beforeAutospacing="1" w:after="249" w:line="360" w:lineRule="atLeast"/>
                    <w:jc w:val="both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nl-NL"/>
                    </w:rPr>
                  </w:pP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Married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, 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with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 xml:space="preserve"> a </w:t>
                  </w:r>
                  <w:proofErr w:type="spellStart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son</w:t>
                  </w:r>
                  <w:proofErr w:type="spellEnd"/>
                  <w:r w:rsidRPr="00857D8B"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nl-NL"/>
                    </w:rPr>
                    <w:t>.</w:t>
                  </w:r>
                </w:p>
              </w:tc>
            </w:tr>
          </w:tbl>
          <w:p w:rsidRPr="00857D8B" w:rsidR="00857D8B" w:rsidP="00857D8B" w:rsidRDefault="00857D8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</w:tr>
    </w:tbl>
    <w:p w:rsidR="009306C1" w:rsidRDefault="009306C1"/>
    <w:sectPr w:rsidR="009306C1" w:rsidSect="00857D8B">
      <w:pgSz w:w="11906" w:h="16838"/>
      <w:pgMar w:top="1417" w:right="424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8B"/>
    <w:rsid w:val="001C0F91"/>
    <w:rsid w:val="002D2D4D"/>
    <w:rsid w:val="008232F0"/>
    <w:rsid w:val="00857D8B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F211"/>
  <w15:chartTrackingRefBased/>
  <w15:docId w15:val="{B9C7E871-48B5-4FCA-BB48-019EAEED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2021-05-27T08:44:00.0000000Z</dcterms:created>
  <dcterms:modified xsi:type="dcterms:W3CDTF">2021-05-27T08:47:00.0000000Z</dcterms:modified>
  <version/>
  <category/>
</coreProperties>
</file>