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221383" w:rsidR="00771CAB" w:rsidP="00771CAB" w:rsidRDefault="00771CAB">
      <w:pPr>
        <w:rPr>
          <w:rFonts w:asciiTheme="minorHAnsi" w:hAnsiTheme="minorHAnsi"/>
          <w:b/>
          <w:sz w:val="20"/>
          <w:szCs w:val="20"/>
        </w:rPr>
      </w:pPr>
      <w:bookmarkStart w:name="_GoBack" w:id="0"/>
      <w:bookmarkEnd w:id="0"/>
      <w:r w:rsidRPr="00221383">
        <w:rPr>
          <w:rFonts w:asciiTheme="minorHAnsi" w:hAnsiTheme="minorHAnsi"/>
          <w:b/>
          <w:sz w:val="20"/>
          <w:szCs w:val="20"/>
        </w:rPr>
        <w:t xml:space="preserve">Overzicht nieuw gepubliceerde EU-voorstellen </w:t>
      </w:r>
    </w:p>
    <w:p w:rsidRPr="00221383" w:rsidR="00771CAB" w:rsidP="00771CAB" w:rsidRDefault="00771CAB">
      <w:pPr>
        <w:rPr>
          <w:rFonts w:asciiTheme="minorHAnsi" w:hAnsiTheme="minorHAnsi"/>
          <w:sz w:val="20"/>
          <w:szCs w:val="20"/>
        </w:rPr>
      </w:pPr>
    </w:p>
    <w:p w:rsidRPr="00C00215" w:rsidR="00771CAB" w:rsidP="00771CAB" w:rsidRDefault="00771CAB">
      <w:pPr>
        <w:rPr>
          <w:rFonts w:asciiTheme="minorHAnsi" w:hAnsiTheme="minorHAnsi"/>
          <w:color w:val="FF0000"/>
          <w:sz w:val="20"/>
          <w:szCs w:val="20"/>
          <w:u w:val="single"/>
        </w:rPr>
      </w:pPr>
      <w:r w:rsidRPr="0055500A">
        <w:rPr>
          <w:rFonts w:asciiTheme="minorHAnsi" w:hAnsiTheme="minorHAnsi"/>
          <w:sz w:val="20"/>
          <w:szCs w:val="20"/>
          <w:u w:val="single"/>
        </w:rPr>
        <w:t xml:space="preserve">Integraal overzicht met nieuw gepubliceerde EU-voorstellen </w:t>
      </w:r>
      <w:r w:rsidR="00622E6B">
        <w:rPr>
          <w:rFonts w:asciiTheme="minorHAnsi" w:hAnsiTheme="minorHAnsi"/>
          <w:sz w:val="20"/>
          <w:szCs w:val="20"/>
          <w:u w:val="single"/>
        </w:rPr>
        <w:t xml:space="preserve">van </w:t>
      </w:r>
      <w:r w:rsidR="00971765">
        <w:rPr>
          <w:rFonts w:asciiTheme="minorHAnsi" w:hAnsiTheme="minorHAnsi"/>
          <w:sz w:val="20"/>
          <w:szCs w:val="20"/>
          <w:u w:val="single"/>
        </w:rPr>
        <w:t xml:space="preserve"> </w:t>
      </w:r>
      <w:r w:rsidR="00F45909">
        <w:rPr>
          <w:rFonts w:asciiTheme="minorHAnsi" w:hAnsiTheme="minorHAnsi"/>
          <w:sz w:val="20"/>
          <w:szCs w:val="20"/>
          <w:u w:val="single"/>
        </w:rPr>
        <w:t>1 april</w:t>
      </w:r>
      <w:r w:rsidR="00EF6768">
        <w:rPr>
          <w:rFonts w:asciiTheme="minorHAnsi" w:hAnsiTheme="minorHAnsi"/>
          <w:sz w:val="20"/>
          <w:szCs w:val="20"/>
          <w:u w:val="single"/>
        </w:rPr>
        <w:t xml:space="preserve"> </w:t>
      </w:r>
      <w:r w:rsidR="005B442F">
        <w:rPr>
          <w:rFonts w:asciiTheme="minorHAnsi" w:hAnsiTheme="minorHAnsi"/>
          <w:sz w:val="20"/>
          <w:szCs w:val="20"/>
          <w:u w:val="single"/>
        </w:rPr>
        <w:t>2020</w:t>
      </w:r>
      <w:r w:rsidR="00971765">
        <w:rPr>
          <w:rFonts w:asciiTheme="minorHAnsi" w:hAnsiTheme="minorHAnsi"/>
          <w:sz w:val="20"/>
          <w:szCs w:val="20"/>
          <w:u w:val="single"/>
        </w:rPr>
        <w:t xml:space="preserve"> tot en met </w:t>
      </w:r>
      <w:r w:rsidR="00F45909">
        <w:rPr>
          <w:rFonts w:asciiTheme="minorHAnsi" w:hAnsiTheme="minorHAnsi"/>
          <w:sz w:val="20"/>
          <w:szCs w:val="20"/>
          <w:u w:val="single"/>
        </w:rPr>
        <w:t xml:space="preserve">17 mei </w:t>
      </w:r>
      <w:r w:rsidR="00971765">
        <w:rPr>
          <w:rFonts w:asciiTheme="minorHAnsi" w:hAnsiTheme="minorHAnsi"/>
          <w:sz w:val="20"/>
          <w:szCs w:val="20"/>
          <w:u w:val="single"/>
        </w:rPr>
        <w:t>2021</w:t>
      </w:r>
      <w:r w:rsidRPr="0055500A">
        <w:rPr>
          <w:rFonts w:asciiTheme="minorHAnsi" w:hAnsiTheme="minorHAnsi"/>
          <w:sz w:val="20"/>
          <w:szCs w:val="20"/>
          <w:u w:val="single"/>
        </w:rPr>
        <w:t xml:space="preserve"> </w:t>
      </w:r>
    </w:p>
    <w:p w:rsidRPr="00221383" w:rsidR="00771CAB" w:rsidP="00771CAB" w:rsidRDefault="00771CAB">
      <w:pPr>
        <w:rPr>
          <w:rFonts w:asciiTheme="minorHAnsi" w:hAnsiTheme="minorHAnsi"/>
          <w:sz w:val="20"/>
          <w:szCs w:val="20"/>
        </w:rPr>
      </w:pPr>
    </w:p>
    <w:tbl>
      <w:tblPr>
        <w:tblW w:w="14474" w:type="dxa"/>
        <w:tblInd w:w="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4A0" w:firstRow="1" w:lastRow="0" w:firstColumn="1" w:lastColumn="0" w:noHBand="0" w:noVBand="1"/>
      </w:tblPr>
      <w:tblGrid>
        <w:gridCol w:w="1149"/>
        <w:gridCol w:w="567"/>
        <w:gridCol w:w="1418"/>
        <w:gridCol w:w="4536"/>
        <w:gridCol w:w="1276"/>
        <w:gridCol w:w="708"/>
        <w:gridCol w:w="4820"/>
      </w:tblGrid>
      <w:tr w:rsidRPr="00221383" w:rsidR="00771CAB" w:rsidTr="00B3079F">
        <w:trPr>
          <w:trHeight w:val="1550"/>
        </w:trPr>
        <w:tc>
          <w:tcPr>
            <w:tcW w:w="1149" w:type="dxa"/>
            <w:shd w:val="clear" w:color="auto" w:fill="auto"/>
            <w:textDirection w:val="btLr"/>
            <w:vAlign w:val="bottom"/>
            <w:hideMark/>
          </w:tcPr>
          <w:p w:rsidRPr="00221383" w:rsidR="00771CAB" w:rsidP="00B3079F" w:rsidRDefault="00771CAB">
            <w:pPr>
              <w:rPr>
                <w:rFonts w:asciiTheme="minorHAnsi" w:hAnsiTheme="minorHAnsi"/>
                <w:b/>
                <w:bCs/>
                <w:color w:val="000000"/>
                <w:sz w:val="20"/>
                <w:szCs w:val="20"/>
              </w:rPr>
            </w:pPr>
            <w:r w:rsidRPr="00221383">
              <w:rPr>
                <w:rFonts w:asciiTheme="minorHAnsi" w:hAnsiTheme="minorHAnsi"/>
                <w:b/>
                <w:bCs/>
                <w:color w:val="000000"/>
                <w:sz w:val="20"/>
                <w:szCs w:val="20"/>
              </w:rPr>
              <w:t>Publicatie-</w:t>
            </w:r>
          </w:p>
          <w:p w:rsidRPr="00221383" w:rsidR="00771CAB" w:rsidP="00B3079F" w:rsidRDefault="00771CAB">
            <w:pPr>
              <w:rPr>
                <w:rFonts w:asciiTheme="minorHAnsi" w:hAnsiTheme="minorHAnsi"/>
                <w:b/>
                <w:bCs/>
                <w:color w:val="000000"/>
                <w:sz w:val="20"/>
                <w:szCs w:val="20"/>
              </w:rPr>
            </w:pPr>
            <w:r w:rsidRPr="00221383">
              <w:rPr>
                <w:rFonts w:asciiTheme="minorHAnsi" w:hAnsiTheme="minorHAnsi"/>
                <w:b/>
                <w:bCs/>
                <w:color w:val="000000"/>
                <w:sz w:val="20"/>
                <w:szCs w:val="20"/>
              </w:rPr>
              <w:t>datum</w:t>
            </w:r>
          </w:p>
        </w:tc>
        <w:tc>
          <w:tcPr>
            <w:tcW w:w="567" w:type="dxa"/>
            <w:shd w:val="clear" w:color="auto" w:fill="auto"/>
            <w:textDirection w:val="btLr"/>
            <w:vAlign w:val="bottom"/>
            <w:hideMark/>
          </w:tcPr>
          <w:p w:rsidRPr="00221383" w:rsidR="00771CAB" w:rsidP="00B3079F" w:rsidRDefault="00771CAB">
            <w:pPr>
              <w:rPr>
                <w:rFonts w:asciiTheme="minorHAnsi" w:hAnsiTheme="minorHAnsi"/>
                <w:b/>
                <w:bCs/>
                <w:color w:val="000000"/>
                <w:sz w:val="20"/>
                <w:szCs w:val="20"/>
              </w:rPr>
            </w:pPr>
            <w:r w:rsidRPr="00221383">
              <w:rPr>
                <w:rFonts w:asciiTheme="minorHAnsi" w:hAnsiTheme="minorHAnsi"/>
                <w:b/>
                <w:bCs/>
                <w:color w:val="000000"/>
                <w:sz w:val="20"/>
                <w:szCs w:val="20"/>
              </w:rPr>
              <w:t>Voortouw</w:t>
            </w:r>
          </w:p>
        </w:tc>
        <w:tc>
          <w:tcPr>
            <w:tcW w:w="1418" w:type="dxa"/>
            <w:shd w:val="clear" w:color="auto" w:fill="auto"/>
            <w:textDirection w:val="btLr"/>
            <w:vAlign w:val="bottom"/>
            <w:hideMark/>
          </w:tcPr>
          <w:p w:rsidRPr="00221383" w:rsidR="00771CAB" w:rsidP="00B3079F" w:rsidRDefault="00771CAB">
            <w:pPr>
              <w:rPr>
                <w:rFonts w:asciiTheme="minorHAnsi" w:hAnsiTheme="minorHAnsi"/>
                <w:b/>
                <w:bCs/>
                <w:color w:val="000000"/>
                <w:sz w:val="20"/>
                <w:szCs w:val="20"/>
              </w:rPr>
            </w:pPr>
            <w:r w:rsidRPr="00221383">
              <w:rPr>
                <w:rFonts w:asciiTheme="minorHAnsi" w:hAnsiTheme="minorHAnsi"/>
                <w:b/>
                <w:bCs/>
                <w:color w:val="000000"/>
                <w:sz w:val="20"/>
                <w:szCs w:val="20"/>
              </w:rPr>
              <w:t>Soort</w:t>
            </w:r>
          </w:p>
        </w:tc>
        <w:tc>
          <w:tcPr>
            <w:tcW w:w="4536" w:type="dxa"/>
            <w:shd w:val="clear" w:color="auto" w:fill="auto"/>
            <w:textDirection w:val="btLr"/>
            <w:vAlign w:val="bottom"/>
            <w:hideMark/>
          </w:tcPr>
          <w:p w:rsidRPr="00221383" w:rsidR="00771CAB" w:rsidP="00B3079F" w:rsidRDefault="00771CAB">
            <w:pPr>
              <w:rPr>
                <w:rFonts w:asciiTheme="minorHAnsi" w:hAnsiTheme="minorHAnsi"/>
                <w:b/>
                <w:bCs/>
                <w:color w:val="000000"/>
                <w:sz w:val="20"/>
                <w:szCs w:val="20"/>
              </w:rPr>
            </w:pPr>
            <w:r w:rsidRPr="00221383">
              <w:rPr>
                <w:rFonts w:asciiTheme="minorHAnsi" w:hAnsiTheme="minorHAnsi"/>
                <w:b/>
                <w:bCs/>
                <w:color w:val="000000"/>
                <w:sz w:val="20"/>
                <w:szCs w:val="20"/>
              </w:rPr>
              <w:t>Titel</w:t>
            </w:r>
          </w:p>
        </w:tc>
        <w:tc>
          <w:tcPr>
            <w:tcW w:w="1276" w:type="dxa"/>
            <w:shd w:val="clear" w:color="auto" w:fill="auto"/>
            <w:textDirection w:val="btLr"/>
            <w:vAlign w:val="bottom"/>
            <w:hideMark/>
          </w:tcPr>
          <w:p w:rsidRPr="00221383" w:rsidR="00771CAB" w:rsidP="00B3079F" w:rsidRDefault="00771CAB">
            <w:pPr>
              <w:rPr>
                <w:rFonts w:asciiTheme="minorHAnsi" w:hAnsiTheme="minorHAnsi"/>
                <w:b/>
                <w:bCs/>
                <w:color w:val="000000"/>
                <w:sz w:val="20"/>
                <w:szCs w:val="20"/>
              </w:rPr>
            </w:pPr>
            <w:r w:rsidRPr="00221383">
              <w:rPr>
                <w:rFonts w:asciiTheme="minorHAnsi" w:hAnsiTheme="minorHAnsi"/>
                <w:b/>
                <w:bCs/>
                <w:color w:val="000000"/>
                <w:sz w:val="20"/>
                <w:szCs w:val="20"/>
              </w:rPr>
              <w:t>COM-nummer</w:t>
            </w:r>
          </w:p>
        </w:tc>
        <w:tc>
          <w:tcPr>
            <w:tcW w:w="708" w:type="dxa"/>
            <w:textDirection w:val="btLr"/>
          </w:tcPr>
          <w:p w:rsidRPr="00221383" w:rsidR="00771CAB" w:rsidP="00B3079F" w:rsidRDefault="00771CAB">
            <w:pPr>
              <w:rPr>
                <w:rFonts w:asciiTheme="minorHAnsi" w:hAnsiTheme="minorHAnsi"/>
                <w:b/>
                <w:bCs/>
                <w:color w:val="000000"/>
                <w:sz w:val="20"/>
                <w:szCs w:val="20"/>
              </w:rPr>
            </w:pPr>
            <w:r w:rsidRPr="00221383">
              <w:rPr>
                <w:rFonts w:asciiTheme="minorHAnsi" w:hAnsiTheme="minorHAnsi"/>
                <w:b/>
                <w:bCs/>
                <w:color w:val="000000"/>
                <w:sz w:val="20"/>
                <w:szCs w:val="20"/>
              </w:rPr>
              <w:t>Deadline</w:t>
            </w:r>
          </w:p>
          <w:p w:rsidRPr="00221383" w:rsidR="00771CAB" w:rsidP="00B3079F" w:rsidRDefault="00771CAB">
            <w:pPr>
              <w:rPr>
                <w:rFonts w:asciiTheme="minorHAnsi" w:hAnsiTheme="minorHAnsi"/>
                <w:b/>
                <w:bCs/>
                <w:color w:val="000000"/>
                <w:sz w:val="20"/>
                <w:szCs w:val="20"/>
              </w:rPr>
            </w:pPr>
            <w:r w:rsidRPr="00221383">
              <w:rPr>
                <w:rFonts w:asciiTheme="minorHAnsi" w:hAnsiTheme="minorHAnsi"/>
                <w:b/>
                <w:bCs/>
                <w:color w:val="000000"/>
                <w:sz w:val="20"/>
                <w:szCs w:val="20"/>
              </w:rPr>
              <w:t>Sub.toets</w:t>
            </w:r>
          </w:p>
        </w:tc>
        <w:tc>
          <w:tcPr>
            <w:tcW w:w="4820" w:type="dxa"/>
            <w:shd w:val="clear" w:color="auto" w:fill="auto"/>
            <w:textDirection w:val="btLr"/>
            <w:vAlign w:val="bottom"/>
            <w:hideMark/>
          </w:tcPr>
          <w:p w:rsidRPr="008505DB" w:rsidR="00771CAB" w:rsidP="00B3079F" w:rsidRDefault="00771CAB">
            <w:pPr>
              <w:rPr>
                <w:rFonts w:asciiTheme="minorHAnsi" w:hAnsiTheme="minorHAnsi"/>
                <w:b/>
                <w:bCs/>
                <w:color w:val="000000"/>
                <w:sz w:val="20"/>
                <w:szCs w:val="20"/>
              </w:rPr>
            </w:pPr>
            <w:r w:rsidRPr="008505DB">
              <w:rPr>
                <w:rFonts w:asciiTheme="minorHAnsi" w:hAnsiTheme="minorHAnsi"/>
                <w:b/>
                <w:bCs/>
                <w:color w:val="000000"/>
                <w:sz w:val="20"/>
                <w:szCs w:val="20"/>
              </w:rPr>
              <w:t>Opmerking</w:t>
            </w:r>
          </w:p>
        </w:tc>
      </w:tr>
      <w:tr w:rsidRPr="00221383" w:rsidR="00771CAB" w:rsidTr="00B3079F">
        <w:trPr>
          <w:trHeight w:val="300"/>
        </w:trPr>
        <w:tc>
          <w:tcPr>
            <w:tcW w:w="1149" w:type="dxa"/>
            <w:tcBorders>
              <w:bottom w:val="single" w:color="auto" w:sz="4" w:space="0"/>
            </w:tcBorders>
            <w:shd w:val="clear" w:color="000000" w:fill="538DD5"/>
            <w:vAlign w:val="bottom"/>
            <w:hideMark/>
          </w:tcPr>
          <w:p w:rsidRPr="00221383" w:rsidR="00771CAB" w:rsidP="00B3079F" w:rsidRDefault="00771CAB">
            <w:pPr>
              <w:rPr>
                <w:rFonts w:asciiTheme="minorHAnsi" w:hAnsiTheme="minorHAnsi"/>
                <w:b/>
                <w:bCs/>
                <w:color w:val="000000"/>
                <w:sz w:val="20"/>
                <w:szCs w:val="20"/>
              </w:rPr>
            </w:pPr>
            <w:r w:rsidRPr="00221383">
              <w:rPr>
                <w:rFonts w:asciiTheme="minorHAnsi" w:hAnsiTheme="minorHAnsi"/>
                <w:b/>
                <w:bCs/>
                <w:color w:val="000000"/>
                <w:sz w:val="20"/>
                <w:szCs w:val="20"/>
              </w:rPr>
              <w:t> </w:t>
            </w:r>
          </w:p>
        </w:tc>
        <w:tc>
          <w:tcPr>
            <w:tcW w:w="567" w:type="dxa"/>
            <w:tcBorders>
              <w:bottom w:val="single" w:color="auto" w:sz="4" w:space="0"/>
            </w:tcBorders>
            <w:shd w:val="clear" w:color="000000" w:fill="538DD5"/>
            <w:vAlign w:val="bottom"/>
            <w:hideMark/>
          </w:tcPr>
          <w:p w:rsidRPr="00221383" w:rsidR="00771CAB" w:rsidP="00B3079F" w:rsidRDefault="00771CAB">
            <w:pPr>
              <w:rPr>
                <w:rFonts w:asciiTheme="minorHAnsi" w:hAnsiTheme="minorHAnsi"/>
                <w:b/>
                <w:bCs/>
                <w:color w:val="000000"/>
                <w:sz w:val="20"/>
                <w:szCs w:val="20"/>
              </w:rPr>
            </w:pPr>
            <w:r w:rsidRPr="00221383">
              <w:rPr>
                <w:rFonts w:asciiTheme="minorHAnsi" w:hAnsiTheme="minorHAnsi"/>
                <w:b/>
                <w:bCs/>
                <w:color w:val="000000"/>
                <w:sz w:val="20"/>
                <w:szCs w:val="20"/>
              </w:rPr>
              <w:t> </w:t>
            </w:r>
          </w:p>
        </w:tc>
        <w:tc>
          <w:tcPr>
            <w:tcW w:w="1418" w:type="dxa"/>
            <w:tcBorders>
              <w:bottom w:val="single" w:color="auto" w:sz="4" w:space="0"/>
            </w:tcBorders>
            <w:shd w:val="clear" w:color="000000" w:fill="538DD5"/>
            <w:vAlign w:val="bottom"/>
            <w:hideMark/>
          </w:tcPr>
          <w:p w:rsidRPr="00221383" w:rsidR="00771CAB" w:rsidP="00B3079F" w:rsidRDefault="00771CAB">
            <w:pPr>
              <w:rPr>
                <w:rFonts w:asciiTheme="minorHAnsi" w:hAnsiTheme="minorHAnsi"/>
                <w:b/>
                <w:bCs/>
                <w:color w:val="000000"/>
                <w:sz w:val="20"/>
                <w:szCs w:val="20"/>
              </w:rPr>
            </w:pPr>
            <w:r w:rsidRPr="00221383">
              <w:rPr>
                <w:rFonts w:asciiTheme="minorHAnsi" w:hAnsiTheme="minorHAnsi"/>
                <w:b/>
                <w:bCs/>
                <w:color w:val="000000"/>
                <w:sz w:val="20"/>
                <w:szCs w:val="20"/>
              </w:rPr>
              <w:t> </w:t>
            </w:r>
          </w:p>
        </w:tc>
        <w:tc>
          <w:tcPr>
            <w:tcW w:w="4536" w:type="dxa"/>
            <w:tcBorders>
              <w:bottom w:val="single" w:color="auto" w:sz="4" w:space="0"/>
            </w:tcBorders>
            <w:shd w:val="clear" w:color="000000" w:fill="538DD5"/>
            <w:vAlign w:val="bottom"/>
            <w:hideMark/>
          </w:tcPr>
          <w:p w:rsidRPr="00221383" w:rsidR="00771CAB" w:rsidP="00B3079F" w:rsidRDefault="00771CAB">
            <w:pPr>
              <w:rPr>
                <w:rFonts w:asciiTheme="minorHAnsi" w:hAnsiTheme="minorHAnsi"/>
                <w:b/>
                <w:bCs/>
                <w:color w:val="000000"/>
                <w:sz w:val="20"/>
                <w:szCs w:val="20"/>
              </w:rPr>
            </w:pPr>
            <w:r w:rsidRPr="00221383">
              <w:rPr>
                <w:rFonts w:asciiTheme="minorHAnsi" w:hAnsiTheme="minorHAnsi"/>
                <w:b/>
                <w:bCs/>
                <w:color w:val="000000"/>
                <w:sz w:val="20"/>
                <w:szCs w:val="20"/>
              </w:rPr>
              <w:t> </w:t>
            </w:r>
          </w:p>
        </w:tc>
        <w:tc>
          <w:tcPr>
            <w:tcW w:w="1276" w:type="dxa"/>
            <w:tcBorders>
              <w:bottom w:val="single" w:color="auto" w:sz="4" w:space="0"/>
            </w:tcBorders>
            <w:shd w:val="clear" w:color="000000" w:fill="538DD5"/>
            <w:vAlign w:val="bottom"/>
            <w:hideMark/>
          </w:tcPr>
          <w:p w:rsidRPr="00221383" w:rsidR="00771CAB" w:rsidP="00B3079F" w:rsidRDefault="00771CAB">
            <w:pPr>
              <w:rPr>
                <w:rFonts w:asciiTheme="minorHAnsi" w:hAnsiTheme="minorHAnsi"/>
                <w:b/>
                <w:bCs/>
                <w:color w:val="000000"/>
                <w:sz w:val="20"/>
                <w:szCs w:val="20"/>
              </w:rPr>
            </w:pPr>
            <w:r w:rsidRPr="00221383">
              <w:rPr>
                <w:rFonts w:asciiTheme="minorHAnsi" w:hAnsiTheme="minorHAnsi"/>
                <w:b/>
                <w:bCs/>
                <w:color w:val="000000"/>
                <w:sz w:val="20"/>
                <w:szCs w:val="20"/>
              </w:rPr>
              <w:t> </w:t>
            </w:r>
          </w:p>
        </w:tc>
        <w:tc>
          <w:tcPr>
            <w:tcW w:w="708" w:type="dxa"/>
            <w:tcBorders>
              <w:bottom w:val="single" w:color="auto" w:sz="4" w:space="0"/>
            </w:tcBorders>
            <w:shd w:val="clear" w:color="000000" w:fill="538DD5"/>
          </w:tcPr>
          <w:p w:rsidRPr="00221383" w:rsidR="00771CAB" w:rsidP="00B3079F" w:rsidRDefault="00771CAB">
            <w:pPr>
              <w:rPr>
                <w:rFonts w:asciiTheme="minorHAnsi" w:hAnsiTheme="minorHAnsi"/>
                <w:b/>
                <w:bCs/>
                <w:color w:val="000000"/>
                <w:sz w:val="20"/>
                <w:szCs w:val="20"/>
              </w:rPr>
            </w:pPr>
          </w:p>
        </w:tc>
        <w:tc>
          <w:tcPr>
            <w:tcW w:w="4820" w:type="dxa"/>
            <w:tcBorders>
              <w:bottom w:val="single" w:color="auto" w:sz="4" w:space="0"/>
            </w:tcBorders>
            <w:shd w:val="clear" w:color="000000" w:fill="538DD5"/>
            <w:hideMark/>
          </w:tcPr>
          <w:p w:rsidRPr="008505DB" w:rsidR="00771CAB" w:rsidP="00B3079F" w:rsidRDefault="00771CAB">
            <w:pPr>
              <w:rPr>
                <w:rFonts w:asciiTheme="minorHAnsi" w:hAnsiTheme="minorHAnsi"/>
                <w:b/>
                <w:bCs/>
                <w:color w:val="000000"/>
                <w:sz w:val="20"/>
                <w:szCs w:val="20"/>
              </w:rPr>
            </w:pPr>
            <w:r w:rsidRPr="008505DB">
              <w:rPr>
                <w:rFonts w:asciiTheme="minorHAnsi" w:hAnsiTheme="minorHAnsi"/>
                <w:b/>
                <w:bCs/>
                <w:color w:val="000000"/>
                <w:sz w:val="20"/>
                <w:szCs w:val="20"/>
              </w:rPr>
              <w:t> </w:t>
            </w:r>
          </w:p>
        </w:tc>
      </w:tr>
      <w:tr w:rsidRPr="004B19E5" w:rsidR="00A846DC" w:rsidTr="00A846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116"/>
        </w:trPr>
        <w:tc>
          <w:tcPr>
            <w:tcW w:w="1149"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A846DC" w:rsidP="00A846DC" w:rsidRDefault="00A846DC">
            <w:pPr>
              <w:rPr>
                <w:rFonts w:ascii="Calibri" w:hAnsi="Calibri" w:cs="Calibri"/>
                <w:color w:val="000000"/>
                <w:sz w:val="22"/>
                <w:szCs w:val="22"/>
              </w:rPr>
            </w:pPr>
            <w:r>
              <w:rPr>
                <w:rFonts w:ascii="Calibri" w:hAnsi="Calibri" w:cs="Calibri"/>
                <w:color w:val="000000"/>
                <w:sz w:val="22"/>
                <w:szCs w:val="22"/>
              </w:rPr>
              <w:t>6-mei-21</w:t>
            </w:r>
          </w:p>
        </w:tc>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tcPr>
          <w:p w:rsidR="00A846DC" w:rsidP="00A846DC" w:rsidRDefault="00A846DC">
            <w:pPr>
              <w:rPr>
                <w:rFonts w:ascii="Calibri" w:hAnsi="Calibri" w:cs="Calibri"/>
                <w:color w:val="000000"/>
                <w:sz w:val="22"/>
                <w:szCs w:val="22"/>
              </w:rPr>
            </w:pPr>
            <w:r>
              <w:rPr>
                <w:rFonts w:ascii="Calibri" w:hAnsi="Calibri" w:cs="Calibri"/>
                <w:color w:val="000000"/>
                <w:sz w:val="22"/>
                <w:szCs w:val="22"/>
              </w:rPr>
              <w:t>VWS</w:t>
            </w:r>
          </w:p>
        </w:tc>
        <w:tc>
          <w:tcPr>
            <w:tcW w:w="1418" w:type="dxa"/>
            <w:tcBorders>
              <w:top w:val="single" w:color="auto" w:sz="4" w:space="0"/>
              <w:left w:val="nil"/>
              <w:bottom w:val="single" w:color="auto" w:sz="4" w:space="0"/>
              <w:right w:val="single" w:color="auto" w:sz="4" w:space="0"/>
            </w:tcBorders>
            <w:shd w:val="clear" w:color="auto" w:fill="FFFFFF" w:themeFill="background1"/>
            <w:noWrap/>
          </w:tcPr>
          <w:p w:rsidR="00A846DC" w:rsidP="00A846DC" w:rsidRDefault="00A846DC">
            <w:pPr>
              <w:rPr>
                <w:rFonts w:ascii="Calibri" w:hAnsi="Calibri" w:cs="Calibri"/>
                <w:color w:val="000000"/>
                <w:sz w:val="22"/>
                <w:szCs w:val="22"/>
              </w:rPr>
            </w:pPr>
            <w:r>
              <w:rPr>
                <w:rFonts w:ascii="Calibri" w:hAnsi="Calibri" w:cs="Calibri"/>
                <w:color w:val="000000"/>
                <w:sz w:val="22"/>
                <w:szCs w:val="22"/>
              </w:rPr>
              <w:t>mededeling</w:t>
            </w:r>
          </w:p>
        </w:tc>
        <w:tc>
          <w:tcPr>
            <w:tcW w:w="4536" w:type="dxa"/>
            <w:tcBorders>
              <w:top w:val="single" w:color="auto" w:sz="4" w:space="0"/>
              <w:left w:val="nil"/>
              <w:bottom w:val="single" w:color="auto" w:sz="4" w:space="0"/>
              <w:right w:val="nil"/>
            </w:tcBorders>
            <w:shd w:val="clear" w:color="auto" w:fill="FFFFFF" w:themeFill="background1"/>
            <w:noWrap/>
          </w:tcPr>
          <w:p w:rsidRPr="00A846DC" w:rsidR="00A846DC" w:rsidP="00A846DC" w:rsidRDefault="00A846DC">
            <w:pPr>
              <w:rPr>
                <w:rFonts w:ascii="Calibri" w:hAnsi="Calibri" w:cs="Calibri"/>
                <w:color w:val="000000"/>
                <w:sz w:val="22"/>
                <w:szCs w:val="22"/>
                <w:lang w:val="en-GB"/>
              </w:rPr>
            </w:pPr>
            <w:r w:rsidRPr="00A846DC">
              <w:rPr>
                <w:rFonts w:ascii="Calibri" w:hAnsi="Calibri" w:cs="Calibri"/>
                <w:color w:val="000000"/>
                <w:sz w:val="22"/>
                <w:szCs w:val="22"/>
                <w:lang w:val="en-GB"/>
              </w:rPr>
              <w:t>COMMUNICATION FROM THE COMMISSION TO THE EUROPEAN PARLIAMENT, THE COUNCIL, THE EUROPEAN ECONOMIC AND SOCIAL COMMITTEE AND THE COMMITTEE OF THE REGIONS EU STRATEGY ON COVID-19 THERAPEUTICS</w:t>
            </w:r>
          </w:p>
        </w:tc>
        <w:tc>
          <w:tcPr>
            <w:tcW w:w="1276"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A846DC" w:rsidP="00A846DC" w:rsidRDefault="00F835EB">
            <w:pPr>
              <w:rPr>
                <w:rFonts w:ascii="Calibri" w:hAnsi="Calibri" w:cs="Calibri"/>
                <w:color w:val="0000FF"/>
                <w:sz w:val="22"/>
                <w:szCs w:val="22"/>
                <w:u w:val="single"/>
              </w:rPr>
            </w:pPr>
            <w:hyperlink w:history="1" r:id="rId8">
              <w:r w:rsidR="00A846DC">
                <w:rPr>
                  <w:rStyle w:val="Hyperlink"/>
                  <w:rFonts w:ascii="Calibri" w:hAnsi="Calibri" w:cs="Calibri"/>
                  <w:sz w:val="22"/>
                  <w:szCs w:val="22"/>
                </w:rPr>
                <w:t>COM (2021) 355</w:t>
              </w:r>
            </w:hyperlink>
          </w:p>
        </w:tc>
        <w:tc>
          <w:tcPr>
            <w:tcW w:w="708" w:type="dxa"/>
            <w:tcBorders>
              <w:top w:val="single" w:color="auto" w:sz="4" w:space="0"/>
              <w:left w:val="nil"/>
              <w:bottom w:val="single" w:color="auto" w:sz="4" w:space="0"/>
              <w:right w:val="single" w:color="auto" w:sz="4" w:space="0"/>
            </w:tcBorders>
            <w:shd w:val="clear" w:color="auto" w:fill="FFFFFF" w:themeFill="background1"/>
            <w:noWrap/>
          </w:tcPr>
          <w:p w:rsidRPr="00717A21" w:rsidR="00A846DC" w:rsidP="00A846DC" w:rsidRDefault="00A846DC">
            <w:pPr>
              <w:rPr>
                <w:rFonts w:ascii="Verdana" w:hAnsi="Verdana" w:cs="Calibri"/>
                <w:color w:val="000000"/>
                <w:sz w:val="18"/>
                <w:szCs w:val="18"/>
              </w:rPr>
            </w:pPr>
          </w:p>
        </w:tc>
        <w:tc>
          <w:tcPr>
            <w:tcW w:w="4820" w:type="dxa"/>
            <w:tcBorders>
              <w:top w:val="single" w:color="auto" w:sz="4" w:space="0"/>
              <w:left w:val="nil"/>
              <w:bottom w:val="single" w:color="auto" w:sz="4" w:space="0"/>
              <w:right w:val="single" w:color="auto" w:sz="4" w:space="0"/>
            </w:tcBorders>
            <w:shd w:val="clear" w:color="auto" w:fill="FFFFFF" w:themeFill="background1"/>
          </w:tcPr>
          <w:p w:rsidR="00A846DC" w:rsidP="00A846DC" w:rsidRDefault="0012165D">
            <w:pPr>
              <w:shd w:val="clear" w:color="auto" w:fill="FFFFFF"/>
              <w:spacing w:before="100" w:beforeAutospacing="1"/>
              <w:rPr>
                <w:rFonts w:ascii="Verdana" w:hAnsi="Verdana" w:cs="Arial"/>
                <w:sz w:val="18"/>
                <w:szCs w:val="18"/>
              </w:rPr>
            </w:pPr>
            <w:r>
              <w:rPr>
                <w:rFonts w:ascii="Verdana" w:hAnsi="Verdana" w:cs="Arial"/>
                <w:sz w:val="18"/>
                <w:szCs w:val="18"/>
              </w:rPr>
              <w:t>Deze mededeling betreft een strategie voor COVID-19 geneesmiddelen, waarmee de Commissie de ontwikkeling en beschikbaarheid van COVID-19 geneesmiddelen, onder meer voor de behandeling van langdurige-COVID</w:t>
            </w:r>
            <w:r w:rsidR="00802219">
              <w:rPr>
                <w:rFonts w:ascii="Verdana" w:hAnsi="Verdana" w:cs="Arial"/>
                <w:sz w:val="18"/>
                <w:szCs w:val="18"/>
              </w:rPr>
              <w:t xml:space="preserve"> wil ondersteunen. Zo wil de Commissie financiële middelen (o.a. EU4Health) inzetten voor bevolkingsonderzoeken, klinische proeven en onderzoeken naar kandidaat-geneesmiddelen. </w:t>
            </w:r>
          </w:p>
          <w:p w:rsidR="009C2CA2" w:rsidP="00A846DC" w:rsidRDefault="009C2CA2">
            <w:pPr>
              <w:shd w:val="clear" w:color="auto" w:fill="FFFFFF"/>
              <w:spacing w:before="100" w:beforeAutospacing="1"/>
              <w:rPr>
                <w:rFonts w:ascii="Verdana" w:hAnsi="Verdana" w:cs="Arial"/>
                <w:sz w:val="18"/>
                <w:szCs w:val="18"/>
              </w:rPr>
            </w:pPr>
            <w:r>
              <w:rPr>
                <w:rFonts w:ascii="Verdana" w:hAnsi="Verdana" w:cs="Arial"/>
                <w:sz w:val="18"/>
                <w:szCs w:val="18"/>
              </w:rPr>
              <w:t xml:space="preserve">Naar verwachting zal het BNC-fiche half juni naar de Kamer worden gezonden. </w:t>
            </w:r>
          </w:p>
          <w:p w:rsidRPr="009C2CA2" w:rsidR="001F2671" w:rsidP="009C2CA2" w:rsidRDefault="001F2671">
            <w:pPr>
              <w:shd w:val="clear" w:color="auto" w:fill="FFFFFF"/>
              <w:spacing w:before="100" w:beforeAutospacing="1"/>
              <w:rPr>
                <w:rFonts w:ascii="Verdana" w:hAnsi="Verdana" w:cs="Arial"/>
                <w:sz w:val="18"/>
                <w:szCs w:val="18"/>
              </w:rPr>
            </w:pPr>
            <w:r>
              <w:rPr>
                <w:rFonts w:ascii="Verdana" w:hAnsi="Verdana" w:cs="Arial"/>
                <w:b/>
                <w:sz w:val="18"/>
                <w:szCs w:val="18"/>
              </w:rPr>
              <w:t xml:space="preserve">Behandelvoorstel: </w:t>
            </w:r>
            <w:r w:rsidR="009C2CA2">
              <w:rPr>
                <w:rFonts w:ascii="Verdana" w:hAnsi="Verdana" w:cs="Arial"/>
                <w:sz w:val="18"/>
                <w:szCs w:val="18"/>
              </w:rPr>
              <w:t xml:space="preserve">betrekken bij het schriftelijk overleg dat na ommekomst van het BNC-fiche zal worden ingepland.  </w:t>
            </w:r>
          </w:p>
        </w:tc>
      </w:tr>
      <w:tr w:rsidRPr="004B19E5" w:rsidR="00A846DC" w:rsidTr="00A846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116"/>
        </w:trPr>
        <w:tc>
          <w:tcPr>
            <w:tcW w:w="1149"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A846DC" w:rsidP="00A846DC" w:rsidRDefault="00A846DC">
            <w:pPr>
              <w:rPr>
                <w:rFonts w:ascii="Calibri" w:hAnsi="Calibri" w:cs="Calibri"/>
                <w:color w:val="000000"/>
                <w:sz w:val="22"/>
                <w:szCs w:val="22"/>
              </w:rPr>
            </w:pPr>
            <w:r>
              <w:rPr>
                <w:rFonts w:ascii="Calibri" w:hAnsi="Calibri" w:cs="Calibri"/>
                <w:color w:val="000000"/>
                <w:sz w:val="22"/>
                <w:szCs w:val="22"/>
              </w:rPr>
              <w:t>3-mei-21</w:t>
            </w:r>
          </w:p>
        </w:tc>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tcPr>
          <w:p w:rsidR="00A846DC" w:rsidP="00A846DC" w:rsidRDefault="00A846DC">
            <w:pPr>
              <w:rPr>
                <w:rFonts w:ascii="Calibri" w:hAnsi="Calibri" w:cs="Calibri"/>
                <w:color w:val="000000"/>
                <w:sz w:val="22"/>
                <w:szCs w:val="22"/>
              </w:rPr>
            </w:pPr>
            <w:r>
              <w:rPr>
                <w:rFonts w:ascii="Calibri" w:hAnsi="Calibri" w:cs="Calibri"/>
                <w:color w:val="000000"/>
                <w:sz w:val="22"/>
                <w:szCs w:val="22"/>
              </w:rPr>
              <w:t>VWS</w:t>
            </w:r>
          </w:p>
        </w:tc>
        <w:tc>
          <w:tcPr>
            <w:tcW w:w="1418" w:type="dxa"/>
            <w:tcBorders>
              <w:top w:val="single" w:color="auto" w:sz="4" w:space="0"/>
              <w:left w:val="nil"/>
              <w:bottom w:val="single" w:color="auto" w:sz="4" w:space="0"/>
              <w:right w:val="single" w:color="auto" w:sz="4" w:space="0"/>
            </w:tcBorders>
            <w:shd w:val="clear" w:color="auto" w:fill="FFFFFF" w:themeFill="background1"/>
            <w:noWrap/>
          </w:tcPr>
          <w:p w:rsidR="00A846DC" w:rsidP="00A846DC" w:rsidRDefault="00A846DC">
            <w:pPr>
              <w:rPr>
                <w:rFonts w:ascii="Calibri" w:hAnsi="Calibri" w:cs="Calibri"/>
                <w:color w:val="000000"/>
                <w:sz w:val="22"/>
                <w:szCs w:val="22"/>
              </w:rPr>
            </w:pPr>
            <w:r>
              <w:rPr>
                <w:rFonts w:ascii="Calibri" w:hAnsi="Calibri" w:cs="Calibri"/>
                <w:color w:val="000000"/>
                <w:sz w:val="22"/>
                <w:szCs w:val="22"/>
              </w:rPr>
              <w:t>raadpleging</w:t>
            </w:r>
          </w:p>
        </w:tc>
        <w:tc>
          <w:tcPr>
            <w:tcW w:w="4536" w:type="dxa"/>
            <w:tcBorders>
              <w:top w:val="single" w:color="auto" w:sz="4" w:space="0"/>
              <w:left w:val="nil"/>
              <w:bottom w:val="single" w:color="auto" w:sz="4" w:space="0"/>
              <w:right w:val="nil"/>
            </w:tcBorders>
            <w:shd w:val="clear" w:color="auto" w:fill="FFFFFF" w:themeFill="background1"/>
            <w:noWrap/>
          </w:tcPr>
          <w:p w:rsidRPr="00A846DC" w:rsidR="00A846DC" w:rsidP="00A846DC" w:rsidRDefault="00A846DC">
            <w:pPr>
              <w:rPr>
                <w:rFonts w:ascii="Calibri" w:hAnsi="Calibri" w:cs="Calibri"/>
                <w:color w:val="000000"/>
                <w:sz w:val="22"/>
                <w:szCs w:val="22"/>
                <w:lang w:val="en-GB"/>
              </w:rPr>
            </w:pPr>
            <w:r w:rsidRPr="00A846DC">
              <w:rPr>
                <w:rFonts w:ascii="Calibri" w:hAnsi="Calibri" w:cs="Calibri"/>
                <w:color w:val="000000"/>
                <w:sz w:val="22"/>
                <w:szCs w:val="22"/>
                <w:lang w:val="en-GB"/>
              </w:rPr>
              <w:t>Digital health data and services – the European health data space</w:t>
            </w:r>
          </w:p>
        </w:tc>
        <w:tc>
          <w:tcPr>
            <w:tcW w:w="1276"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A846DC" w:rsidP="00A846DC" w:rsidRDefault="00F835EB">
            <w:pPr>
              <w:rPr>
                <w:rFonts w:ascii="Calibri" w:hAnsi="Calibri" w:cs="Calibri"/>
                <w:color w:val="0000FF"/>
                <w:sz w:val="22"/>
                <w:szCs w:val="22"/>
                <w:u w:val="single"/>
              </w:rPr>
            </w:pPr>
            <w:hyperlink w:history="1" r:id="rId9">
              <w:r w:rsidR="00A846DC">
                <w:rPr>
                  <w:rStyle w:val="Hyperlink"/>
                  <w:rFonts w:ascii="Calibri" w:hAnsi="Calibri" w:cs="Calibri"/>
                  <w:sz w:val="22"/>
                  <w:szCs w:val="22"/>
                </w:rPr>
                <w:t>OR</w:t>
              </w:r>
            </w:hyperlink>
          </w:p>
        </w:tc>
        <w:tc>
          <w:tcPr>
            <w:tcW w:w="708" w:type="dxa"/>
            <w:tcBorders>
              <w:top w:val="single" w:color="auto" w:sz="4" w:space="0"/>
              <w:left w:val="nil"/>
              <w:bottom w:val="single" w:color="auto" w:sz="4" w:space="0"/>
              <w:right w:val="single" w:color="auto" w:sz="4" w:space="0"/>
            </w:tcBorders>
            <w:shd w:val="clear" w:color="auto" w:fill="FFFFFF" w:themeFill="background1"/>
            <w:noWrap/>
          </w:tcPr>
          <w:p w:rsidRPr="00717A21" w:rsidR="00A846DC" w:rsidP="00A846DC" w:rsidRDefault="00A846DC">
            <w:pPr>
              <w:rPr>
                <w:rFonts w:ascii="Verdana" w:hAnsi="Verdana" w:cs="Calibri"/>
                <w:color w:val="000000"/>
                <w:sz w:val="18"/>
                <w:szCs w:val="18"/>
              </w:rPr>
            </w:pPr>
          </w:p>
        </w:tc>
        <w:tc>
          <w:tcPr>
            <w:tcW w:w="4820" w:type="dxa"/>
            <w:tcBorders>
              <w:top w:val="single" w:color="auto" w:sz="4" w:space="0"/>
              <w:left w:val="nil"/>
              <w:bottom w:val="single" w:color="auto" w:sz="4" w:space="0"/>
              <w:right w:val="single" w:color="auto" w:sz="4" w:space="0"/>
            </w:tcBorders>
            <w:shd w:val="clear" w:color="auto" w:fill="FFFFFF" w:themeFill="background1"/>
          </w:tcPr>
          <w:p w:rsidR="00A846DC" w:rsidP="00A846DC" w:rsidRDefault="00916AA6">
            <w:pPr>
              <w:shd w:val="clear" w:color="auto" w:fill="FFFFFF"/>
              <w:rPr>
                <w:rFonts w:ascii="Verdana" w:hAnsi="Verdana" w:cs="Arial"/>
                <w:sz w:val="18"/>
                <w:szCs w:val="18"/>
              </w:rPr>
            </w:pPr>
            <w:r>
              <w:rPr>
                <w:rFonts w:ascii="Verdana" w:hAnsi="Verdana" w:cs="Arial"/>
                <w:sz w:val="18"/>
                <w:szCs w:val="18"/>
              </w:rPr>
              <w:t>Later dit jaar zal de Europese Commissie met een (wetgevend) voorstel komen voor een Europese ruimte voor gezondheidsgegevens.</w:t>
            </w:r>
            <w:r w:rsidR="00E60B9D">
              <w:rPr>
                <w:rFonts w:ascii="Verdana" w:hAnsi="Verdana" w:cs="Arial"/>
                <w:sz w:val="18"/>
                <w:szCs w:val="18"/>
              </w:rPr>
              <w:t xml:space="preserve"> In dat kader is deze raadpleging opengezet om input op te halen.</w:t>
            </w:r>
          </w:p>
          <w:p w:rsidR="00916AA6" w:rsidP="00A846DC" w:rsidRDefault="00916AA6">
            <w:pPr>
              <w:shd w:val="clear" w:color="auto" w:fill="FFFFFF"/>
              <w:rPr>
                <w:rFonts w:ascii="Verdana" w:hAnsi="Verdana" w:cs="Arial"/>
                <w:sz w:val="18"/>
                <w:szCs w:val="18"/>
              </w:rPr>
            </w:pPr>
          </w:p>
          <w:p w:rsidRPr="00AB5C8B" w:rsidR="00AB5C8B" w:rsidP="00A846DC" w:rsidRDefault="00AB5C8B">
            <w:pPr>
              <w:shd w:val="clear" w:color="auto" w:fill="FFFFFF"/>
              <w:rPr>
                <w:rFonts w:ascii="Verdana" w:hAnsi="Verdana" w:cs="Arial"/>
                <w:sz w:val="18"/>
                <w:szCs w:val="18"/>
              </w:rPr>
            </w:pPr>
            <w:r>
              <w:rPr>
                <w:rFonts w:ascii="Verdana" w:hAnsi="Verdana" w:cs="Arial"/>
                <w:sz w:val="18"/>
                <w:szCs w:val="18"/>
              </w:rPr>
              <w:t xml:space="preserve">Het ministerie is voornemens om op deze raadpleging te reageren. </w:t>
            </w:r>
          </w:p>
          <w:p w:rsidR="00AB5C8B" w:rsidP="00A846DC" w:rsidRDefault="00AB5C8B">
            <w:pPr>
              <w:shd w:val="clear" w:color="auto" w:fill="FFFFFF"/>
              <w:rPr>
                <w:rFonts w:ascii="Verdana" w:hAnsi="Verdana" w:cs="Arial"/>
                <w:b/>
                <w:sz w:val="18"/>
                <w:szCs w:val="18"/>
              </w:rPr>
            </w:pPr>
          </w:p>
          <w:p w:rsidRPr="00AB5C8B" w:rsidR="001F2671" w:rsidP="00A846DC" w:rsidRDefault="001F2671">
            <w:pPr>
              <w:shd w:val="clear" w:color="auto" w:fill="FFFFFF"/>
              <w:rPr>
                <w:rFonts w:ascii="Verdana" w:hAnsi="Verdana" w:cs="Arial"/>
                <w:sz w:val="18"/>
                <w:szCs w:val="18"/>
              </w:rPr>
            </w:pPr>
            <w:r>
              <w:rPr>
                <w:rFonts w:ascii="Verdana" w:hAnsi="Verdana" w:cs="Arial"/>
                <w:b/>
                <w:sz w:val="18"/>
                <w:szCs w:val="18"/>
              </w:rPr>
              <w:t>Behandelvoorstel:</w:t>
            </w:r>
            <w:r w:rsidR="00AB5C8B">
              <w:rPr>
                <w:rFonts w:ascii="Verdana" w:hAnsi="Verdana" w:cs="Arial"/>
                <w:b/>
                <w:sz w:val="18"/>
                <w:szCs w:val="18"/>
              </w:rPr>
              <w:t xml:space="preserve"> </w:t>
            </w:r>
            <w:r w:rsidR="00AB5C8B">
              <w:rPr>
                <w:rFonts w:ascii="Verdana" w:hAnsi="Verdana" w:cs="Arial"/>
                <w:sz w:val="18"/>
                <w:szCs w:val="18"/>
              </w:rPr>
              <w:t xml:space="preserve">afschrift van de reactie van de minister afwachten. </w:t>
            </w:r>
          </w:p>
          <w:p w:rsidRPr="00AB5C8B" w:rsidR="00AB5C8B" w:rsidP="00A846DC" w:rsidRDefault="00AB5C8B">
            <w:pPr>
              <w:shd w:val="clear" w:color="auto" w:fill="FFFFFF"/>
              <w:rPr>
                <w:rFonts w:ascii="Verdana" w:hAnsi="Verdana" w:cs="Arial"/>
                <w:sz w:val="18"/>
                <w:szCs w:val="18"/>
              </w:rPr>
            </w:pPr>
          </w:p>
        </w:tc>
      </w:tr>
      <w:tr w:rsidRPr="004B19E5" w:rsidR="00A846DC" w:rsidTr="00A846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116"/>
        </w:trPr>
        <w:tc>
          <w:tcPr>
            <w:tcW w:w="1149"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A846DC" w:rsidP="00A846DC" w:rsidRDefault="00A846DC">
            <w:pPr>
              <w:rPr>
                <w:rFonts w:ascii="Calibri" w:hAnsi="Calibri" w:cs="Calibri"/>
                <w:color w:val="000000"/>
                <w:sz w:val="22"/>
                <w:szCs w:val="22"/>
              </w:rPr>
            </w:pPr>
            <w:r>
              <w:rPr>
                <w:rFonts w:ascii="Calibri" w:hAnsi="Calibri" w:cs="Calibri"/>
                <w:color w:val="000000"/>
                <w:sz w:val="22"/>
                <w:szCs w:val="22"/>
              </w:rPr>
              <w:lastRenderedPageBreak/>
              <w:t>4-mei-21</w:t>
            </w:r>
          </w:p>
        </w:tc>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tcPr>
          <w:p w:rsidR="00A846DC" w:rsidP="00A846DC" w:rsidRDefault="00A846DC">
            <w:pPr>
              <w:rPr>
                <w:rFonts w:ascii="Calibri" w:hAnsi="Calibri" w:cs="Calibri"/>
                <w:color w:val="000000"/>
                <w:sz w:val="22"/>
                <w:szCs w:val="22"/>
              </w:rPr>
            </w:pPr>
            <w:r>
              <w:rPr>
                <w:rFonts w:ascii="Calibri" w:hAnsi="Calibri" w:cs="Calibri"/>
                <w:color w:val="000000"/>
                <w:sz w:val="22"/>
                <w:szCs w:val="22"/>
              </w:rPr>
              <w:t>VWS</w:t>
            </w:r>
          </w:p>
        </w:tc>
        <w:tc>
          <w:tcPr>
            <w:tcW w:w="1418" w:type="dxa"/>
            <w:tcBorders>
              <w:top w:val="single" w:color="auto" w:sz="4" w:space="0"/>
              <w:left w:val="nil"/>
              <w:bottom w:val="single" w:color="auto" w:sz="4" w:space="0"/>
              <w:right w:val="single" w:color="auto" w:sz="4" w:space="0"/>
            </w:tcBorders>
            <w:shd w:val="clear" w:color="auto" w:fill="FFFFFF" w:themeFill="background1"/>
            <w:noWrap/>
          </w:tcPr>
          <w:p w:rsidR="00A846DC" w:rsidP="00A846DC" w:rsidRDefault="00A846DC">
            <w:pPr>
              <w:rPr>
                <w:rFonts w:ascii="Calibri" w:hAnsi="Calibri" w:cs="Calibri"/>
                <w:color w:val="000000"/>
                <w:sz w:val="22"/>
                <w:szCs w:val="22"/>
              </w:rPr>
            </w:pPr>
            <w:r>
              <w:rPr>
                <w:rFonts w:ascii="Calibri" w:hAnsi="Calibri" w:cs="Calibri"/>
                <w:color w:val="000000"/>
                <w:sz w:val="22"/>
                <w:szCs w:val="22"/>
              </w:rPr>
              <w:t>raadpleging</w:t>
            </w:r>
          </w:p>
        </w:tc>
        <w:tc>
          <w:tcPr>
            <w:tcW w:w="4536" w:type="dxa"/>
            <w:tcBorders>
              <w:top w:val="single" w:color="auto" w:sz="4" w:space="0"/>
              <w:left w:val="nil"/>
              <w:bottom w:val="single" w:color="auto" w:sz="4" w:space="0"/>
              <w:right w:val="nil"/>
            </w:tcBorders>
            <w:shd w:val="clear" w:color="auto" w:fill="FFFFFF" w:themeFill="background1"/>
            <w:noWrap/>
          </w:tcPr>
          <w:p w:rsidRPr="00E60B9D" w:rsidR="00A846DC" w:rsidP="00A846DC" w:rsidRDefault="00A846DC">
            <w:pPr>
              <w:rPr>
                <w:rFonts w:ascii="Calibri" w:hAnsi="Calibri" w:cs="Calibri"/>
                <w:color w:val="000000"/>
                <w:sz w:val="22"/>
                <w:szCs w:val="22"/>
              </w:rPr>
            </w:pPr>
            <w:r w:rsidRPr="00E60B9D">
              <w:rPr>
                <w:rFonts w:ascii="Calibri" w:hAnsi="Calibri" w:cs="Calibri"/>
                <w:color w:val="000000"/>
                <w:sz w:val="22"/>
                <w:szCs w:val="22"/>
              </w:rPr>
              <w:t>Cross-border healthcare – evaluation of patients’ rights</w:t>
            </w:r>
          </w:p>
        </w:tc>
        <w:tc>
          <w:tcPr>
            <w:tcW w:w="1276"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A846DC" w:rsidP="00A846DC" w:rsidRDefault="00F835EB">
            <w:pPr>
              <w:rPr>
                <w:rFonts w:ascii="Calibri" w:hAnsi="Calibri" w:cs="Calibri"/>
                <w:color w:val="0000FF"/>
                <w:sz w:val="22"/>
                <w:szCs w:val="22"/>
                <w:u w:val="single"/>
              </w:rPr>
            </w:pPr>
            <w:hyperlink w:history="1" r:id="rId10">
              <w:r w:rsidR="00A846DC">
                <w:rPr>
                  <w:rStyle w:val="Hyperlink"/>
                  <w:rFonts w:ascii="Calibri" w:hAnsi="Calibri" w:cs="Calibri"/>
                  <w:sz w:val="22"/>
                  <w:szCs w:val="22"/>
                </w:rPr>
                <w:t>OR</w:t>
              </w:r>
            </w:hyperlink>
          </w:p>
        </w:tc>
        <w:tc>
          <w:tcPr>
            <w:tcW w:w="708" w:type="dxa"/>
            <w:tcBorders>
              <w:top w:val="single" w:color="auto" w:sz="4" w:space="0"/>
              <w:left w:val="nil"/>
              <w:bottom w:val="single" w:color="auto" w:sz="4" w:space="0"/>
              <w:right w:val="single" w:color="auto" w:sz="4" w:space="0"/>
            </w:tcBorders>
            <w:shd w:val="clear" w:color="auto" w:fill="FFFFFF" w:themeFill="background1"/>
            <w:noWrap/>
          </w:tcPr>
          <w:p w:rsidRPr="00717A21" w:rsidR="00A846DC" w:rsidP="00A846DC" w:rsidRDefault="00A846DC">
            <w:pPr>
              <w:rPr>
                <w:rFonts w:ascii="Verdana" w:hAnsi="Verdana" w:cs="Calibri"/>
                <w:color w:val="000000"/>
                <w:sz w:val="18"/>
                <w:szCs w:val="18"/>
              </w:rPr>
            </w:pPr>
          </w:p>
        </w:tc>
        <w:tc>
          <w:tcPr>
            <w:tcW w:w="4820" w:type="dxa"/>
            <w:tcBorders>
              <w:top w:val="single" w:color="auto" w:sz="4" w:space="0"/>
              <w:left w:val="nil"/>
              <w:bottom w:val="single" w:color="auto" w:sz="4" w:space="0"/>
              <w:right w:val="single" w:color="auto" w:sz="4" w:space="0"/>
            </w:tcBorders>
            <w:shd w:val="clear" w:color="auto" w:fill="FFFFFF" w:themeFill="background1"/>
          </w:tcPr>
          <w:p w:rsidR="00A846DC" w:rsidP="00A846DC" w:rsidRDefault="00BA71E5">
            <w:pPr>
              <w:shd w:val="clear" w:color="auto" w:fill="FFFFFF"/>
              <w:rPr>
                <w:rFonts w:ascii="Verdana" w:hAnsi="Verdana" w:cs="Arial"/>
                <w:sz w:val="18"/>
                <w:szCs w:val="18"/>
              </w:rPr>
            </w:pPr>
            <w:r>
              <w:rPr>
                <w:rFonts w:ascii="Verdana" w:hAnsi="Verdana" w:cs="Arial"/>
                <w:sz w:val="18"/>
                <w:szCs w:val="18"/>
              </w:rPr>
              <w:t xml:space="preserve">Deze raadpleging vindt plaats in het kader van de evaluatie van Richtlijn 2011/24 en het recht van EU-burgers om geplande gezondheidszorg in een ander EU-land aan te vragen. Bij de evaluatie wordt met name gekeken naar de toegang tot gezondheidszorg in een ander EU-land en de bevordering van de samenwerking tussen nationale zorgaanbieders. </w:t>
            </w:r>
          </w:p>
          <w:p w:rsidR="00E60B9D" w:rsidP="00A846DC" w:rsidRDefault="00E60B9D">
            <w:pPr>
              <w:shd w:val="clear" w:color="auto" w:fill="FFFFFF"/>
              <w:rPr>
                <w:rFonts w:ascii="Verdana" w:hAnsi="Verdana" w:cs="Arial"/>
                <w:sz w:val="18"/>
                <w:szCs w:val="18"/>
              </w:rPr>
            </w:pPr>
          </w:p>
          <w:p w:rsidR="00AB5C8B" w:rsidP="00A846DC" w:rsidRDefault="00AB5C8B">
            <w:pPr>
              <w:shd w:val="clear" w:color="auto" w:fill="FFFFFF"/>
              <w:rPr>
                <w:rFonts w:ascii="Verdana" w:hAnsi="Verdana" w:cs="Arial"/>
                <w:sz w:val="18"/>
                <w:szCs w:val="18"/>
              </w:rPr>
            </w:pPr>
            <w:r>
              <w:rPr>
                <w:rFonts w:ascii="Verdana" w:hAnsi="Verdana" w:cs="Arial"/>
                <w:sz w:val="18"/>
                <w:szCs w:val="18"/>
              </w:rPr>
              <w:t xml:space="preserve">Het ministerie is niet voornemens om op deze raadpleging te reageren. </w:t>
            </w:r>
          </w:p>
          <w:p w:rsidR="00AB5C8B" w:rsidP="00A846DC" w:rsidRDefault="00AB5C8B">
            <w:pPr>
              <w:shd w:val="clear" w:color="auto" w:fill="FFFFFF"/>
              <w:rPr>
                <w:rFonts w:ascii="Verdana" w:hAnsi="Verdana" w:cs="Arial"/>
                <w:sz w:val="18"/>
                <w:szCs w:val="18"/>
              </w:rPr>
            </w:pPr>
          </w:p>
          <w:p w:rsidRPr="00E60B9D" w:rsidR="001F2671" w:rsidP="00A846DC" w:rsidRDefault="001F2671">
            <w:pPr>
              <w:shd w:val="clear" w:color="auto" w:fill="FFFFFF"/>
              <w:rPr>
                <w:rFonts w:ascii="Verdana" w:hAnsi="Verdana" w:cs="Arial"/>
                <w:sz w:val="18"/>
                <w:szCs w:val="18"/>
              </w:rPr>
            </w:pPr>
            <w:r>
              <w:rPr>
                <w:rFonts w:ascii="Verdana" w:hAnsi="Verdana" w:cs="Arial"/>
                <w:b/>
                <w:sz w:val="18"/>
                <w:szCs w:val="18"/>
              </w:rPr>
              <w:t>Behandelvoorstel:</w:t>
            </w:r>
            <w:r w:rsidR="00E60B9D">
              <w:rPr>
                <w:rFonts w:ascii="Verdana" w:hAnsi="Verdana" w:cs="Arial"/>
                <w:b/>
                <w:sz w:val="18"/>
                <w:szCs w:val="18"/>
              </w:rPr>
              <w:t xml:space="preserve"> </w:t>
            </w:r>
            <w:r w:rsidR="00E60B9D">
              <w:rPr>
                <w:rFonts w:ascii="Verdana" w:hAnsi="Verdana" w:cs="Arial"/>
                <w:sz w:val="18"/>
                <w:szCs w:val="18"/>
              </w:rPr>
              <w:t>voor kennisgeving aannemen</w:t>
            </w:r>
          </w:p>
        </w:tc>
      </w:tr>
      <w:tr w:rsidRPr="004B19E5" w:rsidR="00A846DC" w:rsidTr="00A846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116"/>
        </w:trPr>
        <w:tc>
          <w:tcPr>
            <w:tcW w:w="1149"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A846DC" w:rsidP="00A846DC" w:rsidRDefault="00A846DC">
            <w:pPr>
              <w:rPr>
                <w:rFonts w:ascii="Calibri" w:hAnsi="Calibri" w:cs="Calibri"/>
                <w:color w:val="000000"/>
                <w:sz w:val="22"/>
                <w:szCs w:val="22"/>
              </w:rPr>
            </w:pPr>
            <w:r>
              <w:rPr>
                <w:rFonts w:ascii="Calibri" w:hAnsi="Calibri" w:cs="Calibri"/>
                <w:color w:val="000000"/>
                <w:sz w:val="22"/>
                <w:szCs w:val="22"/>
              </w:rPr>
              <w:t>7-mei-21</w:t>
            </w:r>
          </w:p>
        </w:tc>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tcPr>
          <w:p w:rsidR="00A846DC" w:rsidP="00A846DC" w:rsidRDefault="00A846DC">
            <w:pPr>
              <w:rPr>
                <w:rFonts w:ascii="Calibri" w:hAnsi="Calibri" w:cs="Calibri"/>
                <w:color w:val="000000"/>
                <w:sz w:val="22"/>
                <w:szCs w:val="22"/>
              </w:rPr>
            </w:pPr>
            <w:r>
              <w:rPr>
                <w:rFonts w:ascii="Calibri" w:hAnsi="Calibri" w:cs="Calibri"/>
                <w:color w:val="000000"/>
                <w:sz w:val="22"/>
                <w:szCs w:val="22"/>
              </w:rPr>
              <w:t>VWS</w:t>
            </w:r>
          </w:p>
        </w:tc>
        <w:tc>
          <w:tcPr>
            <w:tcW w:w="1418" w:type="dxa"/>
            <w:tcBorders>
              <w:top w:val="single" w:color="auto" w:sz="4" w:space="0"/>
              <w:left w:val="nil"/>
              <w:bottom w:val="single" w:color="auto" w:sz="4" w:space="0"/>
              <w:right w:val="single" w:color="auto" w:sz="4" w:space="0"/>
            </w:tcBorders>
            <w:shd w:val="clear" w:color="auto" w:fill="FFFFFF" w:themeFill="background1"/>
            <w:noWrap/>
          </w:tcPr>
          <w:p w:rsidR="00A846DC" w:rsidP="00A846DC" w:rsidRDefault="00A846DC">
            <w:pPr>
              <w:rPr>
                <w:rFonts w:ascii="Calibri" w:hAnsi="Calibri" w:cs="Calibri"/>
                <w:color w:val="000000"/>
                <w:sz w:val="22"/>
                <w:szCs w:val="22"/>
              </w:rPr>
            </w:pPr>
            <w:r>
              <w:rPr>
                <w:rFonts w:ascii="Calibri" w:hAnsi="Calibri" w:cs="Calibri"/>
                <w:color w:val="000000"/>
                <w:sz w:val="22"/>
                <w:szCs w:val="22"/>
              </w:rPr>
              <w:t>raadpleging</w:t>
            </w:r>
          </w:p>
        </w:tc>
        <w:tc>
          <w:tcPr>
            <w:tcW w:w="4536" w:type="dxa"/>
            <w:tcBorders>
              <w:top w:val="single" w:color="auto" w:sz="4" w:space="0"/>
              <w:left w:val="nil"/>
              <w:bottom w:val="single" w:color="auto" w:sz="4" w:space="0"/>
              <w:right w:val="nil"/>
            </w:tcBorders>
            <w:shd w:val="clear" w:color="auto" w:fill="FFFFFF" w:themeFill="background1"/>
            <w:noWrap/>
          </w:tcPr>
          <w:p w:rsidRPr="00BA71E5" w:rsidR="00A846DC" w:rsidP="00A846DC" w:rsidRDefault="00A846DC">
            <w:pPr>
              <w:rPr>
                <w:rFonts w:ascii="Calibri" w:hAnsi="Calibri" w:cs="Calibri"/>
                <w:color w:val="000000"/>
                <w:sz w:val="22"/>
                <w:szCs w:val="22"/>
              </w:rPr>
            </w:pPr>
            <w:r w:rsidRPr="00BA71E5">
              <w:rPr>
                <w:rFonts w:ascii="Calibri" w:hAnsi="Calibri" w:cs="Calibri"/>
                <w:color w:val="000000"/>
                <w:sz w:val="22"/>
                <w:szCs w:val="22"/>
              </w:rPr>
              <w:t>Medicines for children &amp; rare diseases – updated rules</w:t>
            </w:r>
          </w:p>
        </w:tc>
        <w:tc>
          <w:tcPr>
            <w:tcW w:w="1276"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A846DC" w:rsidP="00A846DC" w:rsidRDefault="00F835EB">
            <w:pPr>
              <w:rPr>
                <w:rFonts w:ascii="Calibri" w:hAnsi="Calibri" w:cs="Calibri"/>
                <w:color w:val="0000FF"/>
                <w:sz w:val="22"/>
                <w:szCs w:val="22"/>
                <w:u w:val="single"/>
              </w:rPr>
            </w:pPr>
            <w:hyperlink w:history="1" r:id="rId11">
              <w:r w:rsidR="00A846DC">
                <w:rPr>
                  <w:rStyle w:val="Hyperlink"/>
                  <w:rFonts w:ascii="Calibri" w:hAnsi="Calibri" w:cs="Calibri"/>
                  <w:sz w:val="22"/>
                  <w:szCs w:val="22"/>
                </w:rPr>
                <w:t>OR</w:t>
              </w:r>
            </w:hyperlink>
          </w:p>
        </w:tc>
        <w:tc>
          <w:tcPr>
            <w:tcW w:w="708" w:type="dxa"/>
            <w:tcBorders>
              <w:top w:val="single" w:color="auto" w:sz="4" w:space="0"/>
              <w:left w:val="nil"/>
              <w:bottom w:val="single" w:color="auto" w:sz="4" w:space="0"/>
              <w:right w:val="single" w:color="auto" w:sz="4" w:space="0"/>
            </w:tcBorders>
            <w:shd w:val="clear" w:color="auto" w:fill="FFFFFF" w:themeFill="background1"/>
            <w:noWrap/>
          </w:tcPr>
          <w:p w:rsidRPr="00717A21" w:rsidR="00A846DC" w:rsidP="00A846DC" w:rsidRDefault="00A846DC">
            <w:pPr>
              <w:rPr>
                <w:rFonts w:ascii="Verdana" w:hAnsi="Verdana" w:cs="Calibri"/>
                <w:color w:val="000000"/>
                <w:sz w:val="18"/>
                <w:szCs w:val="18"/>
              </w:rPr>
            </w:pPr>
          </w:p>
        </w:tc>
        <w:tc>
          <w:tcPr>
            <w:tcW w:w="4820" w:type="dxa"/>
            <w:tcBorders>
              <w:top w:val="single" w:color="auto" w:sz="4" w:space="0"/>
              <w:left w:val="nil"/>
              <w:bottom w:val="single" w:color="auto" w:sz="4" w:space="0"/>
              <w:right w:val="single" w:color="auto" w:sz="4" w:space="0"/>
            </w:tcBorders>
            <w:shd w:val="clear" w:color="auto" w:fill="FFFFFF" w:themeFill="background1"/>
          </w:tcPr>
          <w:p w:rsidR="00A846DC" w:rsidP="00A846DC" w:rsidRDefault="00BA71E5">
            <w:pPr>
              <w:shd w:val="clear" w:color="auto" w:fill="FFFFFF"/>
              <w:rPr>
                <w:rFonts w:ascii="Verdana" w:hAnsi="Verdana" w:cs="Arial"/>
                <w:sz w:val="18"/>
                <w:szCs w:val="18"/>
              </w:rPr>
            </w:pPr>
            <w:r>
              <w:rPr>
                <w:rFonts w:ascii="Verdana" w:hAnsi="Verdana" w:cs="Arial"/>
                <w:sz w:val="18"/>
                <w:szCs w:val="18"/>
              </w:rPr>
              <w:t>Deze raadpleging wordt gedaan in het kader van de geplande herziening van de EU-regels om de ontwikkeling van geneesmiddelen voor kinderen en mensen met zeldzame ziekten te stimuleren.</w:t>
            </w:r>
          </w:p>
          <w:p w:rsidR="00BA71E5" w:rsidP="00A846DC" w:rsidRDefault="00BA71E5">
            <w:pPr>
              <w:shd w:val="clear" w:color="auto" w:fill="FFFFFF"/>
              <w:rPr>
                <w:rFonts w:ascii="Verdana" w:hAnsi="Verdana" w:cs="Arial"/>
                <w:sz w:val="18"/>
                <w:szCs w:val="18"/>
              </w:rPr>
            </w:pPr>
          </w:p>
          <w:p w:rsidR="00AB5C8B" w:rsidP="00A846DC" w:rsidRDefault="00AB5C8B">
            <w:pPr>
              <w:shd w:val="clear" w:color="auto" w:fill="FFFFFF"/>
              <w:rPr>
                <w:rFonts w:ascii="Verdana" w:hAnsi="Verdana" w:cs="Arial"/>
                <w:sz w:val="18"/>
                <w:szCs w:val="18"/>
              </w:rPr>
            </w:pPr>
            <w:r>
              <w:rPr>
                <w:rFonts w:ascii="Verdana" w:hAnsi="Verdana" w:cs="Arial"/>
                <w:sz w:val="18"/>
                <w:szCs w:val="18"/>
              </w:rPr>
              <w:t xml:space="preserve">Het ministerie is voornemens om op deze raadpleging te reageren. </w:t>
            </w:r>
          </w:p>
          <w:p w:rsidR="00AB5C8B" w:rsidP="00A846DC" w:rsidRDefault="00AB5C8B">
            <w:pPr>
              <w:shd w:val="clear" w:color="auto" w:fill="FFFFFF"/>
              <w:rPr>
                <w:rFonts w:ascii="Verdana" w:hAnsi="Verdana" w:cs="Arial"/>
                <w:sz w:val="18"/>
                <w:szCs w:val="18"/>
              </w:rPr>
            </w:pPr>
          </w:p>
          <w:p w:rsidRPr="00AB5C8B" w:rsidR="00C5228C" w:rsidP="00C5228C" w:rsidRDefault="001F2671">
            <w:pPr>
              <w:shd w:val="clear" w:color="auto" w:fill="FFFFFF"/>
              <w:rPr>
                <w:rFonts w:ascii="Verdana" w:hAnsi="Verdana" w:cs="Arial"/>
                <w:sz w:val="18"/>
                <w:szCs w:val="18"/>
              </w:rPr>
            </w:pPr>
            <w:r>
              <w:rPr>
                <w:rFonts w:ascii="Verdana" w:hAnsi="Verdana" w:cs="Arial"/>
                <w:b/>
                <w:sz w:val="18"/>
                <w:szCs w:val="18"/>
              </w:rPr>
              <w:t>Behandelvoorstel:</w:t>
            </w:r>
            <w:r w:rsidR="00AB5C8B">
              <w:rPr>
                <w:rFonts w:ascii="Verdana" w:hAnsi="Verdana" w:cs="Arial"/>
                <w:b/>
                <w:sz w:val="18"/>
                <w:szCs w:val="18"/>
              </w:rPr>
              <w:t xml:space="preserve"> </w:t>
            </w:r>
            <w:r w:rsidR="00C5228C">
              <w:rPr>
                <w:rFonts w:ascii="Verdana" w:hAnsi="Verdana" w:cs="Arial"/>
                <w:sz w:val="18"/>
                <w:szCs w:val="18"/>
              </w:rPr>
              <w:t xml:space="preserve">afschrift van de reactie van de minister afwachten. </w:t>
            </w:r>
          </w:p>
          <w:p w:rsidRPr="00BA71E5" w:rsidR="001F2671" w:rsidP="00A846DC" w:rsidRDefault="001F2671">
            <w:pPr>
              <w:shd w:val="clear" w:color="auto" w:fill="FFFFFF"/>
              <w:rPr>
                <w:rFonts w:ascii="Verdana" w:hAnsi="Verdana" w:cs="Arial"/>
                <w:sz w:val="18"/>
                <w:szCs w:val="18"/>
              </w:rPr>
            </w:pPr>
          </w:p>
        </w:tc>
      </w:tr>
      <w:tr w:rsidRPr="004B19E5" w:rsidR="00A846DC" w:rsidTr="00A846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116"/>
        </w:trPr>
        <w:tc>
          <w:tcPr>
            <w:tcW w:w="1149"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A846DC" w:rsidP="00A846DC" w:rsidRDefault="00A846DC">
            <w:pPr>
              <w:rPr>
                <w:rFonts w:ascii="Calibri" w:hAnsi="Calibri" w:cs="Calibri"/>
                <w:color w:val="000000"/>
                <w:sz w:val="22"/>
                <w:szCs w:val="22"/>
              </w:rPr>
            </w:pPr>
            <w:r>
              <w:rPr>
                <w:rFonts w:ascii="Calibri" w:hAnsi="Calibri" w:cs="Calibri"/>
                <w:color w:val="000000"/>
                <w:sz w:val="22"/>
                <w:szCs w:val="22"/>
              </w:rPr>
              <w:t>3-mei-21</w:t>
            </w:r>
          </w:p>
        </w:tc>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tcPr>
          <w:p w:rsidR="00A846DC" w:rsidP="00A846DC" w:rsidRDefault="00A846DC">
            <w:pPr>
              <w:rPr>
                <w:rFonts w:ascii="Calibri" w:hAnsi="Calibri" w:cs="Calibri"/>
                <w:color w:val="000000"/>
                <w:sz w:val="22"/>
                <w:szCs w:val="22"/>
              </w:rPr>
            </w:pPr>
            <w:r>
              <w:rPr>
                <w:rFonts w:ascii="Calibri" w:hAnsi="Calibri" w:cs="Calibri"/>
                <w:color w:val="000000"/>
                <w:sz w:val="22"/>
                <w:szCs w:val="22"/>
              </w:rPr>
              <w:t>VWS</w:t>
            </w:r>
          </w:p>
        </w:tc>
        <w:tc>
          <w:tcPr>
            <w:tcW w:w="1418" w:type="dxa"/>
            <w:tcBorders>
              <w:top w:val="single" w:color="auto" w:sz="4" w:space="0"/>
              <w:left w:val="nil"/>
              <w:bottom w:val="single" w:color="auto" w:sz="4" w:space="0"/>
              <w:right w:val="single" w:color="auto" w:sz="4" w:space="0"/>
            </w:tcBorders>
            <w:shd w:val="clear" w:color="auto" w:fill="FFFFFF" w:themeFill="background1"/>
            <w:noWrap/>
          </w:tcPr>
          <w:p w:rsidR="00A846DC" w:rsidP="00A846DC" w:rsidRDefault="00A846DC">
            <w:pPr>
              <w:rPr>
                <w:rFonts w:ascii="Calibri" w:hAnsi="Calibri" w:cs="Calibri"/>
                <w:color w:val="000000"/>
                <w:sz w:val="22"/>
                <w:szCs w:val="22"/>
              </w:rPr>
            </w:pPr>
            <w:r>
              <w:rPr>
                <w:rFonts w:ascii="Calibri" w:hAnsi="Calibri" w:cs="Calibri"/>
                <w:color w:val="000000"/>
                <w:sz w:val="22"/>
                <w:szCs w:val="22"/>
              </w:rPr>
              <w:t>Besluit</w:t>
            </w:r>
          </w:p>
        </w:tc>
        <w:tc>
          <w:tcPr>
            <w:tcW w:w="4536" w:type="dxa"/>
            <w:tcBorders>
              <w:top w:val="single" w:color="auto" w:sz="4" w:space="0"/>
              <w:left w:val="nil"/>
              <w:bottom w:val="single" w:color="auto" w:sz="4" w:space="0"/>
              <w:right w:val="nil"/>
            </w:tcBorders>
            <w:shd w:val="clear" w:color="auto" w:fill="FFFFFF" w:themeFill="background1"/>
            <w:noWrap/>
          </w:tcPr>
          <w:p w:rsidR="00A846DC" w:rsidP="00A846DC" w:rsidRDefault="00A846DC">
            <w:pPr>
              <w:rPr>
                <w:rFonts w:ascii="Calibri" w:hAnsi="Calibri" w:cs="Calibri"/>
                <w:color w:val="000000"/>
                <w:sz w:val="22"/>
                <w:szCs w:val="22"/>
              </w:rPr>
            </w:pPr>
            <w:r>
              <w:rPr>
                <w:rFonts w:ascii="Calibri" w:hAnsi="Calibri" w:cs="Calibri"/>
                <w:color w:val="000000"/>
                <w:sz w:val="22"/>
                <w:szCs w:val="22"/>
              </w:rPr>
              <w:t>Voorstel voor een BESLUIT VAN DE RAAD betreffende het namens de Europese Unie tijdens de 74e zitting van de Wereldgezondheidsvergadering in te nemen standpunt</w:t>
            </w:r>
          </w:p>
        </w:tc>
        <w:tc>
          <w:tcPr>
            <w:tcW w:w="1276"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A846DC" w:rsidP="00A846DC" w:rsidRDefault="00F835EB">
            <w:pPr>
              <w:rPr>
                <w:rFonts w:ascii="Calibri" w:hAnsi="Calibri" w:cs="Calibri"/>
                <w:color w:val="0000FF"/>
                <w:sz w:val="22"/>
                <w:szCs w:val="22"/>
                <w:u w:val="single"/>
              </w:rPr>
            </w:pPr>
            <w:hyperlink w:history="1" r:id="rId12">
              <w:r w:rsidR="00A846DC">
                <w:rPr>
                  <w:rStyle w:val="Hyperlink"/>
                  <w:rFonts w:ascii="Calibri" w:hAnsi="Calibri" w:cs="Calibri"/>
                  <w:sz w:val="22"/>
                  <w:szCs w:val="22"/>
                </w:rPr>
                <w:t>COM (2021) 233</w:t>
              </w:r>
            </w:hyperlink>
          </w:p>
        </w:tc>
        <w:tc>
          <w:tcPr>
            <w:tcW w:w="708" w:type="dxa"/>
            <w:tcBorders>
              <w:top w:val="single" w:color="auto" w:sz="4" w:space="0"/>
              <w:left w:val="nil"/>
              <w:bottom w:val="single" w:color="auto" w:sz="4" w:space="0"/>
              <w:right w:val="single" w:color="auto" w:sz="4" w:space="0"/>
            </w:tcBorders>
            <w:shd w:val="clear" w:color="auto" w:fill="FFFFFF" w:themeFill="background1"/>
            <w:noWrap/>
          </w:tcPr>
          <w:p w:rsidRPr="00717A21" w:rsidR="00A846DC" w:rsidP="00A846DC" w:rsidRDefault="00A846DC">
            <w:pPr>
              <w:rPr>
                <w:rFonts w:ascii="Verdana" w:hAnsi="Verdana" w:cs="Calibri"/>
                <w:color w:val="000000"/>
                <w:sz w:val="18"/>
                <w:szCs w:val="18"/>
              </w:rPr>
            </w:pPr>
          </w:p>
        </w:tc>
        <w:tc>
          <w:tcPr>
            <w:tcW w:w="4820" w:type="dxa"/>
            <w:tcBorders>
              <w:top w:val="single" w:color="auto" w:sz="4" w:space="0"/>
              <w:left w:val="nil"/>
              <w:bottom w:val="single" w:color="auto" w:sz="4" w:space="0"/>
              <w:right w:val="single" w:color="auto" w:sz="4" w:space="0"/>
            </w:tcBorders>
            <w:shd w:val="clear" w:color="auto" w:fill="FFFFFF" w:themeFill="background1"/>
          </w:tcPr>
          <w:p w:rsidRPr="00916AA6" w:rsidR="00916AA6" w:rsidP="00916AA6" w:rsidRDefault="00AB5C8B">
            <w:pPr>
              <w:shd w:val="clear" w:color="auto" w:fill="FFFFFF"/>
              <w:rPr>
                <w:rFonts w:ascii="Verdana" w:hAnsi="Verdana" w:cs="Arial"/>
                <w:sz w:val="18"/>
                <w:szCs w:val="18"/>
              </w:rPr>
            </w:pPr>
            <w:r>
              <w:rPr>
                <w:rFonts w:ascii="Verdana" w:hAnsi="Verdana" w:cs="Arial"/>
                <w:sz w:val="18"/>
                <w:szCs w:val="18"/>
              </w:rPr>
              <w:t>Dit voorstel betreft de vaststelling van het namens de EU in te nemen standpunt tijdens de aankomende vergadering van de WHO over de beoogde vaststelling van een besluit betreffende de uitvoeringsbepalingen en het proces om een internationaal verdrag inzake de bestrijding van pandemieën vast te stellen. Deze vindt plaats van 24 mei tot en met 1 juni 2021.</w:t>
            </w:r>
            <w:r w:rsidR="00916AA6">
              <w:rPr>
                <w:rFonts w:ascii="Verdana" w:hAnsi="Verdana" w:cs="Arial"/>
                <w:sz w:val="18"/>
                <w:szCs w:val="18"/>
              </w:rPr>
              <w:t xml:space="preserve"> In het besluit worden ingezet op volledige deelname van de EU (niet alleen de individuele EU-lidstaten) bij de onderhandelingen over dit verdrag. Ook wordt benadrukt in het besluit dat een internationaal verdrag een meerwaarde moet hebben t.o.v. de reeds bestaande </w:t>
            </w:r>
            <w:r w:rsidR="00916AA6">
              <w:rPr>
                <w:rFonts w:ascii="Verdana" w:hAnsi="Verdana" w:cs="Arial"/>
                <w:i/>
                <w:sz w:val="18"/>
                <w:szCs w:val="18"/>
              </w:rPr>
              <w:t>International Health Regulations</w:t>
            </w:r>
            <w:r w:rsidR="00916AA6">
              <w:rPr>
                <w:rFonts w:ascii="Verdana" w:hAnsi="Verdana" w:cs="Arial"/>
                <w:sz w:val="18"/>
                <w:szCs w:val="18"/>
              </w:rPr>
              <w:t xml:space="preserve">. </w:t>
            </w:r>
          </w:p>
          <w:p w:rsidR="00AB5C8B" w:rsidP="00A846DC" w:rsidRDefault="00AB5C8B">
            <w:pPr>
              <w:shd w:val="clear" w:color="auto" w:fill="FFFFFF"/>
              <w:rPr>
                <w:rFonts w:ascii="Verdana" w:hAnsi="Verdana" w:cs="Arial"/>
                <w:sz w:val="18"/>
                <w:szCs w:val="18"/>
              </w:rPr>
            </w:pPr>
          </w:p>
          <w:p w:rsidRPr="001F2671" w:rsidR="001F2671" w:rsidP="004555D5" w:rsidRDefault="001F2671">
            <w:pPr>
              <w:shd w:val="clear" w:color="auto" w:fill="FFFFFF"/>
              <w:rPr>
                <w:rFonts w:ascii="Verdana" w:hAnsi="Verdana" w:cs="Arial"/>
                <w:sz w:val="18"/>
                <w:szCs w:val="18"/>
              </w:rPr>
            </w:pPr>
            <w:r>
              <w:rPr>
                <w:rFonts w:ascii="Verdana" w:hAnsi="Verdana" w:cs="Arial"/>
                <w:b/>
                <w:sz w:val="18"/>
                <w:szCs w:val="18"/>
              </w:rPr>
              <w:t xml:space="preserve">Behandelvoorstel: </w:t>
            </w:r>
            <w:r w:rsidR="00AB5C8B">
              <w:rPr>
                <w:rFonts w:ascii="Verdana" w:hAnsi="Verdana" w:cs="Arial"/>
                <w:sz w:val="18"/>
                <w:szCs w:val="18"/>
              </w:rPr>
              <w:t xml:space="preserve">de minister </w:t>
            </w:r>
            <w:r w:rsidR="004555D5">
              <w:rPr>
                <w:rFonts w:ascii="Verdana" w:hAnsi="Verdana" w:cs="Arial"/>
                <w:sz w:val="18"/>
                <w:szCs w:val="18"/>
              </w:rPr>
              <w:t>verzoeken</w:t>
            </w:r>
            <w:r w:rsidR="00AB5C8B">
              <w:rPr>
                <w:rFonts w:ascii="Verdana" w:hAnsi="Verdana" w:cs="Arial"/>
                <w:sz w:val="18"/>
                <w:szCs w:val="18"/>
              </w:rPr>
              <w:t xml:space="preserve"> om</w:t>
            </w:r>
            <w:r w:rsidR="004555D5">
              <w:rPr>
                <w:rFonts w:ascii="Verdana" w:hAnsi="Verdana" w:cs="Arial"/>
                <w:sz w:val="18"/>
                <w:szCs w:val="18"/>
              </w:rPr>
              <w:t xml:space="preserve"> na afloop van de WHO zitting</w:t>
            </w:r>
            <w:r w:rsidR="00AB5C8B">
              <w:rPr>
                <w:rFonts w:ascii="Verdana" w:hAnsi="Verdana" w:cs="Arial"/>
                <w:sz w:val="18"/>
                <w:szCs w:val="18"/>
              </w:rPr>
              <w:t xml:space="preserve"> een brief aan de Kamer </w:t>
            </w:r>
            <w:r w:rsidR="00AB5C8B">
              <w:rPr>
                <w:rFonts w:ascii="Verdana" w:hAnsi="Verdana" w:cs="Arial"/>
                <w:sz w:val="18"/>
                <w:szCs w:val="18"/>
              </w:rPr>
              <w:lastRenderedPageBreak/>
              <w:t xml:space="preserve">te sturen waarin wordt ingegaan op de genomen besluiten betreffende het proces om een internationaal verdrag inzake de bestrijding van pandemieën vast te stellen. </w:t>
            </w:r>
          </w:p>
        </w:tc>
      </w:tr>
    </w:tbl>
    <w:p w:rsidRPr="008076C1" w:rsidR="00771CAB" w:rsidP="00771CAB" w:rsidRDefault="00A175A4">
      <w:pPr>
        <w:spacing w:after="200" w:line="276" w:lineRule="auto"/>
        <w:rPr>
          <w:rFonts w:asciiTheme="minorHAnsi" w:hAnsiTheme="minorHAnsi"/>
          <w:b/>
          <w:sz w:val="22"/>
          <w:szCs w:val="22"/>
        </w:rPr>
      </w:pPr>
      <w:r w:rsidRPr="008076C1">
        <w:rPr>
          <w:rFonts w:asciiTheme="minorHAnsi" w:hAnsiTheme="minorHAnsi"/>
          <w:b/>
          <w:sz w:val="22"/>
          <w:szCs w:val="22"/>
        </w:rPr>
        <w:lastRenderedPageBreak/>
        <w:tab/>
      </w:r>
    </w:p>
    <w:p w:rsidRPr="00221383" w:rsidR="00771CAB" w:rsidP="00771CAB" w:rsidRDefault="00771CAB">
      <w:pPr>
        <w:spacing w:after="200" w:line="276" w:lineRule="auto"/>
        <w:rPr>
          <w:rFonts w:asciiTheme="minorHAnsi" w:hAnsiTheme="minorHAnsi"/>
          <w:b/>
          <w:sz w:val="22"/>
          <w:szCs w:val="22"/>
        </w:rPr>
      </w:pPr>
      <w:r w:rsidRPr="00221383">
        <w:rPr>
          <w:rFonts w:asciiTheme="minorHAnsi" w:hAnsiTheme="minorHAnsi"/>
          <w:b/>
          <w:sz w:val="22"/>
          <w:szCs w:val="22"/>
        </w:rPr>
        <w:t>Bijlage: behandelmogelijkheden EU-voorstellen</w:t>
      </w:r>
    </w:p>
    <w:p w:rsidRPr="00221383" w:rsidR="00771CAB" w:rsidP="00771CAB" w:rsidRDefault="00771CAB">
      <w:pPr>
        <w:rPr>
          <w:rFonts w:asciiTheme="minorHAnsi" w:hAnsiTheme="minorHAnsi"/>
          <w:sz w:val="20"/>
          <w:szCs w:val="20"/>
        </w:rPr>
      </w:pPr>
      <w:r w:rsidRPr="00221383">
        <w:rPr>
          <w:rFonts w:asciiTheme="minorHAnsi" w:hAnsiTheme="minorHAnsi"/>
          <w:sz w:val="20"/>
          <w:szCs w:val="20"/>
        </w:rPr>
        <w:t xml:space="preserve">Hieronder treft u een overzicht aan van vaak voorkomende EU-instrumenten en een (niet uitputtend) overzicht van momenten waarop u als commissie of als fractie invloed kunt uitoefenen op de vorming van EU beleid: hetzij via het kabinet; hetzij zelf in Brussel. </w:t>
      </w:r>
    </w:p>
    <w:p w:rsidRPr="00221383" w:rsidR="00771CAB" w:rsidP="00771CAB" w:rsidRDefault="00771CAB">
      <w:pPr>
        <w:rPr>
          <w:rFonts w:asciiTheme="minorHAnsi" w:hAnsiTheme="minorHAnsi"/>
          <w:sz w:val="20"/>
          <w:szCs w:val="20"/>
        </w:rPr>
      </w:pPr>
      <w:r w:rsidRPr="00221383">
        <w:rPr>
          <w:rFonts w:asciiTheme="minorHAnsi" w:hAnsiTheme="minorHAnsi"/>
          <w:sz w:val="20"/>
          <w:szCs w:val="20"/>
        </w:rPr>
        <w:t xml:space="preserve">Indien de Europese Commissie een als prioritair aangemerkt EU-voorstel publiceert, wordt dit met een behandelvoorstel op de agenda van een procedurevergadering geagendeerd. In EU-notities en EU-signaleringen, bijvoorbeeld ter voorbereiding op bijeenkomsten van Europese Raden, wordt ook ingegaan op parlementaire beïnvloedingsmomenten in het EU-proces. </w:t>
      </w:r>
    </w:p>
    <w:p w:rsidRPr="00221383" w:rsidR="00771CAB" w:rsidP="00771CAB" w:rsidRDefault="00771CAB">
      <w:pPr>
        <w:pStyle w:val="Voetnoottekst"/>
        <w:rPr>
          <w:rFonts w:asciiTheme="minorHAnsi" w:hAnsiTheme="minorHAnsi"/>
        </w:rPr>
      </w:pPr>
    </w:p>
    <w:tbl>
      <w:tblPr>
        <w:tblStyle w:val="Tabelraster"/>
        <w:tblW w:w="14142" w:type="dxa"/>
        <w:tblLayout w:type="fixed"/>
        <w:tblLook w:val="04A0" w:firstRow="1" w:lastRow="0" w:firstColumn="1" w:lastColumn="0" w:noHBand="0" w:noVBand="1"/>
      </w:tblPr>
      <w:tblGrid>
        <w:gridCol w:w="2093"/>
        <w:gridCol w:w="6946"/>
        <w:gridCol w:w="5103"/>
      </w:tblGrid>
      <w:tr w:rsidRPr="00221383" w:rsidR="00771CAB" w:rsidTr="00B3079F">
        <w:tc>
          <w:tcPr>
            <w:tcW w:w="2093" w:type="dxa"/>
          </w:tcPr>
          <w:p w:rsidRPr="00221383" w:rsidR="00771CAB" w:rsidP="00B3079F" w:rsidRDefault="00771CAB">
            <w:pPr>
              <w:pStyle w:val="Voetnoottekst"/>
              <w:rPr>
                <w:rFonts w:asciiTheme="minorHAnsi" w:hAnsiTheme="minorHAnsi"/>
                <w:b/>
              </w:rPr>
            </w:pPr>
            <w:r w:rsidRPr="00221383">
              <w:rPr>
                <w:rFonts w:asciiTheme="minorHAnsi" w:hAnsiTheme="minorHAnsi"/>
                <w:b/>
              </w:rPr>
              <w:t>Soort Instrument</w:t>
            </w:r>
          </w:p>
        </w:tc>
        <w:tc>
          <w:tcPr>
            <w:tcW w:w="6946" w:type="dxa"/>
          </w:tcPr>
          <w:p w:rsidRPr="00221383" w:rsidR="00771CAB" w:rsidP="00B3079F" w:rsidRDefault="00771CAB">
            <w:pPr>
              <w:pStyle w:val="Voetnoottekst"/>
              <w:rPr>
                <w:rFonts w:asciiTheme="minorHAnsi" w:hAnsiTheme="minorHAnsi"/>
                <w:b/>
              </w:rPr>
            </w:pPr>
            <w:r w:rsidRPr="00221383">
              <w:rPr>
                <w:rFonts w:asciiTheme="minorHAnsi" w:hAnsiTheme="minorHAnsi"/>
                <w:b/>
              </w:rPr>
              <w:t>Toelichting</w:t>
            </w:r>
          </w:p>
        </w:tc>
        <w:tc>
          <w:tcPr>
            <w:tcW w:w="5103" w:type="dxa"/>
          </w:tcPr>
          <w:p w:rsidRPr="00221383" w:rsidR="00771CAB" w:rsidP="00B3079F" w:rsidRDefault="00771CAB">
            <w:pPr>
              <w:pStyle w:val="Voetnoottekst"/>
              <w:rPr>
                <w:rFonts w:asciiTheme="minorHAnsi" w:hAnsiTheme="minorHAnsi"/>
                <w:b/>
              </w:rPr>
            </w:pPr>
            <w:r w:rsidRPr="00221383">
              <w:rPr>
                <w:rFonts w:asciiTheme="minorHAnsi" w:hAnsiTheme="minorHAnsi"/>
                <w:b/>
              </w:rPr>
              <w:t xml:space="preserve">Mogelijke beïnvloedingsmomenten </w:t>
            </w:r>
          </w:p>
        </w:tc>
      </w:tr>
      <w:tr w:rsidRPr="00221383" w:rsidR="00771CAB" w:rsidTr="00B3079F">
        <w:tc>
          <w:tcPr>
            <w:tcW w:w="14142" w:type="dxa"/>
            <w:gridSpan w:val="3"/>
          </w:tcPr>
          <w:p w:rsidRPr="00221383" w:rsidR="00771CAB" w:rsidP="00B3079F" w:rsidRDefault="00771CAB">
            <w:pPr>
              <w:pStyle w:val="Voetnoottekst"/>
              <w:rPr>
                <w:rFonts w:asciiTheme="minorHAnsi" w:hAnsiTheme="minorHAnsi"/>
                <w:i/>
              </w:rPr>
            </w:pPr>
          </w:p>
          <w:p w:rsidRPr="00221383" w:rsidR="00771CAB" w:rsidP="00B3079F" w:rsidRDefault="00771CAB">
            <w:pPr>
              <w:pStyle w:val="Voetnoottekst"/>
              <w:rPr>
                <w:rFonts w:asciiTheme="minorHAnsi" w:hAnsiTheme="minorHAnsi"/>
                <w:i/>
              </w:rPr>
            </w:pPr>
            <w:r w:rsidRPr="00221383">
              <w:rPr>
                <w:rFonts w:asciiTheme="minorHAnsi" w:hAnsiTheme="minorHAnsi"/>
                <w:i/>
              </w:rPr>
              <w:t>Wetgevende, bindende rechtshandelingen</w:t>
            </w:r>
            <w:r w:rsidRPr="00221383">
              <w:rPr>
                <w:rStyle w:val="Voetnootmarkering"/>
                <w:rFonts w:asciiTheme="minorHAnsi" w:hAnsiTheme="minorHAnsi"/>
                <w:i/>
              </w:rPr>
              <w:footnoteReference w:id="1"/>
            </w:r>
            <w:r w:rsidRPr="00221383">
              <w:rPr>
                <w:rFonts w:asciiTheme="minorHAnsi" w:hAnsiTheme="minorHAnsi"/>
                <w:i/>
              </w:rPr>
              <w:t xml:space="preserve"> </w:t>
            </w:r>
          </w:p>
        </w:tc>
      </w:tr>
      <w:tr w:rsidRPr="00221383" w:rsidR="00771CAB" w:rsidTr="00B3079F">
        <w:tc>
          <w:tcPr>
            <w:tcW w:w="2093" w:type="dxa"/>
          </w:tcPr>
          <w:p w:rsidRPr="00221383" w:rsidR="00771CAB" w:rsidP="00B3079F" w:rsidRDefault="00771CAB">
            <w:pPr>
              <w:pStyle w:val="Voetnoottekst"/>
              <w:rPr>
                <w:rFonts w:asciiTheme="minorHAnsi" w:hAnsiTheme="minorHAnsi"/>
              </w:rPr>
            </w:pPr>
            <w:r w:rsidRPr="00221383">
              <w:rPr>
                <w:rFonts w:asciiTheme="minorHAnsi" w:hAnsiTheme="minorHAnsi"/>
              </w:rPr>
              <w:t>Verordening</w:t>
            </w:r>
          </w:p>
        </w:tc>
        <w:tc>
          <w:tcPr>
            <w:tcW w:w="6946" w:type="dxa"/>
          </w:tcPr>
          <w:p w:rsidRPr="00221383" w:rsidR="00771CAB" w:rsidP="00B3079F" w:rsidRDefault="00771CAB">
            <w:pPr>
              <w:pStyle w:val="Voetnoottekst"/>
              <w:rPr>
                <w:rFonts w:asciiTheme="minorHAnsi" w:hAnsiTheme="minorHAnsi"/>
              </w:rPr>
            </w:pPr>
            <w:r w:rsidRPr="00221383">
              <w:rPr>
                <w:rFonts w:asciiTheme="minorHAnsi" w:hAnsiTheme="minorHAnsi"/>
              </w:rPr>
              <w:t xml:space="preserve">Een verordening heeft een algemene strekking, is verbindend in al haar onderdelen en is rechtstreeks toepasselijk in elke lidstaat. Dit betekent dat een verordening algemene regels stelt die voor een ieder gelden, direct van toepassing zijn in de nationale rechtsorde en voorrang hebben op (eventueel strijdig) nationaal recht. Soms is aanvullende wetgeving nodig om de verordening volledig te operationaliseren (bijvoorbeeld bij het aanwijzen van een nationale toezichthouder). Een door de EU wetgever (Raad en/of Europees Parlement) aangenomen verordening komt niet terug in de Kamer voor behandeling. </w:t>
            </w:r>
          </w:p>
        </w:tc>
        <w:tc>
          <w:tcPr>
            <w:tcW w:w="5103" w:type="dxa"/>
            <w:vMerge w:val="restart"/>
          </w:tcPr>
          <w:p w:rsidRPr="00221383" w:rsidR="00771CAB" w:rsidP="00B3079F" w:rsidRDefault="00771CAB">
            <w:pPr>
              <w:pStyle w:val="Voetnoottekst"/>
              <w:numPr>
                <w:ilvl w:val="0"/>
                <w:numId w:val="1"/>
              </w:numPr>
              <w:rPr>
                <w:rFonts w:asciiTheme="minorHAnsi" w:hAnsiTheme="minorHAnsi"/>
              </w:rPr>
            </w:pPr>
            <w:r w:rsidRPr="00221383">
              <w:rPr>
                <w:rFonts w:asciiTheme="minorHAnsi" w:hAnsiTheme="minorHAnsi"/>
              </w:rPr>
              <w:t>ambtenaren of Commissaris Europese Commissie (de ‘auteurs’) uitnodigen voor briefing/gesprek, evt. via videoconferentie.</w:t>
            </w:r>
          </w:p>
          <w:p w:rsidRPr="00221383" w:rsidR="00771CAB" w:rsidP="00B3079F" w:rsidRDefault="00771CAB">
            <w:pPr>
              <w:pStyle w:val="Voetnoottekst"/>
              <w:numPr>
                <w:ilvl w:val="0"/>
                <w:numId w:val="1"/>
              </w:numPr>
              <w:rPr>
                <w:rFonts w:asciiTheme="minorHAnsi" w:hAnsiTheme="minorHAnsi"/>
              </w:rPr>
            </w:pPr>
            <w:r w:rsidRPr="00221383">
              <w:rPr>
                <w:rFonts w:asciiTheme="minorHAnsi" w:hAnsiTheme="minorHAnsi"/>
              </w:rPr>
              <w:t>subsidiariteitstoets overwegen: let op termijn (zie hieronder).</w:t>
            </w:r>
          </w:p>
          <w:p w:rsidRPr="00221383" w:rsidR="00771CAB" w:rsidP="00B3079F" w:rsidRDefault="00771CAB">
            <w:pPr>
              <w:pStyle w:val="Voetnoottekst"/>
              <w:numPr>
                <w:ilvl w:val="0"/>
                <w:numId w:val="1"/>
              </w:numPr>
              <w:rPr>
                <w:rFonts w:asciiTheme="minorHAnsi" w:hAnsiTheme="minorHAnsi"/>
              </w:rPr>
            </w:pPr>
            <w:r w:rsidRPr="00221383">
              <w:rPr>
                <w:rFonts w:asciiTheme="minorHAnsi" w:hAnsiTheme="minorHAnsi"/>
              </w:rPr>
              <w:t>behandelvoorbehoud overwegen: let op termijn (zie hieronder).</w:t>
            </w:r>
          </w:p>
          <w:p w:rsidRPr="00221383" w:rsidR="00771CAB" w:rsidP="00B3079F" w:rsidRDefault="00771CAB">
            <w:pPr>
              <w:pStyle w:val="Voetnoottekst"/>
              <w:numPr>
                <w:ilvl w:val="0"/>
                <w:numId w:val="1"/>
              </w:numPr>
              <w:rPr>
                <w:rFonts w:asciiTheme="minorHAnsi" w:hAnsiTheme="minorHAnsi"/>
              </w:rPr>
            </w:pPr>
            <w:r w:rsidRPr="00221383">
              <w:rPr>
                <w:rFonts w:asciiTheme="minorHAnsi" w:hAnsiTheme="minorHAnsi"/>
              </w:rPr>
              <w:t>ad-hoc rapporteur(s) binnen de commissie(s) benoemen.</w:t>
            </w:r>
          </w:p>
          <w:p w:rsidRPr="00221383" w:rsidR="00771CAB" w:rsidP="00B3079F" w:rsidRDefault="00771CAB">
            <w:pPr>
              <w:pStyle w:val="Voetnoottekst"/>
              <w:numPr>
                <w:ilvl w:val="0"/>
                <w:numId w:val="1"/>
              </w:numPr>
              <w:rPr>
                <w:rFonts w:asciiTheme="minorHAnsi" w:hAnsiTheme="minorHAnsi"/>
              </w:rPr>
            </w:pPr>
            <w:r w:rsidRPr="00221383">
              <w:rPr>
                <w:rFonts w:asciiTheme="minorHAnsi" w:hAnsiTheme="minorHAnsi"/>
              </w:rPr>
              <w:t>tijdens overleg met kabinet NL onderhandelingsinzet aan de orde stellen, evt. aan de hand van het “BNC-fiche”.</w:t>
            </w:r>
            <w:r w:rsidRPr="00221383">
              <w:rPr>
                <w:rStyle w:val="Voetnootmarkering"/>
                <w:rFonts w:asciiTheme="minorHAnsi" w:hAnsiTheme="minorHAnsi"/>
              </w:rPr>
              <w:footnoteReference w:id="2"/>
            </w:r>
            <w:r w:rsidRPr="00221383">
              <w:rPr>
                <w:rFonts w:asciiTheme="minorHAnsi" w:hAnsiTheme="minorHAnsi"/>
              </w:rPr>
              <w:t xml:space="preserve"> </w:t>
            </w:r>
          </w:p>
          <w:p w:rsidRPr="00221383" w:rsidR="00771CAB" w:rsidP="00B3079F" w:rsidRDefault="00771CAB">
            <w:pPr>
              <w:pStyle w:val="Voetnoottekst"/>
              <w:numPr>
                <w:ilvl w:val="0"/>
                <w:numId w:val="1"/>
              </w:numPr>
              <w:rPr>
                <w:rFonts w:asciiTheme="minorHAnsi" w:hAnsiTheme="minorHAnsi"/>
              </w:rPr>
            </w:pPr>
            <w:r w:rsidRPr="00221383">
              <w:rPr>
                <w:rFonts w:asciiTheme="minorHAnsi" w:hAnsiTheme="minorHAnsi"/>
              </w:rPr>
              <w:lastRenderedPageBreak/>
              <w:t>EP-rapporteur uitnodigen, evt. via videoconferentie.</w:t>
            </w:r>
            <w:r w:rsidRPr="00221383">
              <w:rPr>
                <w:rFonts w:asciiTheme="minorHAnsi" w:hAnsiTheme="minorHAnsi"/>
              </w:rPr>
              <w:br/>
            </w:r>
            <w:r w:rsidRPr="00221383">
              <w:rPr>
                <w:rFonts w:asciiTheme="minorHAnsi" w:hAnsiTheme="minorHAnsi"/>
              </w:rPr>
              <w:br/>
            </w:r>
          </w:p>
          <w:p w:rsidRPr="00221383" w:rsidR="00771CAB" w:rsidP="00B3079F" w:rsidRDefault="00771CAB">
            <w:pPr>
              <w:pStyle w:val="Voetnoottekst"/>
              <w:numPr>
                <w:ilvl w:val="0"/>
                <w:numId w:val="1"/>
              </w:numPr>
              <w:rPr>
                <w:rFonts w:asciiTheme="minorHAnsi" w:hAnsiTheme="minorHAnsi"/>
              </w:rPr>
            </w:pPr>
            <w:r w:rsidRPr="00221383">
              <w:rPr>
                <w:rFonts w:asciiTheme="minorHAnsi" w:hAnsiTheme="minorHAnsi"/>
              </w:rPr>
              <w:t>NB: Pas na afronding van het onderhandelingstraject: nationale wetgevingstraject monitoren (i.h.k.v. omzetting naar nationale wetgeving).</w:t>
            </w:r>
          </w:p>
        </w:tc>
      </w:tr>
      <w:tr w:rsidRPr="00221383" w:rsidR="00771CAB" w:rsidTr="00B3079F">
        <w:tc>
          <w:tcPr>
            <w:tcW w:w="2093" w:type="dxa"/>
          </w:tcPr>
          <w:p w:rsidRPr="00221383" w:rsidR="00771CAB" w:rsidP="00B3079F" w:rsidRDefault="00771CAB">
            <w:pPr>
              <w:pStyle w:val="Voetnoottekst"/>
              <w:rPr>
                <w:rFonts w:asciiTheme="minorHAnsi" w:hAnsiTheme="minorHAnsi"/>
              </w:rPr>
            </w:pPr>
            <w:r w:rsidRPr="00221383">
              <w:rPr>
                <w:rFonts w:asciiTheme="minorHAnsi" w:hAnsiTheme="minorHAnsi"/>
              </w:rPr>
              <w:t xml:space="preserve">Richtlijn </w:t>
            </w:r>
          </w:p>
        </w:tc>
        <w:tc>
          <w:tcPr>
            <w:tcW w:w="6946" w:type="dxa"/>
          </w:tcPr>
          <w:p w:rsidRPr="00221383" w:rsidR="00771CAB" w:rsidP="00B3079F" w:rsidRDefault="00771CAB">
            <w:pPr>
              <w:pStyle w:val="Voetnoottekst"/>
              <w:rPr>
                <w:rFonts w:asciiTheme="minorHAnsi" w:hAnsiTheme="minorHAnsi"/>
              </w:rPr>
            </w:pPr>
            <w:r w:rsidRPr="00221383">
              <w:rPr>
                <w:rFonts w:asciiTheme="minorHAnsi" w:hAnsiTheme="minorHAnsi"/>
              </w:rPr>
              <w:t xml:space="preserve">Een richtlijn is verbindend ten aanzien van het te bereiken resultaat - aan de nationale instanties wordt de bevoegdheid gelaten vorm en middelen te kiezen. Lidstaten dienen richtlijnen om te zetten in nationaal recht - pas dan treden de regels in werking. Een richtlijn laat zo ruimte aan lidstaten om zelf invulling te </w:t>
            </w:r>
            <w:r w:rsidRPr="00221383">
              <w:rPr>
                <w:rFonts w:asciiTheme="minorHAnsi" w:hAnsiTheme="minorHAnsi"/>
              </w:rPr>
              <w:lastRenderedPageBreak/>
              <w:t xml:space="preserve">geven aan het verwezenlijken van een gemeenschappelijk vastgesteld doel. In de praktijk kunnen richtlijnen zeer gedetailleerde bepalingen bevatten. Daarnaast bieden richtlijnen geen soms geen enkele ruimte om andere regels te stellen. Een aangenomen richtlijn komt terug in de Kamer indien er implementatiewetgeving wordt voorgesteld. </w:t>
            </w:r>
          </w:p>
        </w:tc>
        <w:tc>
          <w:tcPr>
            <w:tcW w:w="5103" w:type="dxa"/>
            <w:vMerge/>
          </w:tcPr>
          <w:p w:rsidRPr="00221383" w:rsidR="00771CAB" w:rsidP="00B3079F" w:rsidRDefault="00771CAB">
            <w:pPr>
              <w:pStyle w:val="Voetnoottekst"/>
              <w:numPr>
                <w:ilvl w:val="0"/>
                <w:numId w:val="2"/>
              </w:numPr>
              <w:ind w:left="317" w:hanging="283"/>
              <w:rPr>
                <w:rFonts w:asciiTheme="minorHAnsi" w:hAnsiTheme="minorHAnsi"/>
              </w:rPr>
            </w:pPr>
          </w:p>
        </w:tc>
      </w:tr>
      <w:tr w:rsidRPr="00221383" w:rsidR="00771CAB" w:rsidTr="00B3079F">
        <w:tc>
          <w:tcPr>
            <w:tcW w:w="2093" w:type="dxa"/>
          </w:tcPr>
          <w:p w:rsidRPr="00221383" w:rsidR="00771CAB" w:rsidP="00B3079F" w:rsidRDefault="00771CAB">
            <w:pPr>
              <w:pStyle w:val="Voetnoottekst"/>
              <w:rPr>
                <w:rFonts w:asciiTheme="minorHAnsi" w:hAnsiTheme="minorHAnsi"/>
              </w:rPr>
            </w:pPr>
            <w:r w:rsidRPr="00221383">
              <w:rPr>
                <w:rFonts w:asciiTheme="minorHAnsi" w:hAnsiTheme="minorHAnsi"/>
              </w:rPr>
              <w:t>(Besluit)</w:t>
            </w:r>
          </w:p>
        </w:tc>
        <w:tc>
          <w:tcPr>
            <w:tcW w:w="6946" w:type="dxa"/>
          </w:tcPr>
          <w:p w:rsidRPr="00221383" w:rsidR="00771CAB" w:rsidP="00B3079F" w:rsidRDefault="00771CAB">
            <w:pPr>
              <w:pStyle w:val="Voetnoottekst"/>
              <w:rPr>
                <w:rFonts w:asciiTheme="minorHAnsi" w:hAnsiTheme="minorHAnsi"/>
              </w:rPr>
            </w:pPr>
            <w:r w:rsidRPr="00221383">
              <w:rPr>
                <w:rFonts w:asciiTheme="minorHAnsi" w:hAnsiTheme="minorHAnsi"/>
              </w:rPr>
              <w:t xml:space="preserve">Een besluit is verbindend in al zijn onderdelen. Indien de adressanten worden vermeld, is zij alleen voor hen verbindend. Met besluiten kunnen algemeen verbindende voorschriften worden toegepast op een concreet geval. Daarnaast kunnen besluiten ook algemeen verbindende voorschriften bevatten. In dat laatste geval is sprake van een wetgevende handeling, in dat eerste geval niet. </w:t>
            </w:r>
            <w:r w:rsidRPr="00221383">
              <w:rPr>
                <w:rFonts w:asciiTheme="minorHAnsi" w:hAnsiTheme="minorHAnsi"/>
              </w:rPr>
              <w:br/>
              <w:t xml:space="preserve">Voor wetgevende besluiten kan gekozen worden als richtlijnen en verordeningen niet geschikt zijn als instrument. Niet-wetgevende besluiten kunnen gericht zijn tot individuele of alle lidstaten (bv. maatregelen tegen onrechtmatige staatssteun) of individuen (natuurlijke personen en rechtspersonen) (bv in mededingingszaken). Verder is er nog een aantal bijzondere besluiten, zoals direct op de Verdragen gebaseerde uitvoeringsbepalingen; besluiten van de Europese Raad (bv het meerjarenplan op JBZ-gebied); en besluiten op het terrein van het Gemeenschappelijk Buitenlands- en Veiligheidsbeleid  en besluiten tot het sluiten van internationale verdragen. Deze zijn in de regel niet wetgevend. Indien een besluit alleen door de Commissie wordt genomen, is het een niet-wetgevend besluit. Besluiten op voorstel van de Europese Commissie, genomen door de Raad en het Parlement zullen in de regel wetgevend zijn. Dit zal van geval tot geval moeten worden beoordeeld. </w:t>
            </w:r>
          </w:p>
        </w:tc>
        <w:tc>
          <w:tcPr>
            <w:tcW w:w="5103" w:type="dxa"/>
            <w:vMerge/>
          </w:tcPr>
          <w:p w:rsidRPr="00221383" w:rsidR="00771CAB" w:rsidP="00B3079F" w:rsidRDefault="00771CAB">
            <w:pPr>
              <w:pStyle w:val="Voetnoottekst"/>
              <w:numPr>
                <w:ilvl w:val="0"/>
                <w:numId w:val="2"/>
              </w:numPr>
              <w:ind w:left="317" w:hanging="283"/>
              <w:rPr>
                <w:rFonts w:asciiTheme="minorHAnsi" w:hAnsiTheme="minorHAnsi"/>
              </w:rPr>
            </w:pPr>
          </w:p>
        </w:tc>
      </w:tr>
      <w:tr w:rsidRPr="00221383" w:rsidR="00771CAB" w:rsidTr="00B3079F">
        <w:tc>
          <w:tcPr>
            <w:tcW w:w="14142" w:type="dxa"/>
            <w:gridSpan w:val="3"/>
          </w:tcPr>
          <w:p w:rsidRPr="00221383" w:rsidR="00771CAB" w:rsidP="00B3079F" w:rsidRDefault="00771CAB">
            <w:pPr>
              <w:pStyle w:val="Voetnoottekst"/>
              <w:rPr>
                <w:rFonts w:asciiTheme="minorHAnsi" w:hAnsiTheme="minorHAnsi"/>
                <w:i/>
              </w:rPr>
            </w:pPr>
            <w:r w:rsidRPr="00221383">
              <w:rPr>
                <w:rFonts w:asciiTheme="minorHAnsi" w:hAnsiTheme="minorHAnsi"/>
                <w:i/>
              </w:rPr>
              <w:t>Niet-wetgevende bindende rechtshandelingen</w:t>
            </w:r>
          </w:p>
        </w:tc>
      </w:tr>
      <w:tr w:rsidRPr="00221383" w:rsidR="00771CAB" w:rsidTr="00B3079F">
        <w:tc>
          <w:tcPr>
            <w:tcW w:w="2093" w:type="dxa"/>
          </w:tcPr>
          <w:p w:rsidRPr="00221383" w:rsidR="00771CAB" w:rsidP="00B3079F" w:rsidRDefault="00771CAB">
            <w:pPr>
              <w:pStyle w:val="Voetnoottekst"/>
              <w:rPr>
                <w:rFonts w:asciiTheme="minorHAnsi" w:hAnsiTheme="minorHAnsi"/>
              </w:rPr>
            </w:pPr>
            <w:r w:rsidRPr="00221383">
              <w:rPr>
                <w:rFonts w:asciiTheme="minorHAnsi" w:hAnsiTheme="minorHAnsi"/>
              </w:rPr>
              <w:t>Gedelegeerde handeling</w:t>
            </w:r>
          </w:p>
        </w:tc>
        <w:tc>
          <w:tcPr>
            <w:tcW w:w="6946" w:type="dxa"/>
          </w:tcPr>
          <w:p w:rsidRPr="00221383" w:rsidR="00771CAB" w:rsidP="00B3079F" w:rsidRDefault="00771CAB">
            <w:pPr>
              <w:pStyle w:val="Voetnoottekst"/>
              <w:rPr>
                <w:rFonts w:asciiTheme="minorHAnsi" w:hAnsiTheme="minorHAnsi"/>
              </w:rPr>
            </w:pPr>
            <w:r w:rsidRPr="00221383">
              <w:rPr>
                <w:rFonts w:asciiTheme="minorHAnsi" w:hAnsiTheme="minorHAnsi"/>
              </w:rPr>
              <w:t xml:space="preserve">In een wetgevingshandeling (richtlijn, verordening) kan aan de Europese Commissie de bevoegdheid worden overgedragen om niet-wetgevingshandelingen van algemene strekking vast te stellen ter aanvulling of wijziging van bepaalde niet-essentiële onderdelen van de wetgevingshandeling. Essentiële onderdelen van een gebied worden uitsluitend bij een wetgevingshandeling geregeld en kunnen derhalve niet het voorwerp zijn van bevoegdheidsdelegatie. Experts, o.a. uit nationale lidstaten geven in een expertgroep advies over een voorstel tot gedelegeerde handeling. De Commissie stelt de handeling vast. Raad en Europees Parlement kunnen bezwaar maken of de bevoegdheid van de Commissie om de gedelegeerde handeling vast te stellen intrekken. </w:t>
            </w:r>
          </w:p>
        </w:tc>
        <w:tc>
          <w:tcPr>
            <w:tcW w:w="5103" w:type="dxa"/>
          </w:tcPr>
          <w:p w:rsidRPr="00221383" w:rsidR="00771CAB" w:rsidP="00B3079F" w:rsidRDefault="00771CAB">
            <w:pPr>
              <w:pStyle w:val="Voetnoottekst"/>
              <w:numPr>
                <w:ilvl w:val="0"/>
                <w:numId w:val="1"/>
              </w:numPr>
              <w:rPr>
                <w:rFonts w:asciiTheme="minorHAnsi" w:hAnsiTheme="minorHAnsi"/>
              </w:rPr>
            </w:pPr>
            <w:r w:rsidRPr="00221383">
              <w:rPr>
                <w:rFonts w:asciiTheme="minorHAnsi" w:hAnsiTheme="minorHAnsi"/>
              </w:rPr>
              <w:t>kabinet per brief of tijdens overleg bevragen over stand van zaken en appreciatie EU onderhandelingen en NL inzet, inclusief het voornemen van NL of andere lidstaten om binnen de Raad een bezwaarprocedure te initiëren of een procedure tot intrekking van de delegatie.</w:t>
            </w:r>
          </w:p>
          <w:p w:rsidRPr="00221383" w:rsidR="00771CAB" w:rsidP="00B3079F" w:rsidRDefault="00771CAB">
            <w:pPr>
              <w:pStyle w:val="Voetnoottekst"/>
              <w:ind w:left="360"/>
              <w:rPr>
                <w:rFonts w:asciiTheme="minorHAnsi" w:hAnsiTheme="minorHAnsi"/>
              </w:rPr>
            </w:pPr>
          </w:p>
        </w:tc>
      </w:tr>
      <w:tr w:rsidRPr="00221383" w:rsidR="00771CAB" w:rsidTr="00B3079F">
        <w:tc>
          <w:tcPr>
            <w:tcW w:w="2093" w:type="dxa"/>
          </w:tcPr>
          <w:p w:rsidRPr="00221383" w:rsidR="00771CAB" w:rsidP="00B3079F" w:rsidRDefault="00771CAB">
            <w:pPr>
              <w:pStyle w:val="Voetnoottekst"/>
              <w:rPr>
                <w:rFonts w:asciiTheme="minorHAnsi" w:hAnsiTheme="minorHAnsi"/>
              </w:rPr>
            </w:pPr>
            <w:r w:rsidRPr="00221383">
              <w:rPr>
                <w:rFonts w:asciiTheme="minorHAnsi" w:hAnsiTheme="minorHAnsi"/>
              </w:rPr>
              <w:lastRenderedPageBreak/>
              <w:t>Uitvoerings-handeling</w:t>
            </w:r>
          </w:p>
        </w:tc>
        <w:tc>
          <w:tcPr>
            <w:tcW w:w="6946" w:type="dxa"/>
          </w:tcPr>
          <w:p w:rsidRPr="00221383" w:rsidR="00771CAB" w:rsidP="00B3079F" w:rsidRDefault="00771CAB">
            <w:pPr>
              <w:pStyle w:val="Voetnoottekst"/>
              <w:rPr>
                <w:rFonts w:asciiTheme="minorHAnsi" w:hAnsiTheme="minorHAnsi"/>
              </w:rPr>
            </w:pPr>
            <w:r w:rsidRPr="00221383">
              <w:rPr>
                <w:rFonts w:asciiTheme="minorHAnsi" w:hAnsiTheme="minorHAnsi"/>
              </w:rPr>
              <w:t>Indien de implementatie van Unierecht volgens uniforme standaarden van procedurele aard moeten plaatsvinden, kan de Europese Commissie de bevoegdheid worden overgedragen om uitvoeringshandelingen vast te stellen. Uitvoeringshandelingen gaan vaak om een nadere praktische of technische uitwerking van regels die al bestaan, zoals templates, procedures, deadlines, etc. Er wordt over onderhandeld door comités van nationale ambtenaren, voorgezeten door de Europese Commissie. De Commissie stelt de uitvoeringshandeling vast.</w:t>
            </w:r>
          </w:p>
        </w:tc>
        <w:tc>
          <w:tcPr>
            <w:tcW w:w="5103" w:type="dxa"/>
          </w:tcPr>
          <w:p w:rsidRPr="00221383" w:rsidR="00771CAB" w:rsidP="00B3079F" w:rsidRDefault="00771CAB">
            <w:pPr>
              <w:pStyle w:val="Voetnoottekst"/>
              <w:numPr>
                <w:ilvl w:val="0"/>
                <w:numId w:val="1"/>
              </w:numPr>
              <w:rPr>
                <w:rFonts w:asciiTheme="minorHAnsi" w:hAnsiTheme="minorHAnsi"/>
              </w:rPr>
            </w:pPr>
            <w:r w:rsidRPr="00221383">
              <w:rPr>
                <w:rFonts w:asciiTheme="minorHAnsi" w:hAnsiTheme="minorHAnsi"/>
              </w:rPr>
              <w:t>kabinet per brief of tijdens algemeen overleg/debat bevragen over stand van zaken en appreciatie EU onderhandelingen en NL inzet.</w:t>
            </w:r>
          </w:p>
          <w:p w:rsidRPr="00221383" w:rsidR="00771CAB" w:rsidP="00B3079F" w:rsidRDefault="00771CAB">
            <w:pPr>
              <w:numPr>
                <w:ilvl w:val="0"/>
                <w:numId w:val="1"/>
              </w:numPr>
              <w:rPr>
                <w:rFonts w:asciiTheme="minorHAnsi" w:hAnsiTheme="minorHAnsi"/>
                <w:sz w:val="20"/>
                <w:szCs w:val="20"/>
              </w:rPr>
            </w:pPr>
            <w:r w:rsidRPr="00221383">
              <w:rPr>
                <w:rFonts w:asciiTheme="minorHAnsi" w:hAnsiTheme="minorHAnsi"/>
                <w:color w:val="000000"/>
                <w:sz w:val="20"/>
                <w:szCs w:val="20"/>
              </w:rPr>
              <w:t xml:space="preserve">op basis van </w:t>
            </w:r>
            <w:r w:rsidRPr="00221383">
              <w:rPr>
                <w:rFonts w:asciiTheme="minorHAnsi" w:hAnsiTheme="minorHAnsi"/>
                <w:sz w:val="20"/>
                <w:szCs w:val="20"/>
              </w:rPr>
              <w:t xml:space="preserve">de </w:t>
            </w:r>
            <w:hyperlink w:history="1" r:id="rId13">
              <w:r w:rsidRPr="00221383">
                <w:rPr>
                  <w:rFonts w:asciiTheme="minorHAnsi" w:hAnsiTheme="minorHAnsi"/>
                  <w:sz w:val="20"/>
                  <w:szCs w:val="20"/>
                  <w:u w:val="single"/>
                </w:rPr>
                <w:t>(gewijzigde) motie Van Gent</w:t>
              </w:r>
            </w:hyperlink>
            <w:r w:rsidRPr="00221383">
              <w:rPr>
                <w:rFonts w:asciiTheme="minorHAnsi" w:hAnsiTheme="minorHAnsi"/>
                <w:color w:val="000000"/>
                <w:sz w:val="20"/>
                <w:szCs w:val="20"/>
              </w:rPr>
              <w:t xml:space="preserve"> dient het kabinet de Kamer afschriften te sturen van zijn correspondentie met de Europese Commissie over de uitvoering van Europese regelgeving.</w:t>
            </w:r>
          </w:p>
        </w:tc>
      </w:tr>
      <w:tr w:rsidRPr="00221383" w:rsidR="00771CAB" w:rsidTr="00B3079F">
        <w:tc>
          <w:tcPr>
            <w:tcW w:w="2093" w:type="dxa"/>
          </w:tcPr>
          <w:p w:rsidRPr="00221383" w:rsidR="00771CAB" w:rsidP="00B3079F" w:rsidRDefault="00771CAB">
            <w:pPr>
              <w:pStyle w:val="Voetnoottekst"/>
              <w:rPr>
                <w:rFonts w:asciiTheme="minorHAnsi" w:hAnsiTheme="minorHAnsi"/>
              </w:rPr>
            </w:pPr>
            <w:r w:rsidRPr="00221383">
              <w:rPr>
                <w:rFonts w:asciiTheme="minorHAnsi" w:hAnsiTheme="minorHAnsi"/>
              </w:rPr>
              <w:t>Handelingen vastgesteld volgens de regelgevingsprocedure met toetsing</w:t>
            </w:r>
          </w:p>
        </w:tc>
        <w:tc>
          <w:tcPr>
            <w:tcW w:w="6946" w:type="dxa"/>
          </w:tcPr>
          <w:p w:rsidRPr="00221383" w:rsidR="00771CAB" w:rsidP="00B3079F" w:rsidRDefault="00771CAB">
            <w:pPr>
              <w:rPr>
                <w:rFonts w:asciiTheme="minorHAnsi" w:hAnsiTheme="minorHAnsi"/>
                <w:sz w:val="20"/>
                <w:szCs w:val="20"/>
              </w:rPr>
            </w:pPr>
            <w:r w:rsidRPr="00221383">
              <w:rPr>
                <w:rFonts w:asciiTheme="minorHAnsi" w:hAnsiTheme="minorHAnsi"/>
                <w:sz w:val="20"/>
                <w:szCs w:val="20"/>
              </w:rPr>
              <w:t>Deze procedure komt nog voor in Europese wetgeving van voor 2009. Bij deze procedure wordt de Europese Commissie geadviseerd  door een zogeheten regelgevend comité met toetsing met  vertegenwoordigers van lidstaten. Dit comité spreekt zich met gekwalificeerde meerderheid van stemmen uit over het voorstel. EP en Raad kunnen bezwaar maken.</w:t>
            </w:r>
          </w:p>
        </w:tc>
        <w:tc>
          <w:tcPr>
            <w:tcW w:w="5103" w:type="dxa"/>
          </w:tcPr>
          <w:p w:rsidRPr="00221383" w:rsidR="00771CAB" w:rsidP="00B3079F" w:rsidRDefault="00771CAB">
            <w:pPr>
              <w:pStyle w:val="Voetnoottekst"/>
              <w:numPr>
                <w:ilvl w:val="0"/>
                <w:numId w:val="1"/>
              </w:numPr>
              <w:rPr>
                <w:rFonts w:asciiTheme="minorHAnsi" w:hAnsiTheme="minorHAnsi"/>
              </w:rPr>
            </w:pPr>
            <w:r w:rsidRPr="00221383">
              <w:rPr>
                <w:rFonts w:asciiTheme="minorHAnsi" w:hAnsiTheme="minorHAnsi"/>
              </w:rPr>
              <w:t>kabinet per brief of tijdens overleg bevragen over stand van zaken en appreciatie EU onderhandelingen en NL inzet, inclusief het voornemen van NL of andere lidstaten om binnen de Raad een bezwaarprocedure te initiëren.</w:t>
            </w:r>
          </w:p>
          <w:p w:rsidRPr="00221383" w:rsidR="00771CAB" w:rsidP="00B3079F" w:rsidRDefault="00771CAB">
            <w:pPr>
              <w:pStyle w:val="Voetnoottekst"/>
              <w:numPr>
                <w:ilvl w:val="0"/>
                <w:numId w:val="1"/>
              </w:numPr>
              <w:rPr>
                <w:rFonts w:asciiTheme="minorHAnsi" w:hAnsiTheme="minorHAnsi"/>
              </w:rPr>
            </w:pPr>
          </w:p>
        </w:tc>
      </w:tr>
      <w:tr w:rsidRPr="00221383" w:rsidR="00771CAB" w:rsidTr="00B3079F">
        <w:tc>
          <w:tcPr>
            <w:tcW w:w="2093" w:type="dxa"/>
          </w:tcPr>
          <w:p w:rsidRPr="00221383" w:rsidR="00771CAB" w:rsidP="00B3079F" w:rsidRDefault="00771CAB">
            <w:pPr>
              <w:pStyle w:val="Voetnoottekst"/>
              <w:rPr>
                <w:rFonts w:asciiTheme="minorHAnsi" w:hAnsiTheme="minorHAnsi"/>
              </w:rPr>
            </w:pPr>
            <w:r w:rsidRPr="00221383">
              <w:rPr>
                <w:rFonts w:asciiTheme="minorHAnsi" w:hAnsiTheme="minorHAnsi"/>
              </w:rPr>
              <w:t>Bijzondere rechtshandelingen</w:t>
            </w:r>
          </w:p>
        </w:tc>
        <w:tc>
          <w:tcPr>
            <w:tcW w:w="6946" w:type="dxa"/>
          </w:tcPr>
          <w:p w:rsidRPr="00221383" w:rsidR="00771CAB" w:rsidP="00B3079F" w:rsidRDefault="00771CAB">
            <w:pPr>
              <w:pStyle w:val="Voetnoottekst"/>
              <w:rPr>
                <w:rFonts w:asciiTheme="minorHAnsi" w:hAnsiTheme="minorHAnsi"/>
              </w:rPr>
            </w:pPr>
            <w:r w:rsidRPr="00221383">
              <w:rPr>
                <w:rFonts w:asciiTheme="minorHAnsi" w:hAnsiTheme="minorHAnsi"/>
              </w:rPr>
              <w:t>Er bestaan nog andere typen niet-wetgevende rechtshandelingen waarvan op voorhand niet te zeggen zijn of zij bindend zijn of niet. Bijvoorbeeld meerjarige kaderprogramma’s of actieprogramma’s. Deze programma’s worden vastgesteld volgens dezelfde wetgevingsprocedures als richtlijnen en verordeningen. Het is zaak goed in de teksten te bezien wat de voorgestelde rechtskracht is.</w:t>
            </w:r>
          </w:p>
          <w:p w:rsidRPr="00221383" w:rsidR="00771CAB" w:rsidP="00B3079F" w:rsidRDefault="00771CAB">
            <w:pPr>
              <w:pStyle w:val="Voetnoottekst"/>
              <w:rPr>
                <w:rFonts w:asciiTheme="minorHAnsi" w:hAnsiTheme="minorHAnsi"/>
              </w:rPr>
            </w:pPr>
          </w:p>
        </w:tc>
        <w:tc>
          <w:tcPr>
            <w:tcW w:w="5103" w:type="dxa"/>
          </w:tcPr>
          <w:p w:rsidRPr="00221383" w:rsidR="00771CAB" w:rsidP="00B3079F" w:rsidRDefault="00771CAB">
            <w:pPr>
              <w:pStyle w:val="Voetnoottekst"/>
              <w:numPr>
                <w:ilvl w:val="0"/>
                <w:numId w:val="1"/>
              </w:numPr>
              <w:rPr>
                <w:rFonts w:asciiTheme="minorHAnsi" w:hAnsiTheme="minorHAnsi"/>
              </w:rPr>
            </w:pPr>
            <w:r w:rsidRPr="00221383">
              <w:rPr>
                <w:rFonts w:asciiTheme="minorHAnsi" w:hAnsiTheme="minorHAnsi"/>
              </w:rPr>
              <w:t>kabinetsappreciatie (‘BNC-fiche’) vragen, bespreken.</w:t>
            </w:r>
          </w:p>
          <w:p w:rsidRPr="00221383" w:rsidR="00771CAB" w:rsidP="00B3079F" w:rsidRDefault="00771CAB">
            <w:pPr>
              <w:pStyle w:val="Voetnoottekst"/>
              <w:numPr>
                <w:ilvl w:val="0"/>
                <w:numId w:val="1"/>
              </w:numPr>
              <w:rPr>
                <w:rFonts w:asciiTheme="minorHAnsi" w:hAnsiTheme="minorHAnsi"/>
              </w:rPr>
            </w:pPr>
            <w:r w:rsidRPr="00221383">
              <w:rPr>
                <w:rFonts w:asciiTheme="minorHAnsi" w:hAnsiTheme="minorHAnsi"/>
              </w:rPr>
              <w:t>ambtenaren of Commissaris van Europese Commissie (de ‘auteurs’) uitnodigen voor briefing/gesprek, evt. via videoconferentie</w:t>
            </w:r>
          </w:p>
          <w:p w:rsidRPr="00221383" w:rsidR="00771CAB" w:rsidP="00B3079F" w:rsidRDefault="00771CAB">
            <w:pPr>
              <w:pStyle w:val="Voetnoottekst"/>
              <w:numPr>
                <w:ilvl w:val="0"/>
                <w:numId w:val="1"/>
              </w:numPr>
              <w:rPr>
                <w:rFonts w:asciiTheme="minorHAnsi" w:hAnsiTheme="minorHAnsi"/>
              </w:rPr>
            </w:pPr>
            <w:r w:rsidRPr="00221383">
              <w:rPr>
                <w:rFonts w:asciiTheme="minorHAnsi" w:hAnsiTheme="minorHAnsi"/>
              </w:rPr>
              <w:t>indien het Europees Parlement een rapporteur heeft aangesteld kan deze desgewenst worden uitgenodigd voor een gesprek.</w:t>
            </w:r>
          </w:p>
          <w:p w:rsidRPr="00221383" w:rsidR="00771CAB" w:rsidP="00B3079F" w:rsidRDefault="00771CAB">
            <w:pPr>
              <w:pStyle w:val="Voetnoottekst"/>
              <w:numPr>
                <w:ilvl w:val="0"/>
                <w:numId w:val="1"/>
              </w:numPr>
              <w:rPr>
                <w:rFonts w:asciiTheme="minorHAnsi" w:hAnsiTheme="minorHAnsi"/>
              </w:rPr>
            </w:pPr>
            <w:r w:rsidRPr="00221383">
              <w:rPr>
                <w:rFonts w:asciiTheme="minorHAnsi" w:hAnsiTheme="minorHAnsi"/>
              </w:rPr>
              <w:t>uw commissie kan op dit onderwerp een ad-hoc rapporteur benoemen</w:t>
            </w:r>
          </w:p>
          <w:p w:rsidRPr="00221383" w:rsidR="00771CAB" w:rsidP="00B3079F" w:rsidRDefault="00771CAB">
            <w:pPr>
              <w:pStyle w:val="Voetnoottekst"/>
              <w:ind w:left="360"/>
              <w:rPr>
                <w:rFonts w:asciiTheme="minorHAnsi" w:hAnsiTheme="minorHAnsi"/>
              </w:rPr>
            </w:pPr>
            <w:r w:rsidRPr="00221383">
              <w:rPr>
                <w:rFonts w:asciiTheme="minorHAnsi" w:hAnsiTheme="minorHAnsi"/>
              </w:rPr>
              <w:t>nationale wetgevingstraject (i.h.k.v. omzetting van richtlijn naar nationale wetgeving).</w:t>
            </w:r>
          </w:p>
        </w:tc>
      </w:tr>
      <w:tr w:rsidRPr="00221383" w:rsidR="00771CAB" w:rsidTr="00B3079F">
        <w:tc>
          <w:tcPr>
            <w:tcW w:w="14142" w:type="dxa"/>
            <w:gridSpan w:val="3"/>
          </w:tcPr>
          <w:p w:rsidRPr="00221383" w:rsidR="00771CAB" w:rsidP="00B3079F" w:rsidRDefault="00771CAB">
            <w:pPr>
              <w:pStyle w:val="Voetnoottekst"/>
              <w:rPr>
                <w:rFonts w:asciiTheme="minorHAnsi" w:hAnsiTheme="minorHAnsi"/>
                <w:i/>
              </w:rPr>
            </w:pPr>
            <w:r w:rsidRPr="00221383">
              <w:rPr>
                <w:rFonts w:asciiTheme="minorHAnsi" w:hAnsiTheme="minorHAnsi"/>
                <w:i/>
              </w:rPr>
              <w:t>Niet-bindende handelingen (soft-law)</w:t>
            </w:r>
          </w:p>
        </w:tc>
      </w:tr>
      <w:tr w:rsidRPr="00221383" w:rsidR="00771CAB" w:rsidTr="00B3079F">
        <w:tc>
          <w:tcPr>
            <w:tcW w:w="2093" w:type="dxa"/>
          </w:tcPr>
          <w:p w:rsidRPr="00221383" w:rsidR="00771CAB" w:rsidP="00B3079F" w:rsidRDefault="00771CAB">
            <w:pPr>
              <w:pStyle w:val="Voetnoottekst"/>
              <w:rPr>
                <w:rFonts w:asciiTheme="minorHAnsi" w:hAnsiTheme="minorHAnsi"/>
              </w:rPr>
            </w:pPr>
            <w:r w:rsidRPr="00221383">
              <w:rPr>
                <w:rFonts w:asciiTheme="minorHAnsi" w:hAnsiTheme="minorHAnsi"/>
              </w:rPr>
              <w:t>Advies, aanbeveling, mededeling</w:t>
            </w:r>
          </w:p>
          <w:p w:rsidRPr="00221383" w:rsidR="00771CAB" w:rsidP="00B3079F" w:rsidRDefault="00771CAB">
            <w:pPr>
              <w:jc w:val="right"/>
              <w:rPr>
                <w:rFonts w:asciiTheme="minorHAnsi" w:hAnsiTheme="minorHAnsi"/>
                <w:sz w:val="20"/>
                <w:szCs w:val="20"/>
              </w:rPr>
            </w:pPr>
          </w:p>
          <w:p w:rsidRPr="00221383" w:rsidR="00771CAB" w:rsidP="00B3079F" w:rsidRDefault="00771CAB">
            <w:pPr>
              <w:jc w:val="right"/>
              <w:rPr>
                <w:rFonts w:asciiTheme="minorHAnsi" w:hAnsiTheme="minorHAnsi"/>
                <w:sz w:val="20"/>
                <w:szCs w:val="20"/>
              </w:rPr>
            </w:pPr>
          </w:p>
          <w:p w:rsidRPr="00221383" w:rsidR="00771CAB" w:rsidP="00B3079F" w:rsidRDefault="00771CAB">
            <w:pPr>
              <w:jc w:val="right"/>
              <w:rPr>
                <w:rFonts w:asciiTheme="minorHAnsi" w:hAnsiTheme="minorHAnsi"/>
                <w:sz w:val="20"/>
                <w:szCs w:val="20"/>
              </w:rPr>
            </w:pPr>
          </w:p>
          <w:p w:rsidRPr="00221383" w:rsidR="00771CAB" w:rsidP="00B3079F" w:rsidRDefault="00771CAB">
            <w:pPr>
              <w:jc w:val="right"/>
              <w:rPr>
                <w:rFonts w:asciiTheme="minorHAnsi" w:hAnsiTheme="minorHAnsi"/>
                <w:sz w:val="20"/>
                <w:szCs w:val="20"/>
              </w:rPr>
            </w:pPr>
          </w:p>
          <w:p w:rsidRPr="00221383" w:rsidR="00771CAB" w:rsidP="00B3079F" w:rsidRDefault="00771CAB">
            <w:pPr>
              <w:jc w:val="right"/>
              <w:rPr>
                <w:rFonts w:asciiTheme="minorHAnsi" w:hAnsiTheme="minorHAnsi"/>
                <w:sz w:val="20"/>
                <w:szCs w:val="20"/>
              </w:rPr>
            </w:pPr>
          </w:p>
        </w:tc>
        <w:tc>
          <w:tcPr>
            <w:tcW w:w="6946" w:type="dxa"/>
          </w:tcPr>
          <w:p w:rsidRPr="00221383" w:rsidR="00771CAB" w:rsidP="00B3079F" w:rsidRDefault="00771CAB">
            <w:pPr>
              <w:pStyle w:val="Voetnoottekst"/>
              <w:spacing w:before="100" w:beforeAutospacing="1" w:after="100" w:afterAutospacing="1"/>
              <w:rPr>
                <w:rFonts w:asciiTheme="minorHAnsi" w:hAnsiTheme="minorHAnsi"/>
              </w:rPr>
            </w:pPr>
            <w:r w:rsidRPr="00221383">
              <w:rPr>
                <w:rFonts w:asciiTheme="minorHAnsi" w:hAnsiTheme="minorHAnsi"/>
              </w:rPr>
              <w:t xml:space="preserve">De EU kent een grote hoeveelheid uiteenlopende typen beleid (‘soft law’) zonder bindende rechtskracht, maar soms met juridische effecten, zoals aanbevelingen en adviezen, resoluties, verklaringen, notificaties, mededelingen, handboeken, gedragscodes, etc. Zij kunnen op verschillende manieren toch effect hebben: zo is bijvoorbeeld de Europese Commissie (en soms ook de lidstaten) gebonden aan het eigen beleid. Daarnaast moet bij de toepassing van het ‘harde’ Unierecht gekeken worden naar soft-law. </w:t>
            </w:r>
          </w:p>
        </w:tc>
        <w:tc>
          <w:tcPr>
            <w:tcW w:w="5103" w:type="dxa"/>
          </w:tcPr>
          <w:p w:rsidRPr="00221383" w:rsidR="00771CAB" w:rsidP="00B3079F" w:rsidRDefault="00771CAB">
            <w:pPr>
              <w:pStyle w:val="Voetnoottekst"/>
              <w:numPr>
                <w:ilvl w:val="0"/>
                <w:numId w:val="1"/>
              </w:numPr>
              <w:rPr>
                <w:rFonts w:asciiTheme="minorHAnsi" w:hAnsiTheme="minorHAnsi"/>
              </w:rPr>
            </w:pPr>
            <w:r w:rsidRPr="00221383">
              <w:rPr>
                <w:rFonts w:asciiTheme="minorHAnsi" w:hAnsiTheme="minorHAnsi"/>
              </w:rPr>
              <w:t>kabinet om appreciatie in de vorm van BNC-fiche verzoeken aangezien over deze categorie niet standaard een fiche wordt gemaakt.</w:t>
            </w:r>
          </w:p>
          <w:p w:rsidRPr="00221383" w:rsidR="00771CAB" w:rsidP="00B3079F" w:rsidRDefault="00771CAB">
            <w:pPr>
              <w:pStyle w:val="Voetnoottekst"/>
              <w:rPr>
                <w:rFonts w:asciiTheme="minorHAnsi" w:hAnsiTheme="minorHAnsi"/>
              </w:rPr>
            </w:pPr>
          </w:p>
          <w:p w:rsidRPr="00221383" w:rsidR="00771CAB" w:rsidP="00B3079F" w:rsidRDefault="00771CAB">
            <w:pPr>
              <w:pStyle w:val="Voetnoottekst"/>
              <w:rPr>
                <w:rFonts w:asciiTheme="minorHAnsi" w:hAnsiTheme="minorHAnsi"/>
              </w:rPr>
            </w:pPr>
          </w:p>
          <w:p w:rsidRPr="00221383" w:rsidR="00771CAB" w:rsidP="00B3079F" w:rsidRDefault="00771CAB">
            <w:pPr>
              <w:pStyle w:val="Voetnoottekst"/>
              <w:rPr>
                <w:rFonts w:asciiTheme="minorHAnsi" w:hAnsiTheme="minorHAnsi"/>
              </w:rPr>
            </w:pPr>
          </w:p>
          <w:p w:rsidRPr="00221383" w:rsidR="00771CAB" w:rsidP="00B3079F" w:rsidRDefault="00771CAB">
            <w:pPr>
              <w:pStyle w:val="Voetnoottekst"/>
              <w:rPr>
                <w:rFonts w:asciiTheme="minorHAnsi" w:hAnsiTheme="minorHAnsi"/>
              </w:rPr>
            </w:pPr>
          </w:p>
          <w:p w:rsidRPr="00221383" w:rsidR="00771CAB" w:rsidP="00B3079F" w:rsidRDefault="00771CAB">
            <w:pPr>
              <w:pStyle w:val="Voetnoottekst"/>
              <w:rPr>
                <w:rFonts w:asciiTheme="minorHAnsi" w:hAnsiTheme="minorHAnsi"/>
              </w:rPr>
            </w:pPr>
          </w:p>
        </w:tc>
      </w:tr>
      <w:tr w:rsidRPr="00221383" w:rsidR="00771CAB" w:rsidTr="00B3079F">
        <w:tc>
          <w:tcPr>
            <w:tcW w:w="14142" w:type="dxa"/>
            <w:gridSpan w:val="3"/>
          </w:tcPr>
          <w:p w:rsidRPr="00221383" w:rsidR="00771CAB" w:rsidP="00B3079F" w:rsidRDefault="00771CAB">
            <w:pPr>
              <w:pStyle w:val="Voetnoottekst"/>
              <w:rPr>
                <w:rFonts w:asciiTheme="minorHAnsi" w:hAnsiTheme="minorHAnsi"/>
                <w:i/>
              </w:rPr>
            </w:pPr>
            <w:r w:rsidRPr="00221383">
              <w:rPr>
                <w:rFonts w:asciiTheme="minorHAnsi" w:hAnsiTheme="minorHAnsi"/>
                <w:i/>
              </w:rPr>
              <w:t xml:space="preserve">Overige handelingen en instrumenten </w:t>
            </w:r>
          </w:p>
        </w:tc>
      </w:tr>
      <w:tr w:rsidRPr="00221383" w:rsidR="00771CAB" w:rsidTr="00B3079F">
        <w:tc>
          <w:tcPr>
            <w:tcW w:w="2093" w:type="dxa"/>
          </w:tcPr>
          <w:p w:rsidRPr="00221383" w:rsidR="00771CAB" w:rsidP="00B3079F" w:rsidRDefault="00771CAB">
            <w:pPr>
              <w:pStyle w:val="Voetnoottekst"/>
              <w:rPr>
                <w:rFonts w:asciiTheme="minorHAnsi" w:hAnsiTheme="minorHAnsi"/>
              </w:rPr>
            </w:pPr>
            <w:r w:rsidRPr="00221383">
              <w:rPr>
                <w:rFonts w:asciiTheme="minorHAnsi" w:hAnsiTheme="minorHAnsi"/>
              </w:rPr>
              <w:lastRenderedPageBreak/>
              <w:t xml:space="preserve">Routekaart, actieplannen, strategie, agenda </w:t>
            </w:r>
          </w:p>
        </w:tc>
        <w:tc>
          <w:tcPr>
            <w:tcW w:w="6946" w:type="dxa"/>
          </w:tcPr>
          <w:p w:rsidRPr="00221383" w:rsidR="00771CAB" w:rsidP="00B3079F" w:rsidRDefault="00771CAB">
            <w:pPr>
              <w:pStyle w:val="Voetnoottekst"/>
              <w:rPr>
                <w:rFonts w:asciiTheme="minorHAnsi" w:hAnsiTheme="minorHAnsi"/>
              </w:rPr>
            </w:pPr>
            <w:r w:rsidRPr="00221383">
              <w:rPr>
                <w:rFonts w:cs="Arial" w:asciiTheme="minorHAnsi" w:hAnsiTheme="minorHAnsi"/>
              </w:rPr>
              <w:t xml:space="preserve">Via routekaarten, actieplannen, strategieën en agenda’s informeert de Europese Commissie belanghebbenden en burgers over nieuwe initiatieven, evaluaties en geschiktheidscontroles. In deze documenten </w:t>
            </w:r>
            <w:r w:rsidRPr="00221383">
              <w:rPr>
                <w:rStyle w:val="Zwaar"/>
                <w:rFonts w:cs="Arial" w:asciiTheme="minorHAnsi" w:hAnsiTheme="minorHAnsi"/>
                <w:b w:val="0"/>
              </w:rPr>
              <w:t>voor nieuwe initiatieven</w:t>
            </w:r>
            <w:r w:rsidRPr="00221383">
              <w:rPr>
                <w:rFonts w:cs="Arial" w:asciiTheme="minorHAnsi" w:hAnsiTheme="minorHAnsi"/>
              </w:rPr>
              <w:t xml:space="preserve"> wordt uitgelegd wat het probleem is, wat de Commissie wil bereiken, waarom juist de EU maatregelen moet nemen, wat de toegevoegde waarde is en welke alternatieven er zijn. In deze documenten</w:t>
            </w:r>
            <w:r w:rsidRPr="00221383">
              <w:rPr>
                <w:rStyle w:val="Zwaar"/>
                <w:rFonts w:cs="Arial" w:asciiTheme="minorHAnsi" w:hAnsiTheme="minorHAnsi"/>
              </w:rPr>
              <w:t xml:space="preserve"> </w:t>
            </w:r>
            <w:r w:rsidRPr="00221383">
              <w:rPr>
                <w:rStyle w:val="Zwaar"/>
                <w:rFonts w:cs="Arial" w:asciiTheme="minorHAnsi" w:hAnsiTheme="minorHAnsi"/>
                <w:b w:val="0"/>
              </w:rPr>
              <w:t>voor evaluaties en geschiktheidscontroles</w:t>
            </w:r>
            <w:r w:rsidRPr="00221383">
              <w:rPr>
                <w:rFonts w:cs="Arial" w:asciiTheme="minorHAnsi" w:hAnsiTheme="minorHAnsi"/>
              </w:rPr>
              <w:t xml:space="preserve"> wordt bepaald wat er geëvalueerd moet worden en welke aspecten moeten worden onderzocht. </w:t>
            </w:r>
          </w:p>
        </w:tc>
        <w:tc>
          <w:tcPr>
            <w:tcW w:w="5103" w:type="dxa"/>
          </w:tcPr>
          <w:p w:rsidRPr="00221383" w:rsidR="00771CAB" w:rsidP="00B3079F" w:rsidRDefault="00771CAB">
            <w:pPr>
              <w:pStyle w:val="Voetnoottekst"/>
              <w:numPr>
                <w:ilvl w:val="0"/>
                <w:numId w:val="1"/>
              </w:numPr>
              <w:rPr>
                <w:rFonts w:asciiTheme="minorHAnsi" w:hAnsiTheme="minorHAnsi"/>
              </w:rPr>
            </w:pPr>
            <w:r w:rsidRPr="00221383">
              <w:rPr>
                <w:rFonts w:asciiTheme="minorHAnsi" w:hAnsiTheme="minorHAnsi"/>
              </w:rPr>
              <w:t>kabinet om appreciatie in de vorm van BNC-fiche verzoeken aangezien over deze categorie niet standaard een fiche wordt gemaakt</w:t>
            </w:r>
          </w:p>
          <w:p w:rsidRPr="00221383" w:rsidR="00771CAB" w:rsidP="00B3079F" w:rsidRDefault="00771CAB">
            <w:pPr>
              <w:pStyle w:val="Voetnoottekst"/>
              <w:numPr>
                <w:ilvl w:val="0"/>
                <w:numId w:val="1"/>
              </w:numPr>
              <w:rPr>
                <w:rFonts w:asciiTheme="minorHAnsi" w:hAnsiTheme="minorHAnsi"/>
              </w:rPr>
            </w:pPr>
            <w:r w:rsidRPr="00221383">
              <w:rPr>
                <w:rFonts w:asciiTheme="minorHAnsi" w:hAnsiTheme="minorHAnsi"/>
              </w:rPr>
              <w:t>en/of kabinet vragen om NL inzet (per commissiebrief of tijdens algemeen overleg/debat).</w:t>
            </w:r>
          </w:p>
        </w:tc>
      </w:tr>
      <w:tr w:rsidRPr="00221383" w:rsidR="00771CAB" w:rsidTr="00B3079F">
        <w:tc>
          <w:tcPr>
            <w:tcW w:w="2093" w:type="dxa"/>
          </w:tcPr>
          <w:p w:rsidRPr="00221383" w:rsidR="00771CAB" w:rsidP="00B3079F" w:rsidRDefault="00771CAB">
            <w:pPr>
              <w:pStyle w:val="Voetnoottekst"/>
              <w:rPr>
                <w:rFonts w:asciiTheme="minorHAnsi" w:hAnsiTheme="minorHAnsi"/>
              </w:rPr>
            </w:pPr>
            <w:r w:rsidRPr="00221383">
              <w:rPr>
                <w:rFonts w:asciiTheme="minorHAnsi" w:hAnsiTheme="minorHAnsi"/>
              </w:rPr>
              <w:t>Groen- en witboek</w:t>
            </w:r>
          </w:p>
        </w:tc>
        <w:tc>
          <w:tcPr>
            <w:tcW w:w="6946" w:type="dxa"/>
          </w:tcPr>
          <w:p w:rsidRPr="00221383" w:rsidR="00771CAB" w:rsidP="00B3079F" w:rsidRDefault="00771CAB">
            <w:pPr>
              <w:pStyle w:val="Voetnoottekst"/>
              <w:rPr>
                <w:rFonts w:asciiTheme="minorHAnsi" w:hAnsiTheme="minorHAnsi"/>
              </w:rPr>
            </w:pPr>
            <w:r w:rsidRPr="00221383">
              <w:rPr>
                <w:rFonts w:asciiTheme="minorHAnsi" w:hAnsiTheme="minorHAnsi"/>
              </w:rPr>
              <w:t xml:space="preserve">Groenboek: een discussiestuk, waarmee de Europese Commissie de stand van zaken inventariseert omtrent een onderwerp. Ook doet ze aanbevelingen voor nieuw beleid. </w:t>
            </w:r>
          </w:p>
          <w:p w:rsidRPr="00221383" w:rsidR="00771CAB" w:rsidP="00B3079F" w:rsidRDefault="00771CAB">
            <w:pPr>
              <w:pStyle w:val="Voetnoottekst"/>
              <w:rPr>
                <w:rFonts w:asciiTheme="minorHAnsi" w:hAnsiTheme="minorHAnsi"/>
              </w:rPr>
            </w:pPr>
          </w:p>
          <w:p w:rsidRPr="00221383" w:rsidR="00771CAB" w:rsidP="00B3079F" w:rsidRDefault="00771CAB">
            <w:pPr>
              <w:pStyle w:val="Voetnoottekst"/>
              <w:rPr>
                <w:rFonts w:asciiTheme="minorHAnsi" w:hAnsiTheme="minorHAnsi"/>
              </w:rPr>
            </w:pPr>
            <w:r w:rsidRPr="00221383">
              <w:rPr>
                <w:rFonts w:asciiTheme="minorHAnsi" w:hAnsiTheme="minorHAnsi"/>
              </w:rPr>
              <w:t>Witboek: hierin zet de Europese Commissie uiteen hoe zij bepaalde doelen wil bereiken. Vaak worden in een witboek al concrete voorstellen uitgewerkt en toegelicht.</w:t>
            </w:r>
          </w:p>
          <w:p w:rsidRPr="00221383" w:rsidR="00771CAB" w:rsidP="00B3079F" w:rsidRDefault="00771CAB">
            <w:pPr>
              <w:pStyle w:val="Voetnoottekst"/>
              <w:rPr>
                <w:rFonts w:asciiTheme="minorHAnsi" w:hAnsiTheme="minorHAnsi"/>
              </w:rPr>
            </w:pPr>
            <w:r w:rsidRPr="00221383">
              <w:rPr>
                <w:rFonts w:asciiTheme="minorHAnsi" w:hAnsiTheme="minorHAnsi"/>
              </w:rPr>
              <w:t xml:space="preserve">De Europese Commissie nodigt overheden, nationale parlementen en andere organisaties uit om binnen een bepaalde termijn op een Groen- of Witboek te reageren. </w:t>
            </w:r>
          </w:p>
        </w:tc>
        <w:tc>
          <w:tcPr>
            <w:tcW w:w="5103" w:type="dxa"/>
          </w:tcPr>
          <w:p w:rsidRPr="00221383" w:rsidR="00771CAB" w:rsidP="00B3079F" w:rsidRDefault="00771CAB">
            <w:pPr>
              <w:pStyle w:val="Voetnoottekst"/>
              <w:numPr>
                <w:ilvl w:val="0"/>
                <w:numId w:val="1"/>
              </w:numPr>
              <w:rPr>
                <w:rFonts w:asciiTheme="minorHAnsi" w:hAnsiTheme="minorHAnsi"/>
              </w:rPr>
            </w:pPr>
            <w:r w:rsidRPr="00221383">
              <w:rPr>
                <w:rFonts w:asciiTheme="minorHAnsi" w:hAnsiTheme="minorHAnsi"/>
              </w:rPr>
              <w:t>desgewenst ambtenaren EC of Europees Commissaris uitnodigen voor een toelichting.</w:t>
            </w:r>
          </w:p>
          <w:p w:rsidRPr="00221383" w:rsidR="00771CAB" w:rsidP="00B3079F" w:rsidRDefault="00771CAB">
            <w:pPr>
              <w:pStyle w:val="Voetnoottekst"/>
              <w:numPr>
                <w:ilvl w:val="0"/>
                <w:numId w:val="1"/>
              </w:numPr>
              <w:rPr>
                <w:rFonts w:asciiTheme="minorHAnsi" w:hAnsiTheme="minorHAnsi"/>
              </w:rPr>
            </w:pPr>
            <w:r w:rsidRPr="00221383">
              <w:rPr>
                <w:rFonts w:asciiTheme="minorHAnsi" w:hAnsiTheme="minorHAnsi"/>
              </w:rPr>
              <w:t>in commissieverband (via schriftelijke inbreng in de vorm van een politieke dialoog) of als lid, burger of via fracties een reactie sturen aan de Europese Commissie.</w:t>
            </w:r>
          </w:p>
          <w:p w:rsidRPr="00221383" w:rsidR="00771CAB" w:rsidP="00B3079F" w:rsidRDefault="00771CAB">
            <w:pPr>
              <w:pStyle w:val="Voetnoottekst"/>
              <w:numPr>
                <w:ilvl w:val="0"/>
                <w:numId w:val="1"/>
              </w:numPr>
              <w:rPr>
                <w:rFonts w:asciiTheme="minorHAnsi" w:hAnsiTheme="minorHAnsi"/>
              </w:rPr>
            </w:pPr>
            <w:r w:rsidRPr="00221383">
              <w:rPr>
                <w:rFonts w:asciiTheme="minorHAnsi" w:hAnsiTheme="minorHAnsi"/>
              </w:rPr>
              <w:t>kabinet stuurt de Kamer het concept van haar reactie op Groen- en Witboeken tenminste dertig dagen voor het verstrijken van de reactietermijn bij de Europese Commissie. Ook de definitieve reactie wordt in afschrift aan de Kamer gezonden. Deze reactie kan in behandeling worden genomen, bv. door te agenderen voor een algemeen overleg/debat.</w:t>
            </w:r>
          </w:p>
        </w:tc>
      </w:tr>
      <w:tr w:rsidRPr="00221383" w:rsidR="00771CAB" w:rsidTr="00B3079F">
        <w:tc>
          <w:tcPr>
            <w:tcW w:w="2093" w:type="dxa"/>
          </w:tcPr>
          <w:p w:rsidRPr="00221383" w:rsidR="00771CAB" w:rsidP="00B3079F" w:rsidRDefault="00771CAB">
            <w:pPr>
              <w:pStyle w:val="Voetnoottekst"/>
              <w:rPr>
                <w:rFonts w:asciiTheme="minorHAnsi" w:hAnsiTheme="minorHAnsi"/>
              </w:rPr>
            </w:pPr>
            <w:r w:rsidRPr="00221383">
              <w:rPr>
                <w:rFonts w:asciiTheme="minorHAnsi" w:hAnsiTheme="minorHAnsi"/>
              </w:rPr>
              <w:t>Openbare raadpleging (consultatie)</w:t>
            </w:r>
          </w:p>
        </w:tc>
        <w:tc>
          <w:tcPr>
            <w:tcW w:w="6946" w:type="dxa"/>
          </w:tcPr>
          <w:p w:rsidRPr="00221383" w:rsidR="00771CAB" w:rsidP="00B3079F" w:rsidRDefault="00771CAB">
            <w:pPr>
              <w:pStyle w:val="Voetnoottekst"/>
              <w:spacing w:before="100" w:beforeAutospacing="1" w:after="100" w:afterAutospacing="1"/>
              <w:rPr>
                <w:rFonts w:asciiTheme="minorHAnsi" w:hAnsiTheme="minorHAnsi"/>
              </w:rPr>
            </w:pPr>
            <w:r w:rsidRPr="00221383">
              <w:rPr>
                <w:rFonts w:asciiTheme="minorHAnsi" w:hAnsiTheme="minorHAnsi"/>
              </w:rPr>
              <w:t xml:space="preserve">Als de Europese Commissie nieuw beleid ontwikkelt of bestaande wetgeving herziet, organiseert ze meestal een openbare raadpleging of consultatie. Particulieren, bedrijven en organisaties met belangen of expertise op het betrokken gebied kunnen de Commissie helpen om invulling te geven aan haar voorstellen, voordat ze die ter bespreking en goedkeuring naar de Raad en het Europees Parlement stuurt. </w:t>
            </w:r>
            <w:hyperlink w:history="1" r:id="rId14">
              <w:r w:rsidRPr="00221383">
                <w:rPr>
                  <w:rStyle w:val="Hyperlink"/>
                  <w:rFonts w:asciiTheme="minorHAnsi" w:hAnsiTheme="minorHAnsi"/>
                </w:rPr>
                <w:t>Bekijk alle openbare raadplegingen op "Uw stem in Europa"</w:t>
              </w:r>
            </w:hyperlink>
            <w:r w:rsidRPr="00221383">
              <w:rPr>
                <w:rFonts w:asciiTheme="minorHAnsi" w:hAnsiTheme="minorHAnsi"/>
              </w:rPr>
              <w:t xml:space="preserve"> . </w:t>
            </w:r>
          </w:p>
        </w:tc>
        <w:tc>
          <w:tcPr>
            <w:tcW w:w="5103" w:type="dxa"/>
          </w:tcPr>
          <w:p w:rsidRPr="00221383" w:rsidR="00771CAB" w:rsidP="00B3079F" w:rsidRDefault="00771CAB">
            <w:pPr>
              <w:pStyle w:val="Voetnoottekst"/>
              <w:numPr>
                <w:ilvl w:val="0"/>
                <w:numId w:val="1"/>
              </w:numPr>
              <w:autoSpaceDE w:val="0"/>
              <w:autoSpaceDN w:val="0"/>
              <w:rPr>
                <w:rFonts w:asciiTheme="minorHAnsi" w:hAnsiTheme="minorHAnsi"/>
              </w:rPr>
            </w:pPr>
            <w:r w:rsidRPr="00221383">
              <w:rPr>
                <w:rFonts w:asciiTheme="minorHAnsi" w:hAnsiTheme="minorHAnsi"/>
              </w:rPr>
              <w:t>als burger, lid, fractie of in commissieverband (via schriftelijke inbreng in de vorm van een politieke dialoog). meedoen aan de openbare raadpleging.</w:t>
            </w:r>
          </w:p>
          <w:p w:rsidRPr="00221383" w:rsidR="00771CAB" w:rsidP="00B3079F" w:rsidRDefault="00771CAB">
            <w:pPr>
              <w:pStyle w:val="Voetnoottekst"/>
              <w:numPr>
                <w:ilvl w:val="0"/>
                <w:numId w:val="1"/>
              </w:numPr>
              <w:autoSpaceDE w:val="0"/>
              <w:autoSpaceDN w:val="0"/>
              <w:rPr>
                <w:rFonts w:asciiTheme="minorHAnsi" w:hAnsiTheme="minorHAnsi"/>
              </w:rPr>
            </w:pPr>
            <w:r w:rsidRPr="00221383">
              <w:rPr>
                <w:rFonts w:asciiTheme="minorHAnsi" w:hAnsiTheme="minorHAnsi"/>
              </w:rPr>
              <w:t>kabinet verzoeken om de concept-kabinetsreactie naar de Kamer te sturen voordat de definitieve versie naar de Europese Commissie wordt gestuurd, teneinde desgewenst hierover met de bewindspersoon in gesprek te treden.</w:t>
            </w:r>
          </w:p>
          <w:p w:rsidRPr="00221383" w:rsidR="00771CAB" w:rsidP="00B3079F" w:rsidRDefault="00771CAB">
            <w:pPr>
              <w:pStyle w:val="Voetnoottekst"/>
              <w:numPr>
                <w:ilvl w:val="0"/>
                <w:numId w:val="1"/>
              </w:numPr>
              <w:autoSpaceDE w:val="0"/>
              <w:autoSpaceDN w:val="0"/>
              <w:rPr>
                <w:rFonts w:asciiTheme="minorHAnsi" w:hAnsiTheme="minorHAnsi"/>
              </w:rPr>
            </w:pPr>
            <w:r w:rsidRPr="00221383">
              <w:rPr>
                <w:rFonts w:asciiTheme="minorHAnsi" w:hAnsiTheme="minorHAnsi"/>
              </w:rPr>
              <w:t>de Kamer ontvangt krachtens de standaard-informatieafspraken de definitieve kabinetsreactie op alle consultaties van de Europese Commissie waarop het kabinet reageert.</w:t>
            </w:r>
          </w:p>
        </w:tc>
      </w:tr>
      <w:tr w:rsidRPr="00221383" w:rsidR="00771CAB" w:rsidTr="00B3079F">
        <w:tc>
          <w:tcPr>
            <w:tcW w:w="14142" w:type="dxa"/>
            <w:gridSpan w:val="3"/>
          </w:tcPr>
          <w:p w:rsidRPr="00221383" w:rsidR="00771CAB" w:rsidP="00B3079F" w:rsidRDefault="00771CAB">
            <w:pPr>
              <w:pStyle w:val="Voetnoottekst"/>
              <w:rPr>
                <w:rFonts w:asciiTheme="minorHAnsi" w:hAnsiTheme="minorHAnsi"/>
                <w:i/>
              </w:rPr>
            </w:pPr>
            <w:r w:rsidRPr="00221383">
              <w:rPr>
                <w:rFonts w:asciiTheme="minorHAnsi" w:hAnsiTheme="minorHAnsi"/>
                <w:i/>
              </w:rPr>
              <w:t>Uitgelicht: twee specifieke parlementaire instrumenten bij nieuw gepubliceerde EU-voorstellen</w:t>
            </w:r>
          </w:p>
        </w:tc>
      </w:tr>
      <w:tr w:rsidRPr="00221383" w:rsidR="00771CAB" w:rsidTr="00B3079F">
        <w:tc>
          <w:tcPr>
            <w:tcW w:w="2093" w:type="dxa"/>
          </w:tcPr>
          <w:p w:rsidRPr="00221383" w:rsidR="00771CAB" w:rsidP="00B3079F" w:rsidRDefault="00771CAB">
            <w:pPr>
              <w:pStyle w:val="Voetnoottekst"/>
              <w:rPr>
                <w:rFonts w:asciiTheme="minorHAnsi" w:hAnsiTheme="minorHAnsi"/>
              </w:rPr>
            </w:pPr>
            <w:r w:rsidRPr="00221383">
              <w:rPr>
                <w:rFonts w:asciiTheme="minorHAnsi" w:hAnsiTheme="minorHAnsi"/>
              </w:rPr>
              <w:t xml:space="preserve">Subsidiariteitstoets </w:t>
            </w:r>
          </w:p>
          <w:p w:rsidRPr="00221383" w:rsidR="00771CAB" w:rsidP="00B3079F" w:rsidRDefault="00771CAB">
            <w:pPr>
              <w:pStyle w:val="Voetnoottekst"/>
              <w:rPr>
                <w:rFonts w:asciiTheme="minorHAnsi" w:hAnsiTheme="minorHAnsi"/>
              </w:rPr>
            </w:pPr>
            <w:r w:rsidRPr="00221383">
              <w:rPr>
                <w:rFonts w:asciiTheme="minorHAnsi" w:hAnsiTheme="minorHAnsi"/>
              </w:rPr>
              <w:t>(richting EU)</w:t>
            </w:r>
          </w:p>
        </w:tc>
        <w:tc>
          <w:tcPr>
            <w:tcW w:w="6946" w:type="dxa"/>
          </w:tcPr>
          <w:p w:rsidRPr="00221383" w:rsidR="00771CAB" w:rsidP="00B3079F" w:rsidRDefault="00771CAB">
            <w:pPr>
              <w:pStyle w:val="Lijstalinea"/>
              <w:ind w:left="0"/>
              <w:rPr>
                <w:rFonts w:asciiTheme="minorHAnsi" w:hAnsiTheme="minorHAnsi"/>
                <w:sz w:val="20"/>
                <w:szCs w:val="20"/>
              </w:rPr>
            </w:pPr>
            <w:r w:rsidRPr="00221383">
              <w:rPr>
                <w:rFonts w:asciiTheme="minorHAnsi" w:hAnsiTheme="minorHAnsi"/>
                <w:sz w:val="20"/>
                <w:szCs w:val="20"/>
              </w:rPr>
              <w:t xml:space="preserve">Bij een subsidiariteitstoets toetst een nationale (Kamer van een) Parlement of de EU bevoegd is om hier actie op te nemen, of dat beleid/wetgeving beter op lokaal, regionaal of nationaal niveau kan worden gemaakt. Bij een negatief oordeel wordt </w:t>
            </w:r>
            <w:r w:rsidRPr="00221383">
              <w:rPr>
                <w:rFonts w:asciiTheme="minorHAnsi" w:hAnsiTheme="minorHAnsi"/>
                <w:sz w:val="20"/>
                <w:szCs w:val="20"/>
              </w:rPr>
              <w:lastRenderedPageBreak/>
              <w:t xml:space="preserve">een brief met daarin de subsidiariteitsbezwaren (een zogenaamd ‘gemotiveerd advies’) aan de Europese Commissie verzonden. De nationale parlementen kunnen binnen acht weken bezwaar maken uit een oogpunt van subsidiariteit. Een zgn. “gele kaart” is voor de Commissie geldig als 1/3 van de nationale parlementen een voorstel in strijd acht met het subsidiariteitsbeginsel. De Europese Commissie moet dan haar voorstel heroverwegen. In totaal zijn er 28 Parlementen met 41 Kamers in de EU. </w:t>
            </w:r>
            <w:r w:rsidRPr="00221383">
              <w:rPr>
                <w:rFonts w:asciiTheme="minorHAnsi" w:hAnsiTheme="minorHAnsi" w:cstheme="minorHAnsi"/>
                <w:color w:val="000000" w:themeColor="text1"/>
                <w:sz w:val="20"/>
                <w:szCs w:val="20"/>
              </w:rPr>
              <w:t>Elk parlement krijgt 2 stemmen, maar bij een bicameraal stelsel, zoals in Nederland, krijgt elke kamer 1 stem</w:t>
            </w:r>
            <w:r w:rsidRPr="00221383">
              <w:rPr>
                <w:rFonts w:asciiTheme="minorHAnsi" w:hAnsiTheme="minorHAnsi"/>
                <w:sz w:val="20"/>
                <w:szCs w:val="20"/>
              </w:rPr>
              <w:t>.</w:t>
            </w:r>
            <w:r w:rsidRPr="00221383">
              <w:rPr>
                <w:rFonts w:asciiTheme="minorHAnsi" w:hAnsiTheme="minorHAnsi" w:cstheme="minorHAnsi"/>
                <w:color w:val="000000" w:themeColor="text1"/>
                <w:sz w:val="20"/>
                <w:szCs w:val="20"/>
              </w:rPr>
              <w:t xml:space="preserve"> Om een gele kaart te trekken moeten er 19 stemmen worden gehaald.</w:t>
            </w:r>
          </w:p>
        </w:tc>
        <w:tc>
          <w:tcPr>
            <w:tcW w:w="5103" w:type="dxa"/>
          </w:tcPr>
          <w:p w:rsidRPr="00221383" w:rsidR="00771CAB" w:rsidP="00B3079F" w:rsidRDefault="00771CAB">
            <w:pPr>
              <w:pStyle w:val="Voetnoottekst"/>
              <w:numPr>
                <w:ilvl w:val="0"/>
                <w:numId w:val="1"/>
              </w:numPr>
              <w:rPr>
                <w:rFonts w:asciiTheme="minorHAnsi" w:hAnsiTheme="minorHAnsi"/>
              </w:rPr>
            </w:pPr>
            <w:r w:rsidRPr="00221383">
              <w:rPr>
                <w:rFonts w:asciiTheme="minorHAnsi" w:hAnsiTheme="minorHAnsi"/>
              </w:rPr>
              <w:lastRenderedPageBreak/>
              <w:t xml:space="preserve">bij wetgevende EU-voorstellen kan een Kamercommissie besluiten tot het uitvoeren van een subsidiariteitstoets. Let op: dit moet binnen acht </w:t>
            </w:r>
            <w:r w:rsidRPr="00221383">
              <w:rPr>
                <w:rFonts w:asciiTheme="minorHAnsi" w:hAnsiTheme="minorHAnsi"/>
              </w:rPr>
              <w:lastRenderedPageBreak/>
              <w:t>weken na het uitkomen van alle taalversies van het voorstel.</w:t>
            </w:r>
          </w:p>
          <w:p w:rsidRPr="00221383" w:rsidR="00771CAB" w:rsidP="00B3079F" w:rsidRDefault="00771CAB">
            <w:pPr>
              <w:pStyle w:val="Voetnoottekst"/>
              <w:numPr>
                <w:ilvl w:val="0"/>
                <w:numId w:val="1"/>
              </w:numPr>
              <w:rPr>
                <w:rFonts w:asciiTheme="minorHAnsi" w:hAnsiTheme="minorHAnsi"/>
              </w:rPr>
            </w:pPr>
            <w:r w:rsidRPr="00221383">
              <w:rPr>
                <w:rFonts w:asciiTheme="minorHAnsi" w:hAnsiTheme="minorHAnsi"/>
              </w:rPr>
              <w:t>kabinetsappreciatie (‘BNC-fiche’) komt voor aangekondigde subsidiariteitstoetsen binnen drie weken t.b.v. een snelle behandeling.</w:t>
            </w:r>
          </w:p>
          <w:p w:rsidRPr="00221383" w:rsidR="00771CAB" w:rsidP="00B3079F" w:rsidRDefault="00771CAB">
            <w:pPr>
              <w:pStyle w:val="Voetnoottekst"/>
              <w:numPr>
                <w:ilvl w:val="0"/>
                <w:numId w:val="1"/>
              </w:numPr>
              <w:rPr>
                <w:rFonts w:asciiTheme="minorHAnsi" w:hAnsiTheme="minorHAnsi"/>
              </w:rPr>
            </w:pPr>
            <w:r w:rsidRPr="00221383">
              <w:rPr>
                <w:rFonts w:asciiTheme="minorHAnsi" w:hAnsiTheme="minorHAnsi"/>
              </w:rPr>
              <w:t xml:space="preserve">met andere parlementen in overleg treden t.b.v. behalen meerderheid voor ’gele kaart’ (1/3 stemmen) via parlementaire vertegenwoordiging en/of fractielijnen. </w:t>
            </w:r>
          </w:p>
        </w:tc>
      </w:tr>
      <w:tr w:rsidRPr="00221383" w:rsidR="00771CAB" w:rsidTr="00B3079F">
        <w:tc>
          <w:tcPr>
            <w:tcW w:w="2093" w:type="dxa"/>
          </w:tcPr>
          <w:p w:rsidRPr="00221383" w:rsidR="00771CAB" w:rsidP="00B3079F" w:rsidRDefault="00771CAB">
            <w:pPr>
              <w:pStyle w:val="Voetnoottekst"/>
              <w:rPr>
                <w:rFonts w:asciiTheme="minorHAnsi" w:hAnsiTheme="minorHAnsi"/>
              </w:rPr>
            </w:pPr>
            <w:r w:rsidRPr="00221383">
              <w:rPr>
                <w:rFonts w:asciiTheme="minorHAnsi" w:hAnsiTheme="minorHAnsi"/>
              </w:rPr>
              <w:lastRenderedPageBreak/>
              <w:t>Behandel-voorbehoud (richting regering)</w:t>
            </w:r>
          </w:p>
        </w:tc>
        <w:tc>
          <w:tcPr>
            <w:tcW w:w="6946" w:type="dxa"/>
          </w:tcPr>
          <w:p w:rsidRPr="00221383" w:rsidR="00771CAB" w:rsidP="00B3079F" w:rsidRDefault="00771CAB">
            <w:pPr>
              <w:pStyle w:val="Lijstalinea"/>
              <w:ind w:left="34"/>
              <w:rPr>
                <w:rFonts w:asciiTheme="minorHAnsi" w:hAnsiTheme="minorHAnsi"/>
                <w:sz w:val="20"/>
                <w:szCs w:val="20"/>
              </w:rPr>
            </w:pPr>
            <w:r w:rsidRPr="00221383">
              <w:rPr>
                <w:rFonts w:asciiTheme="minorHAnsi" w:hAnsiTheme="minorHAnsi"/>
                <w:sz w:val="20"/>
                <w:szCs w:val="20"/>
              </w:rPr>
              <w:t xml:space="preserve">Zodra de Europese Commissie een wetgevend voorstel heeft gepresenteerd, kan de Kamer binnen 8 weken besluiten dat zij het voorstel van dusdanig politiek belang acht, dat de Kamer door de regering op bijzondere wijze geïnformeerd wil blijven worden over de EU onderhandelingen. De Kamer stelt het kabinet hiervan schriftelijk op de hoogte. Binnen vier weken na dit besluit vindt er een overleg plaats met het kabinet - tot aan dit overleg wordt het kabinet geacht op de onderhandelingen inzake dit dossier in de EU geen onomkeerbare beslissingen te nemen. Tijdens dit overleg worden afspraken gemaakt over de informatieverstrekking door het kabinet aan de Kamer, over het verloop van de onderhandelingen en over een eventueel vervolgoverleg. Deze afspraken worden in een brief aan het kabinet vastgelegd. Zodra het nadere overleg heeft plaatsgevonden, wordt het behandelvoorbehoud opgeheven. </w:t>
            </w:r>
          </w:p>
        </w:tc>
        <w:tc>
          <w:tcPr>
            <w:tcW w:w="5103" w:type="dxa"/>
          </w:tcPr>
          <w:p w:rsidRPr="00221383" w:rsidR="00771CAB" w:rsidP="00B3079F" w:rsidRDefault="00771CAB">
            <w:pPr>
              <w:pStyle w:val="Voetnoottekst"/>
              <w:numPr>
                <w:ilvl w:val="0"/>
                <w:numId w:val="1"/>
              </w:numPr>
              <w:rPr>
                <w:rFonts w:asciiTheme="minorHAnsi" w:hAnsiTheme="minorHAnsi"/>
              </w:rPr>
            </w:pPr>
            <w:r w:rsidRPr="00221383">
              <w:rPr>
                <w:rFonts w:asciiTheme="minorHAnsi" w:hAnsiTheme="minorHAnsi"/>
              </w:rPr>
              <w:t>bij wetgevende EU-voorstellen kan een commissie besluiten tot het uitvoeren van een zgn. ‘behandelvoorbehoud’. Over deze brief moet plenair gestemd worden (let op de termijnen).</w:t>
            </w:r>
          </w:p>
          <w:p w:rsidRPr="00221383" w:rsidR="00771CAB" w:rsidP="00B3079F" w:rsidRDefault="00771CAB">
            <w:pPr>
              <w:pStyle w:val="Voetnoottekst"/>
              <w:numPr>
                <w:ilvl w:val="0"/>
                <w:numId w:val="1"/>
              </w:numPr>
              <w:rPr>
                <w:rFonts w:asciiTheme="minorHAnsi" w:hAnsiTheme="minorHAnsi"/>
              </w:rPr>
            </w:pPr>
            <w:r w:rsidRPr="00221383">
              <w:rPr>
                <w:rFonts w:asciiTheme="minorHAnsi" w:hAnsiTheme="minorHAnsi"/>
              </w:rPr>
              <w:t>tijdens een speciaal overleg kan de commissie afspraken maken over informatieverstrekking (bv. in kwartaalrapportages) zolang het desbetreffende dossier in onderhandeling is.</w:t>
            </w:r>
          </w:p>
          <w:p w:rsidRPr="00221383" w:rsidR="00771CAB" w:rsidP="00B3079F" w:rsidRDefault="00771CAB">
            <w:pPr>
              <w:pStyle w:val="Voetnoottekst"/>
              <w:numPr>
                <w:ilvl w:val="0"/>
                <w:numId w:val="1"/>
              </w:numPr>
              <w:rPr>
                <w:rFonts w:asciiTheme="minorHAnsi" w:hAnsiTheme="minorHAnsi"/>
              </w:rPr>
            </w:pPr>
            <w:r w:rsidRPr="00221383">
              <w:rPr>
                <w:rFonts w:asciiTheme="minorHAnsi" w:hAnsiTheme="minorHAnsi"/>
              </w:rPr>
              <w:t>kabinetsappreciatie (‘BNC-fiche’) komt voor aangekondigde behandelvoorbehouden binnen drie weken t.b.v. een snelle behandeling.</w:t>
            </w:r>
          </w:p>
          <w:p w:rsidRPr="00221383" w:rsidR="00771CAB" w:rsidP="00B3079F" w:rsidRDefault="00771CAB">
            <w:pPr>
              <w:pStyle w:val="Voetnoottekst"/>
              <w:rPr>
                <w:rFonts w:asciiTheme="minorHAnsi" w:hAnsiTheme="minorHAnsi"/>
              </w:rPr>
            </w:pPr>
          </w:p>
        </w:tc>
      </w:tr>
    </w:tbl>
    <w:p w:rsidRPr="00221383" w:rsidR="00771CAB" w:rsidP="00771CAB" w:rsidRDefault="00771CAB">
      <w:pPr>
        <w:rPr>
          <w:rFonts w:asciiTheme="minorHAnsi" w:hAnsiTheme="minorHAnsi"/>
          <w:sz w:val="20"/>
          <w:szCs w:val="20"/>
        </w:rPr>
      </w:pPr>
    </w:p>
    <w:p w:rsidRPr="00221383" w:rsidR="00771CAB" w:rsidP="00771CAB" w:rsidRDefault="00771CAB">
      <w:pPr>
        <w:rPr>
          <w:rFonts w:asciiTheme="minorHAnsi" w:hAnsiTheme="minorHAnsi"/>
        </w:rPr>
      </w:pPr>
    </w:p>
    <w:p w:rsidR="00771CAB" w:rsidP="00771CAB" w:rsidRDefault="00771CAB"/>
    <w:p w:rsidR="00451F3B" w:rsidRDefault="00F835EB"/>
    <w:sectPr w:rsidR="00451F3B" w:rsidSect="00C30329">
      <w:pgSz w:w="16838" w:h="11906" w:orient="landscape"/>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1CAB" w:rsidRDefault="00771CAB" w:rsidP="00771CAB">
      <w:r>
        <w:separator/>
      </w:r>
    </w:p>
  </w:endnote>
  <w:endnote w:type="continuationSeparator" w:id="0">
    <w:p w:rsidR="00771CAB" w:rsidRDefault="00771CAB" w:rsidP="00771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1CAB" w:rsidRDefault="00771CAB" w:rsidP="00771CAB">
      <w:r>
        <w:separator/>
      </w:r>
    </w:p>
  </w:footnote>
  <w:footnote w:type="continuationSeparator" w:id="0">
    <w:p w:rsidR="00771CAB" w:rsidRDefault="00771CAB" w:rsidP="00771CAB">
      <w:r>
        <w:continuationSeparator/>
      </w:r>
    </w:p>
  </w:footnote>
  <w:footnote w:id="1">
    <w:p w:rsidR="00771CAB" w:rsidRDefault="00771CAB" w:rsidP="00771CAB">
      <w:pPr>
        <w:pStyle w:val="Voetnoottekst"/>
      </w:pPr>
      <w:r>
        <w:rPr>
          <w:rStyle w:val="Voetnootmarkering"/>
        </w:rPr>
        <w:footnoteRef/>
      </w:r>
      <w:r w:rsidRPr="0015137B">
        <w:rPr>
          <w:rFonts w:ascii="Verdana" w:hAnsi="Verdana"/>
          <w:sz w:val="16"/>
        </w:rPr>
        <w:t>Wetgevingshandelingen moeten zijn vastgesteld volgens een zogeheten wetgevingsprocedure</w:t>
      </w:r>
      <w:r>
        <w:rPr>
          <w:rFonts w:ascii="Verdana" w:hAnsi="Verdana"/>
          <w:sz w:val="16"/>
        </w:rPr>
        <w:t>, zoals omschreven</w:t>
      </w:r>
      <w:r w:rsidRPr="0015137B">
        <w:rPr>
          <w:rFonts w:ascii="Verdana" w:hAnsi="Verdana"/>
          <w:sz w:val="16"/>
        </w:rPr>
        <w:t xml:space="preserve"> in de Europese verdragen. Het kan gaan om de gewone wetgevingsprocedure op grond van art. 294 EU-Werkingsverdrag (VWEU) of een bijzondere wetgevingsprocedure. In het verdragsartikel </w:t>
      </w:r>
      <w:r>
        <w:rPr>
          <w:rFonts w:ascii="Verdana" w:hAnsi="Verdana"/>
          <w:sz w:val="16"/>
        </w:rPr>
        <w:t xml:space="preserve">waarin de bevoegdheid om wetgeving op een bepaald terrein te maken </w:t>
      </w:r>
      <w:r w:rsidRPr="0015137B">
        <w:rPr>
          <w:rFonts w:ascii="Verdana" w:hAnsi="Verdana"/>
          <w:sz w:val="16"/>
        </w:rPr>
        <w:t>moet letterlijk het woord ‘wetgevingsprocedure’ staan.</w:t>
      </w:r>
    </w:p>
  </w:footnote>
  <w:footnote w:id="2">
    <w:p w:rsidR="00771CAB" w:rsidRPr="00B45904" w:rsidRDefault="00771CAB" w:rsidP="00771CAB">
      <w:pPr>
        <w:pStyle w:val="Voetnoottekst"/>
        <w:rPr>
          <w:rFonts w:ascii="Verdana" w:hAnsi="Verdana"/>
          <w:sz w:val="16"/>
          <w:szCs w:val="16"/>
        </w:rPr>
      </w:pPr>
      <w:r w:rsidRPr="00B45904">
        <w:rPr>
          <w:rStyle w:val="Voetnootmarkering"/>
          <w:rFonts w:ascii="Verdana" w:hAnsi="Verdana"/>
          <w:sz w:val="16"/>
          <w:szCs w:val="16"/>
        </w:rPr>
        <w:footnoteRef/>
      </w:r>
      <w:r>
        <w:rPr>
          <w:rFonts w:ascii="Verdana" w:hAnsi="Verdana"/>
          <w:sz w:val="16"/>
          <w:szCs w:val="16"/>
        </w:rPr>
        <w:t xml:space="preserve"> </w:t>
      </w:r>
      <w:r w:rsidRPr="00B45904">
        <w:rPr>
          <w:rFonts w:ascii="Verdana" w:hAnsi="Verdana"/>
          <w:sz w:val="16"/>
          <w:szCs w:val="16"/>
        </w:rPr>
        <w:t>Krachtens de standaard EU</w:t>
      </w:r>
      <w:r>
        <w:rPr>
          <w:rFonts w:ascii="Verdana" w:hAnsi="Verdana"/>
          <w:sz w:val="16"/>
          <w:szCs w:val="16"/>
        </w:rPr>
        <w:t>-</w:t>
      </w:r>
      <w:r w:rsidRPr="00B45904">
        <w:rPr>
          <w:rFonts w:ascii="Verdana" w:hAnsi="Verdana"/>
          <w:sz w:val="16"/>
          <w:szCs w:val="16"/>
        </w:rPr>
        <w:t>informatieafspraken</w:t>
      </w:r>
      <w:r>
        <w:rPr>
          <w:rFonts w:ascii="Verdana" w:hAnsi="Verdana"/>
          <w:sz w:val="16"/>
          <w:szCs w:val="16"/>
        </w:rPr>
        <w:t xml:space="preserve"> </w:t>
      </w:r>
      <w:r w:rsidRPr="00B45904">
        <w:rPr>
          <w:rFonts w:ascii="Verdana" w:hAnsi="Verdana"/>
          <w:sz w:val="16"/>
          <w:szCs w:val="16"/>
        </w:rPr>
        <w:t xml:space="preserve">(Parlis </w:t>
      </w:r>
      <w:hyperlink r:id="rId1" w:tgtFrame="_blank" w:history="1">
        <w:r w:rsidRPr="00B45904">
          <w:rPr>
            <w:rStyle w:val="Hyperlink"/>
            <w:rFonts w:ascii="Verdana" w:hAnsi="Verdana"/>
            <w:sz w:val="16"/>
            <w:szCs w:val="16"/>
          </w:rPr>
          <w:t>22112-1985</w:t>
        </w:r>
      </w:hyperlink>
      <w:r w:rsidRPr="00B45904">
        <w:rPr>
          <w:rStyle w:val="Hyperlink"/>
          <w:rFonts w:ascii="Verdana" w:hAnsi="Verdana"/>
          <w:sz w:val="16"/>
          <w:szCs w:val="16"/>
        </w:rPr>
        <w:t>)</w:t>
      </w:r>
      <w:r>
        <w:rPr>
          <w:rFonts w:ascii="Verdana" w:hAnsi="Verdana"/>
          <w:sz w:val="16"/>
          <w:szCs w:val="16"/>
        </w:rPr>
        <w:t xml:space="preserve"> </w:t>
      </w:r>
      <w:r w:rsidRPr="00B45904">
        <w:rPr>
          <w:rFonts w:ascii="Verdana" w:hAnsi="Verdana"/>
          <w:sz w:val="16"/>
          <w:szCs w:val="16"/>
        </w:rPr>
        <w:t>ontvangt de Kamer over alle nieuwe wetgevende en niet-wetgevende EU voorstellen een kabinetsappreciatie in de vorm van een zgn. “BNC fiche” (‘Beoordeling nieuwe commissievoorstellen). met daarin onder andere rechtsbasis, subsidiariteits- en proportionaliteitsoordeel, alsook het krachtenveld in Europa.</w:t>
      </w:r>
      <w:r>
        <w:rPr>
          <w:rFonts w:ascii="Verdana" w:hAnsi="Verdana"/>
          <w:sz w:val="16"/>
          <w:szCs w:val="16"/>
        </w:rPr>
        <w:t xml:space="preserve"> </w:t>
      </w:r>
      <w:r w:rsidRPr="00B45904">
        <w:rPr>
          <w:rFonts w:ascii="Verdana" w:hAnsi="Verdana"/>
          <w:sz w:val="16"/>
          <w:szCs w:val="16"/>
        </w:rPr>
        <w:t>De Kamer ontvangt elk fiche binnen zes weken, of binnen drie weken als in de prioriteitenlijst reeds een subsidiariteitstoets of behandelvoorbehoud is voorzien.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9B1653"/>
    <w:multiLevelType w:val="hybridMultilevel"/>
    <w:tmpl w:val="20966C8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9E34A30"/>
    <w:multiLevelType w:val="hybridMultilevel"/>
    <w:tmpl w:val="9630328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505661A"/>
    <w:multiLevelType w:val="hybridMultilevel"/>
    <w:tmpl w:val="B00C7186"/>
    <w:lvl w:ilvl="0" w:tplc="06DC8B18">
      <w:numFmt w:val="bullet"/>
      <w:lvlText w:val="-"/>
      <w:lvlJc w:val="left"/>
      <w:pPr>
        <w:ind w:left="720" w:hanging="360"/>
      </w:pPr>
      <w:rPr>
        <w:rFonts w:ascii="Verdana" w:eastAsia="Times New Roman" w:hAnsi="Verdana"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20535FE"/>
    <w:multiLevelType w:val="hybridMultilevel"/>
    <w:tmpl w:val="0AF01B32"/>
    <w:lvl w:ilvl="0" w:tplc="B6F2ECEC">
      <w:numFmt w:val="bullet"/>
      <w:lvlText w:val="-"/>
      <w:lvlJc w:val="left"/>
      <w:pPr>
        <w:ind w:left="720" w:hanging="360"/>
      </w:pPr>
      <w:rPr>
        <w:rFonts w:ascii="Calibri" w:eastAsia="Times New Roman"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2343A89"/>
    <w:multiLevelType w:val="hybridMultilevel"/>
    <w:tmpl w:val="770EB6C0"/>
    <w:lvl w:ilvl="0" w:tplc="5BB22986">
      <w:start w:val="5"/>
      <w:numFmt w:val="bullet"/>
      <w:lvlText w:val="-"/>
      <w:lvlJc w:val="left"/>
      <w:pPr>
        <w:ind w:left="720" w:hanging="360"/>
      </w:pPr>
      <w:rPr>
        <w:rFonts w:ascii="Calibri" w:eastAsia="Arial Unicode MS"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410A6826"/>
    <w:multiLevelType w:val="multilevel"/>
    <w:tmpl w:val="96FCA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4D609F1"/>
    <w:multiLevelType w:val="hybridMultilevel"/>
    <w:tmpl w:val="33CEBED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514E5AC1"/>
    <w:multiLevelType w:val="hybridMultilevel"/>
    <w:tmpl w:val="D16C98A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54B91554"/>
    <w:multiLevelType w:val="multilevel"/>
    <w:tmpl w:val="FB76A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7C15FED"/>
    <w:multiLevelType w:val="hybridMultilevel"/>
    <w:tmpl w:val="AC3CEE3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68D919C5"/>
    <w:multiLevelType w:val="hybridMultilevel"/>
    <w:tmpl w:val="A802E5B0"/>
    <w:lvl w:ilvl="0" w:tplc="B6F2ECEC">
      <w:numFmt w:val="bullet"/>
      <w:lvlText w:val="-"/>
      <w:lvlJc w:val="left"/>
      <w:pPr>
        <w:ind w:left="360" w:hanging="360"/>
      </w:pPr>
      <w:rPr>
        <w:rFonts w:ascii="Calibri" w:eastAsia="Times New Roman" w:hAnsi="Calibri"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6D215F5E"/>
    <w:multiLevelType w:val="multilevel"/>
    <w:tmpl w:val="BCF0E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0A4083E"/>
    <w:multiLevelType w:val="hybridMultilevel"/>
    <w:tmpl w:val="D8F820A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73124299"/>
    <w:multiLevelType w:val="hybridMultilevel"/>
    <w:tmpl w:val="AEBAB20E"/>
    <w:lvl w:ilvl="0" w:tplc="EB501A5C">
      <w:start w:val="16"/>
      <w:numFmt w:val="bullet"/>
      <w:lvlText w:val="-"/>
      <w:lvlJc w:val="left"/>
      <w:pPr>
        <w:ind w:left="720" w:hanging="360"/>
      </w:pPr>
      <w:rPr>
        <w:rFonts w:ascii="Calibri" w:eastAsia="Arial Unicode MS"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736F3F44"/>
    <w:multiLevelType w:val="hybridMultilevel"/>
    <w:tmpl w:val="BA32B36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7B2477E1"/>
    <w:multiLevelType w:val="hybridMultilevel"/>
    <w:tmpl w:val="83A2540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7E130606"/>
    <w:multiLevelType w:val="hybridMultilevel"/>
    <w:tmpl w:val="E40C5CD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0"/>
  </w:num>
  <w:num w:numId="2">
    <w:abstractNumId w:val="3"/>
  </w:num>
  <w:num w:numId="3">
    <w:abstractNumId w:val="13"/>
  </w:num>
  <w:num w:numId="4">
    <w:abstractNumId w:val="4"/>
  </w:num>
  <w:num w:numId="5">
    <w:abstractNumId w:val="12"/>
  </w:num>
  <w:num w:numId="6">
    <w:abstractNumId w:val="6"/>
  </w:num>
  <w:num w:numId="7">
    <w:abstractNumId w:val="0"/>
  </w:num>
  <w:num w:numId="8">
    <w:abstractNumId w:val="14"/>
  </w:num>
  <w:num w:numId="9">
    <w:abstractNumId w:val="7"/>
  </w:num>
  <w:num w:numId="10">
    <w:abstractNumId w:val="1"/>
  </w:num>
  <w:num w:numId="11">
    <w:abstractNumId w:val="8"/>
  </w:num>
  <w:num w:numId="12">
    <w:abstractNumId w:val="15"/>
  </w:num>
  <w:num w:numId="13">
    <w:abstractNumId w:val="11"/>
  </w:num>
  <w:num w:numId="14">
    <w:abstractNumId w:val="16"/>
  </w:num>
  <w:num w:numId="15">
    <w:abstractNumId w:val="5"/>
  </w:num>
  <w:num w:numId="16">
    <w:abstractNumId w:val="9"/>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CAB"/>
    <w:rsid w:val="00014339"/>
    <w:rsid w:val="00024849"/>
    <w:rsid w:val="00025728"/>
    <w:rsid w:val="0003444D"/>
    <w:rsid w:val="00046E37"/>
    <w:rsid w:val="0009530C"/>
    <w:rsid w:val="00096F3B"/>
    <w:rsid w:val="000A117C"/>
    <w:rsid w:val="000A13C7"/>
    <w:rsid w:val="000A7A00"/>
    <w:rsid w:val="000F3472"/>
    <w:rsid w:val="00104C5F"/>
    <w:rsid w:val="00104C6C"/>
    <w:rsid w:val="00112574"/>
    <w:rsid w:val="0012165D"/>
    <w:rsid w:val="00134419"/>
    <w:rsid w:val="001616B4"/>
    <w:rsid w:val="00165F4D"/>
    <w:rsid w:val="00167083"/>
    <w:rsid w:val="001822B7"/>
    <w:rsid w:val="00185619"/>
    <w:rsid w:val="00186896"/>
    <w:rsid w:val="001A40F8"/>
    <w:rsid w:val="001F2671"/>
    <w:rsid w:val="001F3897"/>
    <w:rsid w:val="00205335"/>
    <w:rsid w:val="00213223"/>
    <w:rsid w:val="00214BB9"/>
    <w:rsid w:val="00215290"/>
    <w:rsid w:val="002524BF"/>
    <w:rsid w:val="002C60D1"/>
    <w:rsid w:val="002F3AF8"/>
    <w:rsid w:val="003050E7"/>
    <w:rsid w:val="003103A0"/>
    <w:rsid w:val="0034133C"/>
    <w:rsid w:val="00345031"/>
    <w:rsid w:val="003544DA"/>
    <w:rsid w:val="00380D63"/>
    <w:rsid w:val="00383C79"/>
    <w:rsid w:val="00395AF7"/>
    <w:rsid w:val="003B7147"/>
    <w:rsid w:val="003C261A"/>
    <w:rsid w:val="003C3063"/>
    <w:rsid w:val="003F4E96"/>
    <w:rsid w:val="003F7103"/>
    <w:rsid w:val="00402DBB"/>
    <w:rsid w:val="00410CDC"/>
    <w:rsid w:val="00413585"/>
    <w:rsid w:val="00423386"/>
    <w:rsid w:val="00436F8A"/>
    <w:rsid w:val="004437E3"/>
    <w:rsid w:val="004475F6"/>
    <w:rsid w:val="004555D5"/>
    <w:rsid w:val="00464B1F"/>
    <w:rsid w:val="00470170"/>
    <w:rsid w:val="004A4758"/>
    <w:rsid w:val="004B19E5"/>
    <w:rsid w:val="004D3DC1"/>
    <w:rsid w:val="004E264E"/>
    <w:rsid w:val="004F0743"/>
    <w:rsid w:val="00503E2A"/>
    <w:rsid w:val="00566027"/>
    <w:rsid w:val="00580511"/>
    <w:rsid w:val="005A6284"/>
    <w:rsid w:val="005B442F"/>
    <w:rsid w:val="005B745F"/>
    <w:rsid w:val="006005D4"/>
    <w:rsid w:val="006026E4"/>
    <w:rsid w:val="0060750E"/>
    <w:rsid w:val="00613AE7"/>
    <w:rsid w:val="00615735"/>
    <w:rsid w:val="0061717B"/>
    <w:rsid w:val="00622AA4"/>
    <w:rsid w:val="00622E6B"/>
    <w:rsid w:val="00641787"/>
    <w:rsid w:val="00677161"/>
    <w:rsid w:val="00687501"/>
    <w:rsid w:val="00693C65"/>
    <w:rsid w:val="006B054E"/>
    <w:rsid w:val="006B7EF2"/>
    <w:rsid w:val="006C0007"/>
    <w:rsid w:val="006C06A8"/>
    <w:rsid w:val="006C266C"/>
    <w:rsid w:val="006D4D33"/>
    <w:rsid w:val="006E2469"/>
    <w:rsid w:val="006E309D"/>
    <w:rsid w:val="006F1375"/>
    <w:rsid w:val="006F539E"/>
    <w:rsid w:val="00701C69"/>
    <w:rsid w:val="00705C0D"/>
    <w:rsid w:val="00717A21"/>
    <w:rsid w:val="00725790"/>
    <w:rsid w:val="00726CA0"/>
    <w:rsid w:val="00733D73"/>
    <w:rsid w:val="007601B9"/>
    <w:rsid w:val="00771CAB"/>
    <w:rsid w:val="00774522"/>
    <w:rsid w:val="007A7652"/>
    <w:rsid w:val="007A7FD7"/>
    <w:rsid w:val="007C0A25"/>
    <w:rsid w:val="007D6816"/>
    <w:rsid w:val="007E1389"/>
    <w:rsid w:val="007F4624"/>
    <w:rsid w:val="00802219"/>
    <w:rsid w:val="008076C1"/>
    <w:rsid w:val="008246D5"/>
    <w:rsid w:val="00832C77"/>
    <w:rsid w:val="0083521C"/>
    <w:rsid w:val="008354C5"/>
    <w:rsid w:val="00880E81"/>
    <w:rsid w:val="00886C22"/>
    <w:rsid w:val="00887932"/>
    <w:rsid w:val="008A5595"/>
    <w:rsid w:val="008C1A89"/>
    <w:rsid w:val="008D70DE"/>
    <w:rsid w:val="008F0B0B"/>
    <w:rsid w:val="008F270A"/>
    <w:rsid w:val="008F53C1"/>
    <w:rsid w:val="008F6864"/>
    <w:rsid w:val="00906C74"/>
    <w:rsid w:val="0091624F"/>
    <w:rsid w:val="00916AA6"/>
    <w:rsid w:val="00931EF9"/>
    <w:rsid w:val="00971765"/>
    <w:rsid w:val="009A04FD"/>
    <w:rsid w:val="009C2CA2"/>
    <w:rsid w:val="009D058D"/>
    <w:rsid w:val="009D059D"/>
    <w:rsid w:val="009E1A3D"/>
    <w:rsid w:val="00A175A4"/>
    <w:rsid w:val="00A31A13"/>
    <w:rsid w:val="00A33CC0"/>
    <w:rsid w:val="00A64AF1"/>
    <w:rsid w:val="00A65C65"/>
    <w:rsid w:val="00A754C0"/>
    <w:rsid w:val="00A81085"/>
    <w:rsid w:val="00A82773"/>
    <w:rsid w:val="00A846DC"/>
    <w:rsid w:val="00AA7D91"/>
    <w:rsid w:val="00AB5C8B"/>
    <w:rsid w:val="00AC2DF4"/>
    <w:rsid w:val="00AC6377"/>
    <w:rsid w:val="00AD45DC"/>
    <w:rsid w:val="00B05E2F"/>
    <w:rsid w:val="00B066F7"/>
    <w:rsid w:val="00B7496F"/>
    <w:rsid w:val="00B82C6E"/>
    <w:rsid w:val="00B94770"/>
    <w:rsid w:val="00BA71E5"/>
    <w:rsid w:val="00BB5755"/>
    <w:rsid w:val="00BC0F84"/>
    <w:rsid w:val="00BC7FE8"/>
    <w:rsid w:val="00BD20BD"/>
    <w:rsid w:val="00C16E1B"/>
    <w:rsid w:val="00C20A88"/>
    <w:rsid w:val="00C24752"/>
    <w:rsid w:val="00C25FE0"/>
    <w:rsid w:val="00C43050"/>
    <w:rsid w:val="00C5228C"/>
    <w:rsid w:val="00C60AAD"/>
    <w:rsid w:val="00CD0739"/>
    <w:rsid w:val="00CD342C"/>
    <w:rsid w:val="00CD5CE0"/>
    <w:rsid w:val="00CD79D4"/>
    <w:rsid w:val="00D00B17"/>
    <w:rsid w:val="00D02DA9"/>
    <w:rsid w:val="00D02F3D"/>
    <w:rsid w:val="00D26D69"/>
    <w:rsid w:val="00D66EB7"/>
    <w:rsid w:val="00D74BC8"/>
    <w:rsid w:val="00DA3AF5"/>
    <w:rsid w:val="00DA68B4"/>
    <w:rsid w:val="00DA6C99"/>
    <w:rsid w:val="00DC27A2"/>
    <w:rsid w:val="00DD7C27"/>
    <w:rsid w:val="00E03272"/>
    <w:rsid w:val="00E2214F"/>
    <w:rsid w:val="00E433AA"/>
    <w:rsid w:val="00E47EFF"/>
    <w:rsid w:val="00E52959"/>
    <w:rsid w:val="00E6059F"/>
    <w:rsid w:val="00E60B9D"/>
    <w:rsid w:val="00E7324F"/>
    <w:rsid w:val="00E8464B"/>
    <w:rsid w:val="00E92996"/>
    <w:rsid w:val="00E94EF6"/>
    <w:rsid w:val="00E958AD"/>
    <w:rsid w:val="00EB297D"/>
    <w:rsid w:val="00ED3242"/>
    <w:rsid w:val="00EF6768"/>
    <w:rsid w:val="00F07AF5"/>
    <w:rsid w:val="00F138EA"/>
    <w:rsid w:val="00F4567D"/>
    <w:rsid w:val="00F45909"/>
    <w:rsid w:val="00F61656"/>
    <w:rsid w:val="00F835EB"/>
    <w:rsid w:val="00F86278"/>
    <w:rsid w:val="00F872A7"/>
    <w:rsid w:val="00F925C5"/>
    <w:rsid w:val="00FA7A6D"/>
    <w:rsid w:val="00FE2625"/>
    <w:rsid w:val="00FE7F01"/>
    <w:rsid w:val="00FF2E27"/>
    <w:rsid w:val="00FF5DF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80468F-374B-421D-9A1F-9A5866910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771CAB"/>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771CAB"/>
    <w:rPr>
      <w:color w:val="0000FF"/>
      <w:u w:val="single"/>
    </w:rPr>
  </w:style>
  <w:style w:type="character" w:styleId="Zwaar">
    <w:name w:val="Strong"/>
    <w:basedOn w:val="Standaardalinea-lettertype"/>
    <w:uiPriority w:val="22"/>
    <w:qFormat/>
    <w:rsid w:val="00771CAB"/>
    <w:rPr>
      <w:b/>
      <w:bCs/>
    </w:rPr>
  </w:style>
  <w:style w:type="paragraph" w:styleId="Voetnoottekst">
    <w:name w:val="footnote text"/>
    <w:basedOn w:val="Standaard"/>
    <w:link w:val="VoetnoottekstChar"/>
    <w:rsid w:val="00771CAB"/>
    <w:rPr>
      <w:sz w:val="20"/>
      <w:szCs w:val="20"/>
    </w:rPr>
  </w:style>
  <w:style w:type="character" w:customStyle="1" w:styleId="VoetnoottekstChar">
    <w:name w:val="Voetnoottekst Char"/>
    <w:basedOn w:val="Standaardalinea-lettertype"/>
    <w:link w:val="Voetnoottekst"/>
    <w:rsid w:val="00771CAB"/>
    <w:rPr>
      <w:rFonts w:ascii="Times New Roman" w:eastAsia="Times New Roman" w:hAnsi="Times New Roman" w:cs="Times New Roman"/>
      <w:sz w:val="20"/>
      <w:szCs w:val="20"/>
      <w:lang w:eastAsia="nl-NL"/>
    </w:rPr>
  </w:style>
  <w:style w:type="table" w:styleId="Tabelraster">
    <w:name w:val="Table Grid"/>
    <w:basedOn w:val="Standaardtabel"/>
    <w:rsid w:val="00771CAB"/>
    <w:pPr>
      <w:spacing w:after="0" w:line="240" w:lineRule="auto"/>
    </w:pPr>
    <w:rPr>
      <w:rFonts w:ascii="Times New Roman" w:eastAsia="Times New Roman"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771CAB"/>
    <w:pPr>
      <w:ind w:left="720"/>
    </w:pPr>
    <w:rPr>
      <w:rFonts w:eastAsiaTheme="minorHAnsi"/>
    </w:rPr>
  </w:style>
  <w:style w:type="character" w:styleId="Voetnootmarkering">
    <w:name w:val="footnote reference"/>
    <w:basedOn w:val="Standaardalinea-lettertype"/>
    <w:uiPriority w:val="99"/>
    <w:rsid w:val="00771CAB"/>
    <w:rPr>
      <w:vertAlign w:val="superscript"/>
    </w:rPr>
  </w:style>
  <w:style w:type="character" w:styleId="GevolgdeHyperlink">
    <w:name w:val="FollowedHyperlink"/>
    <w:basedOn w:val="Standaardalinea-lettertype"/>
    <w:uiPriority w:val="99"/>
    <w:semiHidden/>
    <w:unhideWhenUsed/>
    <w:rsid w:val="00771CAB"/>
    <w:rPr>
      <w:color w:val="954F72" w:themeColor="followedHyperlink"/>
      <w:u w:val="single"/>
    </w:rPr>
  </w:style>
  <w:style w:type="character" w:styleId="Verwijzingopmerking">
    <w:name w:val="annotation reference"/>
    <w:basedOn w:val="Standaardalinea-lettertype"/>
    <w:uiPriority w:val="99"/>
    <w:semiHidden/>
    <w:unhideWhenUsed/>
    <w:rsid w:val="00771CAB"/>
    <w:rPr>
      <w:sz w:val="16"/>
      <w:szCs w:val="16"/>
    </w:rPr>
  </w:style>
  <w:style w:type="paragraph" w:styleId="Tekstopmerking">
    <w:name w:val="annotation text"/>
    <w:basedOn w:val="Standaard"/>
    <w:link w:val="TekstopmerkingChar"/>
    <w:uiPriority w:val="99"/>
    <w:semiHidden/>
    <w:unhideWhenUsed/>
    <w:rsid w:val="00771CAB"/>
    <w:rPr>
      <w:sz w:val="20"/>
      <w:szCs w:val="20"/>
    </w:rPr>
  </w:style>
  <w:style w:type="character" w:customStyle="1" w:styleId="TekstopmerkingChar">
    <w:name w:val="Tekst opmerking Char"/>
    <w:basedOn w:val="Standaardalinea-lettertype"/>
    <w:link w:val="Tekstopmerking"/>
    <w:uiPriority w:val="99"/>
    <w:semiHidden/>
    <w:rsid w:val="00771CAB"/>
    <w:rPr>
      <w:rFonts w:ascii="Times New Roman" w:eastAsia="Times New Roman" w:hAnsi="Times New Roman" w:cs="Times New Roman"/>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771CAB"/>
    <w:rPr>
      <w:b/>
      <w:bCs/>
    </w:rPr>
  </w:style>
  <w:style w:type="character" w:customStyle="1" w:styleId="OnderwerpvanopmerkingChar">
    <w:name w:val="Onderwerp van opmerking Char"/>
    <w:basedOn w:val="TekstopmerkingChar"/>
    <w:link w:val="Onderwerpvanopmerking"/>
    <w:uiPriority w:val="99"/>
    <w:semiHidden/>
    <w:rsid w:val="00771CAB"/>
    <w:rPr>
      <w:rFonts w:ascii="Times New Roman" w:eastAsia="Times New Roman" w:hAnsi="Times New Roman" w:cs="Times New Roman"/>
      <w:b/>
      <w:bCs/>
      <w:sz w:val="20"/>
      <w:szCs w:val="20"/>
      <w:lang w:eastAsia="nl-NL"/>
    </w:rPr>
  </w:style>
  <w:style w:type="paragraph" w:styleId="Ballontekst">
    <w:name w:val="Balloon Text"/>
    <w:basedOn w:val="Standaard"/>
    <w:link w:val="BallontekstChar"/>
    <w:uiPriority w:val="99"/>
    <w:semiHidden/>
    <w:unhideWhenUsed/>
    <w:rsid w:val="00771CAB"/>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771CAB"/>
    <w:rPr>
      <w:rFonts w:ascii="Segoe UI" w:eastAsia="Times New Roman" w:hAnsi="Segoe UI" w:cs="Segoe UI"/>
      <w:sz w:val="18"/>
      <w:szCs w:val="18"/>
      <w:lang w:eastAsia="nl-NL"/>
    </w:rPr>
  </w:style>
  <w:style w:type="paragraph" w:styleId="Plattetekst">
    <w:name w:val="Body Text"/>
    <w:basedOn w:val="Standaard"/>
    <w:link w:val="PlattetekstChar"/>
    <w:uiPriority w:val="1"/>
    <w:qFormat/>
    <w:rsid w:val="00622E6B"/>
    <w:pPr>
      <w:widowControl w:val="0"/>
      <w:autoSpaceDE w:val="0"/>
      <w:autoSpaceDN w:val="0"/>
    </w:pPr>
    <w:rPr>
      <w:rFonts w:ascii="Verdana" w:eastAsia="Verdana" w:hAnsi="Verdana" w:cs="Verdana"/>
      <w:sz w:val="18"/>
      <w:szCs w:val="18"/>
      <w:lang w:bidi="nl-NL"/>
    </w:rPr>
  </w:style>
  <w:style w:type="character" w:customStyle="1" w:styleId="PlattetekstChar">
    <w:name w:val="Platte tekst Char"/>
    <w:basedOn w:val="Standaardalinea-lettertype"/>
    <w:link w:val="Plattetekst"/>
    <w:uiPriority w:val="1"/>
    <w:rsid w:val="00622E6B"/>
    <w:rPr>
      <w:rFonts w:ascii="Verdana" w:eastAsia="Verdana" w:hAnsi="Verdana" w:cs="Verdana"/>
      <w:sz w:val="18"/>
      <w:szCs w:val="18"/>
      <w:lang w:eastAsia="nl-NL" w:bidi="nl-NL"/>
    </w:rPr>
  </w:style>
  <w:style w:type="paragraph" w:customStyle="1" w:styleId="Default">
    <w:name w:val="Default"/>
    <w:rsid w:val="00880E81"/>
    <w:pPr>
      <w:autoSpaceDE w:val="0"/>
      <w:autoSpaceDN w:val="0"/>
      <w:adjustRightInd w:val="0"/>
      <w:spacing w:after="0" w:line="240" w:lineRule="auto"/>
    </w:pPr>
    <w:rPr>
      <w:rFonts w:ascii="Times New Roman" w:hAnsi="Times New Roman" w:cs="Times New Roman"/>
      <w:color w:val="000000"/>
      <w:sz w:val="24"/>
      <w:szCs w:val="24"/>
    </w:rPr>
  </w:style>
  <w:style w:type="paragraph" w:styleId="Normaalweb">
    <w:name w:val="Normal (Web)"/>
    <w:basedOn w:val="Standaard"/>
    <w:uiPriority w:val="99"/>
    <w:semiHidden/>
    <w:unhideWhenUsed/>
    <w:rsid w:val="002F3A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972879">
      <w:bodyDiv w:val="1"/>
      <w:marLeft w:val="0"/>
      <w:marRight w:val="0"/>
      <w:marTop w:val="0"/>
      <w:marBottom w:val="0"/>
      <w:divBdr>
        <w:top w:val="none" w:sz="0" w:space="0" w:color="auto"/>
        <w:left w:val="none" w:sz="0" w:space="0" w:color="auto"/>
        <w:bottom w:val="none" w:sz="0" w:space="0" w:color="auto"/>
        <w:right w:val="none" w:sz="0" w:space="0" w:color="auto"/>
      </w:divBdr>
    </w:div>
    <w:div w:id="300693522">
      <w:bodyDiv w:val="1"/>
      <w:marLeft w:val="0"/>
      <w:marRight w:val="0"/>
      <w:marTop w:val="0"/>
      <w:marBottom w:val="0"/>
      <w:divBdr>
        <w:top w:val="none" w:sz="0" w:space="0" w:color="auto"/>
        <w:left w:val="none" w:sz="0" w:space="0" w:color="auto"/>
        <w:bottom w:val="none" w:sz="0" w:space="0" w:color="auto"/>
        <w:right w:val="none" w:sz="0" w:space="0" w:color="auto"/>
      </w:divBdr>
    </w:div>
    <w:div w:id="394858809">
      <w:bodyDiv w:val="1"/>
      <w:marLeft w:val="0"/>
      <w:marRight w:val="0"/>
      <w:marTop w:val="0"/>
      <w:marBottom w:val="0"/>
      <w:divBdr>
        <w:top w:val="none" w:sz="0" w:space="0" w:color="auto"/>
        <w:left w:val="none" w:sz="0" w:space="0" w:color="auto"/>
        <w:bottom w:val="none" w:sz="0" w:space="0" w:color="auto"/>
        <w:right w:val="none" w:sz="0" w:space="0" w:color="auto"/>
      </w:divBdr>
    </w:div>
    <w:div w:id="404186280">
      <w:bodyDiv w:val="1"/>
      <w:marLeft w:val="0"/>
      <w:marRight w:val="0"/>
      <w:marTop w:val="0"/>
      <w:marBottom w:val="0"/>
      <w:divBdr>
        <w:top w:val="none" w:sz="0" w:space="0" w:color="auto"/>
        <w:left w:val="none" w:sz="0" w:space="0" w:color="auto"/>
        <w:bottom w:val="none" w:sz="0" w:space="0" w:color="auto"/>
        <w:right w:val="none" w:sz="0" w:space="0" w:color="auto"/>
      </w:divBdr>
    </w:div>
    <w:div w:id="447286965">
      <w:bodyDiv w:val="1"/>
      <w:marLeft w:val="0"/>
      <w:marRight w:val="0"/>
      <w:marTop w:val="0"/>
      <w:marBottom w:val="0"/>
      <w:divBdr>
        <w:top w:val="none" w:sz="0" w:space="0" w:color="auto"/>
        <w:left w:val="none" w:sz="0" w:space="0" w:color="auto"/>
        <w:bottom w:val="none" w:sz="0" w:space="0" w:color="auto"/>
        <w:right w:val="none" w:sz="0" w:space="0" w:color="auto"/>
      </w:divBdr>
    </w:div>
    <w:div w:id="488401030">
      <w:bodyDiv w:val="1"/>
      <w:marLeft w:val="0"/>
      <w:marRight w:val="0"/>
      <w:marTop w:val="0"/>
      <w:marBottom w:val="0"/>
      <w:divBdr>
        <w:top w:val="none" w:sz="0" w:space="0" w:color="auto"/>
        <w:left w:val="none" w:sz="0" w:space="0" w:color="auto"/>
        <w:bottom w:val="none" w:sz="0" w:space="0" w:color="auto"/>
        <w:right w:val="none" w:sz="0" w:space="0" w:color="auto"/>
      </w:divBdr>
    </w:div>
    <w:div w:id="633608655">
      <w:bodyDiv w:val="1"/>
      <w:marLeft w:val="0"/>
      <w:marRight w:val="0"/>
      <w:marTop w:val="0"/>
      <w:marBottom w:val="0"/>
      <w:divBdr>
        <w:top w:val="none" w:sz="0" w:space="0" w:color="auto"/>
        <w:left w:val="none" w:sz="0" w:space="0" w:color="auto"/>
        <w:bottom w:val="none" w:sz="0" w:space="0" w:color="auto"/>
        <w:right w:val="none" w:sz="0" w:space="0" w:color="auto"/>
      </w:divBdr>
    </w:div>
    <w:div w:id="650596466">
      <w:bodyDiv w:val="1"/>
      <w:marLeft w:val="0"/>
      <w:marRight w:val="0"/>
      <w:marTop w:val="0"/>
      <w:marBottom w:val="0"/>
      <w:divBdr>
        <w:top w:val="none" w:sz="0" w:space="0" w:color="auto"/>
        <w:left w:val="none" w:sz="0" w:space="0" w:color="auto"/>
        <w:bottom w:val="none" w:sz="0" w:space="0" w:color="auto"/>
        <w:right w:val="none" w:sz="0" w:space="0" w:color="auto"/>
      </w:divBdr>
    </w:div>
    <w:div w:id="717824144">
      <w:bodyDiv w:val="1"/>
      <w:marLeft w:val="0"/>
      <w:marRight w:val="0"/>
      <w:marTop w:val="0"/>
      <w:marBottom w:val="0"/>
      <w:divBdr>
        <w:top w:val="none" w:sz="0" w:space="0" w:color="auto"/>
        <w:left w:val="none" w:sz="0" w:space="0" w:color="auto"/>
        <w:bottom w:val="none" w:sz="0" w:space="0" w:color="auto"/>
        <w:right w:val="none" w:sz="0" w:space="0" w:color="auto"/>
      </w:divBdr>
    </w:div>
    <w:div w:id="759179215">
      <w:bodyDiv w:val="1"/>
      <w:marLeft w:val="0"/>
      <w:marRight w:val="0"/>
      <w:marTop w:val="0"/>
      <w:marBottom w:val="0"/>
      <w:divBdr>
        <w:top w:val="none" w:sz="0" w:space="0" w:color="auto"/>
        <w:left w:val="none" w:sz="0" w:space="0" w:color="auto"/>
        <w:bottom w:val="none" w:sz="0" w:space="0" w:color="auto"/>
        <w:right w:val="none" w:sz="0" w:space="0" w:color="auto"/>
      </w:divBdr>
    </w:div>
    <w:div w:id="788739587">
      <w:bodyDiv w:val="1"/>
      <w:marLeft w:val="0"/>
      <w:marRight w:val="0"/>
      <w:marTop w:val="0"/>
      <w:marBottom w:val="0"/>
      <w:divBdr>
        <w:top w:val="none" w:sz="0" w:space="0" w:color="auto"/>
        <w:left w:val="none" w:sz="0" w:space="0" w:color="auto"/>
        <w:bottom w:val="none" w:sz="0" w:space="0" w:color="auto"/>
        <w:right w:val="none" w:sz="0" w:space="0" w:color="auto"/>
      </w:divBdr>
      <w:divsChild>
        <w:div w:id="436680696">
          <w:marLeft w:val="0"/>
          <w:marRight w:val="0"/>
          <w:marTop w:val="0"/>
          <w:marBottom w:val="0"/>
          <w:divBdr>
            <w:top w:val="none" w:sz="0" w:space="0" w:color="auto"/>
            <w:left w:val="none" w:sz="0" w:space="0" w:color="auto"/>
            <w:bottom w:val="none" w:sz="0" w:space="0" w:color="auto"/>
            <w:right w:val="none" w:sz="0" w:space="0" w:color="auto"/>
          </w:divBdr>
        </w:div>
      </w:divsChild>
    </w:div>
    <w:div w:id="1005747049">
      <w:bodyDiv w:val="1"/>
      <w:marLeft w:val="0"/>
      <w:marRight w:val="0"/>
      <w:marTop w:val="0"/>
      <w:marBottom w:val="0"/>
      <w:divBdr>
        <w:top w:val="none" w:sz="0" w:space="0" w:color="auto"/>
        <w:left w:val="none" w:sz="0" w:space="0" w:color="auto"/>
        <w:bottom w:val="none" w:sz="0" w:space="0" w:color="auto"/>
        <w:right w:val="none" w:sz="0" w:space="0" w:color="auto"/>
      </w:divBdr>
    </w:div>
    <w:div w:id="1203712739">
      <w:bodyDiv w:val="1"/>
      <w:marLeft w:val="0"/>
      <w:marRight w:val="0"/>
      <w:marTop w:val="0"/>
      <w:marBottom w:val="0"/>
      <w:divBdr>
        <w:top w:val="none" w:sz="0" w:space="0" w:color="auto"/>
        <w:left w:val="none" w:sz="0" w:space="0" w:color="auto"/>
        <w:bottom w:val="none" w:sz="0" w:space="0" w:color="auto"/>
        <w:right w:val="none" w:sz="0" w:space="0" w:color="auto"/>
      </w:divBdr>
    </w:div>
    <w:div w:id="1391879285">
      <w:bodyDiv w:val="1"/>
      <w:marLeft w:val="0"/>
      <w:marRight w:val="0"/>
      <w:marTop w:val="0"/>
      <w:marBottom w:val="0"/>
      <w:divBdr>
        <w:top w:val="none" w:sz="0" w:space="0" w:color="auto"/>
        <w:left w:val="none" w:sz="0" w:space="0" w:color="auto"/>
        <w:bottom w:val="none" w:sz="0" w:space="0" w:color="auto"/>
        <w:right w:val="none" w:sz="0" w:space="0" w:color="auto"/>
      </w:divBdr>
    </w:div>
    <w:div w:id="1458331268">
      <w:bodyDiv w:val="1"/>
      <w:marLeft w:val="0"/>
      <w:marRight w:val="0"/>
      <w:marTop w:val="0"/>
      <w:marBottom w:val="0"/>
      <w:divBdr>
        <w:top w:val="none" w:sz="0" w:space="0" w:color="auto"/>
        <w:left w:val="none" w:sz="0" w:space="0" w:color="auto"/>
        <w:bottom w:val="none" w:sz="0" w:space="0" w:color="auto"/>
        <w:right w:val="none" w:sz="0" w:space="0" w:color="auto"/>
      </w:divBdr>
    </w:div>
    <w:div w:id="1646665792">
      <w:bodyDiv w:val="1"/>
      <w:marLeft w:val="0"/>
      <w:marRight w:val="0"/>
      <w:marTop w:val="0"/>
      <w:marBottom w:val="0"/>
      <w:divBdr>
        <w:top w:val="none" w:sz="0" w:space="0" w:color="auto"/>
        <w:left w:val="none" w:sz="0" w:space="0" w:color="auto"/>
        <w:bottom w:val="none" w:sz="0" w:space="0" w:color="auto"/>
        <w:right w:val="none" w:sz="0" w:space="0" w:color="auto"/>
      </w:divBdr>
    </w:div>
    <w:div w:id="1691029955">
      <w:bodyDiv w:val="1"/>
      <w:marLeft w:val="0"/>
      <w:marRight w:val="0"/>
      <w:marTop w:val="0"/>
      <w:marBottom w:val="0"/>
      <w:divBdr>
        <w:top w:val="none" w:sz="0" w:space="0" w:color="auto"/>
        <w:left w:val="none" w:sz="0" w:space="0" w:color="auto"/>
        <w:bottom w:val="none" w:sz="0" w:space="0" w:color="auto"/>
        <w:right w:val="none" w:sz="0" w:space="0" w:color="auto"/>
      </w:divBdr>
    </w:div>
    <w:div w:id="1771928797">
      <w:bodyDiv w:val="1"/>
      <w:marLeft w:val="0"/>
      <w:marRight w:val="0"/>
      <w:marTop w:val="0"/>
      <w:marBottom w:val="0"/>
      <w:divBdr>
        <w:top w:val="none" w:sz="0" w:space="0" w:color="auto"/>
        <w:left w:val="none" w:sz="0" w:space="0" w:color="auto"/>
        <w:bottom w:val="none" w:sz="0" w:space="0" w:color="auto"/>
        <w:right w:val="none" w:sz="0" w:space="0" w:color="auto"/>
      </w:divBdr>
    </w:div>
    <w:div w:id="1891258227">
      <w:bodyDiv w:val="1"/>
      <w:marLeft w:val="0"/>
      <w:marRight w:val="0"/>
      <w:marTop w:val="0"/>
      <w:marBottom w:val="0"/>
      <w:divBdr>
        <w:top w:val="none" w:sz="0" w:space="0" w:color="auto"/>
        <w:left w:val="none" w:sz="0" w:space="0" w:color="auto"/>
        <w:bottom w:val="none" w:sz="0" w:space="0" w:color="auto"/>
        <w:right w:val="none" w:sz="0" w:space="0" w:color="auto"/>
      </w:divBdr>
    </w:div>
    <w:div w:id="1908804474">
      <w:bodyDiv w:val="1"/>
      <w:marLeft w:val="0"/>
      <w:marRight w:val="0"/>
      <w:marTop w:val="0"/>
      <w:marBottom w:val="0"/>
      <w:divBdr>
        <w:top w:val="none" w:sz="0" w:space="0" w:color="auto"/>
        <w:left w:val="none" w:sz="0" w:space="0" w:color="auto"/>
        <w:bottom w:val="none" w:sz="0" w:space="0" w:color="auto"/>
        <w:right w:val="none" w:sz="0" w:space="0" w:color="auto"/>
      </w:divBdr>
    </w:div>
    <w:div w:id="2013799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secure.ipex.eu/IPEXL-WEB/dossier/document/COM20210355.do" TargetMode="External" Id="rId8" /><Relationship Type="http://schemas.openxmlformats.org/officeDocument/2006/relationships/hyperlink" Target="https://zoek.officielebekendmakingen.nl/kst-32123-XIV-147.html?zoekcriteria=%3fzkt%3dUitgebreid%26pst%3dTractatenblad%257cStaatsblad%257cStaatscourant%257cGemeenteblad%257cProvincieblad%257cWaterschapsblad%257cParlementaireDocumenten%26vrt%3dverzoekt%2bhet%2bkabinet%2bde%2bcorrespondentie%2bvan%2bde%2bNederlandse%2bregering%2baan%26zkd%3dInDeGeheleText%26dpr%3dAlle%26sdt%3dDatumPublicatie%26ap%3d%26pnr%3d16%26rpp%3d10%26_page%3d13%26sorttype%3d1%26sortorder%3d4&amp;resultIndex=127&amp;sorttype=1&amp;sortorder=4" TargetMode="Externa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yperlink" Target="https://eur-lex.europa.eu/search.html?DTA=2021&amp;SUBDOM_INIT=ALL_ALL&amp;DB_TYPE_OF_ACT=comJoin&amp;DTS_SUBDOM=ALL_ALL&amp;typeOfActStatus=COM_JOIN&amp;DTS_DOM=ALL&amp;type=advanced&amp;excConsLeg=true&amp;qid=1620282249198&amp;DTN=0233" TargetMode="External" Id="rId12"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footnotes" Target="footnotes.xml" Id="rId6" /><Relationship Type="http://schemas.openxmlformats.org/officeDocument/2006/relationships/hyperlink" Target="https://ec.europa.eu/info/law/better-regulation/have-your-say/initiatives/12767-Medicines-for-children-&amp;-rare-diseases-updated-rules_en" TargetMode="External" Id="rId11" /><Relationship Type="http://schemas.openxmlformats.org/officeDocument/2006/relationships/webSettings" Target="webSettings.xml" Id="rId5" /><Relationship Type="http://schemas.openxmlformats.org/officeDocument/2006/relationships/fontTable" Target="fontTable.xml" Id="rId15" /><Relationship Type="http://schemas.openxmlformats.org/officeDocument/2006/relationships/hyperlink" Target="https://ec.europa.eu/info/law/better-regulation/have-your-say/initiatives/12844-Cross-border-healthcare-evaluation-of-patients%E2%80%99-rights_en" TargetMode="External" Id="rId10" /><Relationship Type="http://schemas.openxmlformats.org/officeDocument/2006/relationships/settings" Target="settings.xml" Id="rId4" /><Relationship Type="http://schemas.openxmlformats.org/officeDocument/2006/relationships/hyperlink" Target="https://ec.europa.eu/info/law/better-regulation/have-your-say/initiatives/12663-Digital-health-data-and-services-the-European-health-data-space_en" TargetMode="External" Id="rId9" /><Relationship Type="http://schemas.openxmlformats.org/officeDocument/2006/relationships/hyperlink" Target="http://ec.europa.eu/yourvoice/consultations/index_nl.htm" TargetMode="External" Id="rId14" /></Relationships>
</file>

<file path=word/_rels/footnotes.xml.rels><?xml version="1.0" encoding="UTF-8" standalone="yes"?>
<Relationships xmlns="http://schemas.openxmlformats.org/package/2006/relationships"><Relationship Id="rId1" Type="http://schemas.openxmlformats.org/officeDocument/2006/relationships/hyperlink" Target="http://parlisweb/parlis/document.aspx?id=cf54eb83-50aa-4107-9bd2-8789e62c17cf"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2924</ap:Words>
  <ap:Characters>16085</ap:Characters>
  <ap:DocSecurity>4</ap:DocSecurity>
  <ap:Lines>134</ap:Lines>
  <ap:Paragraphs>37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18972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2021-05-20T07:31:00.0000000Z</dcterms:created>
  <dcterms:modified xsi:type="dcterms:W3CDTF">2021-05-20T07:31:00.0000000Z</dcterms:modified>
  <version/>
  <category/>
</coreProperties>
</file>