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D20" w:rsidP="00177D20" w:rsidRDefault="00177D20">
      <w:pPr>
        <w:rPr>
          <w:rFonts w:eastAsia="Times New Roman"/>
          <w:lang w:eastAsia="nl-NL"/>
        </w:rPr>
      </w:pPr>
      <w:r>
        <w:rPr>
          <w:rFonts w:eastAsia="Times New Roman"/>
          <w:b/>
          <w:bCs/>
          <w:lang w:eastAsia="nl-NL"/>
        </w:rPr>
        <w:t>Van:</w:t>
      </w:r>
      <w:r>
        <w:rPr>
          <w:rFonts w:eastAsia="Times New Roman"/>
          <w:lang w:eastAsia="nl-NL"/>
        </w:rPr>
        <w:t xml:space="preserve"> Teunissen, C. (Christine) </w:t>
      </w:r>
      <w:r>
        <w:rPr>
          <w:rFonts w:eastAsia="Times New Roman"/>
          <w:lang w:eastAsia="nl-NL"/>
        </w:rPr>
        <w:br/>
      </w:r>
      <w:r>
        <w:rPr>
          <w:rFonts w:eastAsia="Times New Roman"/>
          <w:b/>
          <w:bCs/>
          <w:lang w:eastAsia="nl-NL"/>
        </w:rPr>
        <w:t>Verzonden:</w:t>
      </w:r>
      <w:r>
        <w:rPr>
          <w:rFonts w:eastAsia="Times New Roman"/>
          <w:lang w:eastAsia="nl-NL"/>
        </w:rPr>
        <w:t xml:space="preserve"> vrijdag 14 mei 2021 12:27</w:t>
      </w:r>
      <w:r>
        <w:rPr>
          <w:rFonts w:eastAsia="Times New Roman"/>
          <w:lang w:eastAsia="nl-NL"/>
        </w:rPr>
        <w:br/>
      </w:r>
      <w:r>
        <w:rPr>
          <w:rFonts w:eastAsia="Times New Roman"/>
          <w:b/>
          <w:bCs/>
          <w:lang w:eastAsia="nl-NL"/>
        </w:rPr>
        <w:t>Aan:</w:t>
      </w:r>
      <w:r>
        <w:rPr>
          <w:rFonts w:eastAsia="Times New Roman"/>
          <w:lang w:eastAsia="nl-NL"/>
        </w:rPr>
        <w:t xml:space="preserve"> Meijers, E. </w:t>
      </w:r>
      <w:r>
        <w:rPr>
          <w:rFonts w:eastAsia="Times New Roman"/>
          <w:lang w:eastAsia="nl-NL"/>
        </w:rPr>
        <w:br/>
      </w:r>
      <w:r>
        <w:rPr>
          <w:rFonts w:eastAsia="Times New Roman"/>
          <w:b/>
          <w:bCs/>
          <w:lang w:eastAsia="nl-NL"/>
        </w:rPr>
        <w:t>CC:</w:t>
      </w:r>
      <w:r>
        <w:rPr>
          <w:rFonts w:eastAsia="Times New Roman"/>
          <w:lang w:eastAsia="nl-NL"/>
        </w:rPr>
        <w:t xml:space="preserve"> Orafa, S. </w:t>
      </w:r>
      <w:r>
        <w:rPr>
          <w:rFonts w:eastAsia="Times New Roman"/>
          <w:lang w:eastAsia="nl-NL"/>
        </w:rPr>
        <w:br/>
      </w:r>
      <w:r>
        <w:rPr>
          <w:rFonts w:eastAsia="Times New Roman"/>
          <w:b/>
          <w:bCs/>
          <w:lang w:eastAsia="nl-NL"/>
        </w:rPr>
        <w:t>Onderwerp:</w:t>
      </w:r>
      <w:r>
        <w:rPr>
          <w:rFonts w:eastAsia="Times New Roman"/>
          <w:lang w:eastAsia="nl-NL"/>
        </w:rPr>
        <w:t xml:space="preserve"> Verzoek emailprocedure </w:t>
      </w:r>
    </w:p>
    <w:p w:rsidR="00177D20" w:rsidP="00177D20" w:rsidRDefault="00177D20"/>
    <w:p w:rsidR="00177D20" w:rsidP="00177D20" w:rsidRDefault="00177D20">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Geachte griffie, </w:t>
      </w:r>
    </w:p>
    <w:p w:rsidR="00177D20" w:rsidP="00177D20" w:rsidRDefault="00177D20">
      <w:pPr>
        <w:pStyle w:val="Normaalweb"/>
        <w:spacing w:before="0" w:beforeAutospacing="0" w:after="0" w:afterAutospacing="0"/>
        <w:rPr>
          <w:rFonts w:ascii="Calibri" w:hAnsi="Calibri" w:cs="Calibri"/>
          <w:sz w:val="22"/>
          <w:szCs w:val="22"/>
        </w:rPr>
      </w:pPr>
    </w:p>
    <w:p w:rsidR="00177D20" w:rsidP="00177D20" w:rsidRDefault="00177D20">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Graag start ik een emailprocedure met onderstaand verzoek. </w:t>
      </w:r>
    </w:p>
    <w:p w:rsidR="00177D20" w:rsidP="00177D20" w:rsidRDefault="00177D20">
      <w:pPr>
        <w:pStyle w:val="Normaalweb"/>
        <w:spacing w:before="0" w:beforeAutospacing="0" w:after="0" w:afterAutospacing="0"/>
        <w:rPr>
          <w:rFonts w:ascii="Calibri" w:hAnsi="Calibri" w:cs="Calibri"/>
          <w:sz w:val="22"/>
          <w:szCs w:val="22"/>
        </w:rPr>
      </w:pPr>
      <w:bookmarkStart w:name="_GoBack" w:id="0"/>
      <w:bookmarkEnd w:id="0"/>
    </w:p>
    <w:p w:rsidR="00177D20" w:rsidP="00177D20" w:rsidRDefault="00177D20">
      <w:pPr>
        <w:pStyle w:val="Normaalweb"/>
        <w:spacing w:before="0" w:beforeAutospacing="0" w:after="0" w:afterAutospacing="0"/>
        <w:rPr>
          <w:rFonts w:ascii="Calibri" w:hAnsi="Calibri" w:cs="Calibri"/>
          <w:sz w:val="22"/>
          <w:szCs w:val="22"/>
        </w:rPr>
      </w:pPr>
      <w:r>
        <w:rPr>
          <w:rFonts w:ascii="Calibri" w:hAnsi="Calibri" w:cs="Calibri"/>
          <w:sz w:val="22"/>
          <w:szCs w:val="22"/>
        </w:rPr>
        <w:t>Bij het commissiedebat van dinsdag 18 mei a.s. staat onder andere het handelsverdrag EU-</w:t>
      </w:r>
      <w:proofErr w:type="spellStart"/>
      <w:r>
        <w:rPr>
          <w:rFonts w:ascii="Calibri" w:hAnsi="Calibri" w:cs="Calibri"/>
          <w:sz w:val="22"/>
          <w:szCs w:val="22"/>
        </w:rPr>
        <w:t>Mercosur</w:t>
      </w:r>
      <w:proofErr w:type="spellEnd"/>
      <w:r>
        <w:rPr>
          <w:rFonts w:ascii="Calibri" w:hAnsi="Calibri" w:cs="Calibri"/>
          <w:sz w:val="22"/>
          <w:szCs w:val="22"/>
        </w:rPr>
        <w:t xml:space="preserve"> geagendeerd,  waarmee de import van aan ontbossing gerelateerde landbouwproducten en het effect van het verdrag op agrarische bedrijven in Nederland verband houdt. Ik zou daarom de minister van LNV willen uitnodigen deel te nemen aan het debat.  </w:t>
      </w:r>
    </w:p>
    <w:p w:rsidR="00177D20" w:rsidP="00177D20" w:rsidRDefault="00177D20">
      <w:pPr>
        <w:spacing w:before="180" w:after="100" w:afterAutospacing="1"/>
        <w:rPr>
          <w:lang w:eastAsia="nl-NL"/>
        </w:rPr>
      </w:pPr>
      <w:r>
        <w:rPr>
          <w:lang w:eastAsia="nl-NL"/>
        </w:rPr>
        <w:t xml:space="preserve">Met vriendelijke groet, </w:t>
      </w:r>
    </w:p>
    <w:p w:rsidR="00177D20" w:rsidP="00177D20" w:rsidRDefault="00177D20">
      <w:pPr>
        <w:spacing w:before="180" w:after="100" w:afterAutospacing="1"/>
        <w:rPr>
          <w:lang w:eastAsia="nl-NL"/>
        </w:rPr>
      </w:pPr>
      <w:r>
        <w:rPr>
          <w:lang w:eastAsia="nl-NL"/>
        </w:rPr>
        <w:t>Christine Teunissen</w:t>
      </w:r>
    </w:p>
    <w:p w:rsidR="00177D20" w:rsidP="00177D20" w:rsidRDefault="00177D20">
      <w:pPr>
        <w:spacing w:before="180" w:after="100" w:afterAutospacing="1"/>
        <w:rPr>
          <w:color w:val="969696"/>
          <w:lang w:eastAsia="nl-NL"/>
        </w:rPr>
      </w:pPr>
      <w:r>
        <w:rPr>
          <w:color w:val="969696"/>
          <w:lang w:eastAsia="nl-NL"/>
        </w:rPr>
        <w:t>Tweede Kamerlid</w:t>
      </w:r>
      <w:r>
        <w:rPr>
          <w:color w:val="969696"/>
          <w:lang w:eastAsia="nl-NL"/>
        </w:rPr>
        <w:br/>
        <w:t>Partij voor de Dieren</w:t>
      </w:r>
      <w:r>
        <w:rPr>
          <w:color w:val="969696"/>
          <w:lang w:eastAsia="nl-NL"/>
        </w:rPr>
        <w:br/>
        <w:t>Tweede Kamer der Staten-Generaal</w:t>
      </w:r>
    </w:p>
    <w:p w:rsidR="00B336FA" w:rsidRDefault="00177D20"/>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20"/>
    <w:rsid w:val="000D6D30"/>
    <w:rsid w:val="00177D20"/>
    <w:rsid w:val="001A3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44D5"/>
  <w15:chartTrackingRefBased/>
  <w15:docId w15:val="{323B3746-902D-482D-8C74-F711B202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77D2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77D20"/>
    <w:pPr>
      <w:spacing w:before="100" w:beforeAutospacing="1" w:after="100" w:afterAutospacing="1"/>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4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575</ap:Characters>
  <ap:DocSecurity>0</ap:DocSecurity>
  <ap:Lines>4</ap:Lines>
  <ap:Paragraphs>1</ap:Paragraphs>
  <ap:ScaleCrop>false</ap:ScaleCrop>
  <ap:LinksUpToDate>false</ap:LinksUpToDate>
  <ap:CharactersWithSpaces>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2021-05-14T10:44:00.0000000Z</dcterms:created>
  <dcterms:modified xsi:type="dcterms:W3CDTF">2021-05-14T10:44:00.0000000Z</dcterms:modified>
  <version/>
  <category/>
</coreProperties>
</file>