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28" w:rsidP="00B16428" w:rsidRDefault="00B16428">
      <w:r>
        <w:t>Geachte voorzitter,</w:t>
      </w:r>
    </w:p>
    <w:p w:rsidR="00B16428" w:rsidP="00B16428" w:rsidRDefault="00B16428"/>
    <w:p w:rsidR="0013247E" w:rsidP="00B16428" w:rsidRDefault="00B16428">
      <w:r>
        <w:t>U vindt hierbij de</w:t>
      </w:r>
      <w:bookmarkStart w:name="_GoBack" w:id="0"/>
      <w:bookmarkEnd w:id="0"/>
      <w:r>
        <w:t xml:space="preserve"> nota naar aanleiding van het verslag bij de Fiscale verzamelwet 2022.</w:t>
      </w:r>
    </w:p>
    <w:p w:rsidR="00B16428" w:rsidP="00B16428" w:rsidRDefault="00B16428"/>
    <w:p w:rsidRPr="00B16428" w:rsidR="00B16428" w:rsidP="00B16428" w:rsidRDefault="00B16428">
      <w:r w:rsidRPr="00B16428">
        <w:t xml:space="preserve">Hoogachtend, </w:t>
      </w:r>
    </w:p>
    <w:p w:rsidRPr="00B16428" w:rsidR="00B16428" w:rsidP="00B16428" w:rsidRDefault="00B16428"/>
    <w:p w:rsidRPr="00B16428" w:rsidR="00B16428" w:rsidP="00B16428" w:rsidRDefault="00B16428">
      <w:proofErr w:type="gramStart"/>
      <w:r w:rsidRPr="00B16428">
        <w:t>de</w:t>
      </w:r>
      <w:proofErr w:type="gramEnd"/>
      <w:r w:rsidRPr="00B16428">
        <w:t xml:space="preserve"> staatssecretaris van Financiën – Fiscaliteit en Belastingdienst, </w:t>
      </w:r>
    </w:p>
    <w:p w:rsidRPr="00B16428" w:rsidR="00B16428" w:rsidP="00B16428" w:rsidRDefault="00B16428"/>
    <w:p w:rsidRPr="00B16428" w:rsidR="00B16428" w:rsidP="00B16428" w:rsidRDefault="00B16428"/>
    <w:p w:rsidRPr="00B16428" w:rsidR="00B16428" w:rsidP="00B16428" w:rsidRDefault="00B16428"/>
    <w:p w:rsidRPr="00B16428" w:rsidR="00B16428" w:rsidP="00B16428" w:rsidRDefault="00B16428"/>
    <w:p w:rsidRPr="00B16428" w:rsidR="00B16428" w:rsidP="00B16428" w:rsidRDefault="00B16428">
      <w:r w:rsidRPr="00B16428">
        <w:t>J.A. Vijlbrief</w:t>
      </w:r>
    </w:p>
    <w:p w:rsidRPr="00B16428" w:rsidR="00B16428" w:rsidP="00B16428" w:rsidRDefault="00B16428"/>
    <w:p w:rsidRPr="00B16428" w:rsidR="00B16428" w:rsidP="00B16428" w:rsidRDefault="00B16428"/>
    <w:p w:rsidRPr="00B16428" w:rsidR="00B16428" w:rsidP="00B16428" w:rsidRDefault="00B16428">
      <w:proofErr w:type="gramStart"/>
      <w:r w:rsidRPr="00B16428">
        <w:t>de</w:t>
      </w:r>
      <w:proofErr w:type="gramEnd"/>
      <w:r w:rsidRPr="00B16428">
        <w:t xml:space="preserve"> staatssecretaris van Financiën – Toeslagen en Douane, </w:t>
      </w:r>
    </w:p>
    <w:p w:rsidRPr="00B16428" w:rsidR="00B16428" w:rsidP="00B16428" w:rsidRDefault="00B16428"/>
    <w:p w:rsidRPr="00B16428" w:rsidR="00B16428" w:rsidP="00B16428" w:rsidRDefault="00B16428"/>
    <w:p w:rsidRPr="00B16428" w:rsidR="00B16428" w:rsidP="00B16428" w:rsidRDefault="00B16428"/>
    <w:p w:rsidRPr="00B16428" w:rsidR="00B16428" w:rsidP="00B16428" w:rsidRDefault="00B16428"/>
    <w:p w:rsidRPr="00B16428" w:rsidR="00B16428" w:rsidP="00B16428" w:rsidRDefault="00B16428">
      <w:r w:rsidRPr="00B16428">
        <w:t>Alexandra C. van Huffelen</w:t>
      </w:r>
    </w:p>
    <w:p w:rsidRPr="00B16428" w:rsidR="00B16428" w:rsidP="00B16428" w:rsidRDefault="00B16428"/>
    <w:sectPr w:rsidRPr="00B16428" w:rsidR="00B1642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27" w:rsidRDefault="00502027">
      <w:pPr>
        <w:spacing w:line="240" w:lineRule="auto"/>
      </w:pPr>
      <w:r>
        <w:separator/>
      </w:r>
    </w:p>
  </w:endnote>
  <w:endnote w:type="continuationSeparator" w:id="0">
    <w:p w:rsidR="00502027" w:rsidRDefault="00502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27" w:rsidRDefault="00502027">
      <w:pPr>
        <w:spacing w:line="240" w:lineRule="auto"/>
      </w:pPr>
      <w:r>
        <w:separator/>
      </w:r>
    </w:p>
  </w:footnote>
  <w:footnote w:type="continuationSeparator" w:id="0">
    <w:p w:rsidR="00502027" w:rsidRDefault="005020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7E" w:rsidRDefault="00B1642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247E" w:rsidRDefault="00B16428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13247E" w:rsidRDefault="0013247E">
                          <w:pPr>
                            <w:pStyle w:val="WitregelW2"/>
                          </w:pPr>
                        </w:p>
                        <w:p w:rsidR="0013247E" w:rsidRDefault="00B1642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3247E" w:rsidRDefault="0050202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63E58">
                            <w:t>2021-0000075639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3247E" w:rsidRDefault="00B16428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13247E" w:rsidRDefault="0013247E">
                    <w:pPr>
                      <w:pStyle w:val="WitregelW2"/>
                    </w:pPr>
                  </w:p>
                  <w:p w:rsidR="0013247E" w:rsidRDefault="00B1642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3247E" w:rsidRDefault="0050202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63E58">
                      <w:t>2021-0000075639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247E" w:rsidRDefault="00B1642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63E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63E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3247E" w:rsidRDefault="00B1642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63E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63E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247E" w:rsidRDefault="00B1642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3247E" w:rsidRDefault="00B1642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7E" w:rsidRDefault="00B1642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247E" w:rsidRDefault="00B1642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3247E" w:rsidRDefault="00B1642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37D8" w:rsidRDefault="000737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737D8" w:rsidRDefault="000737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247E" w:rsidRDefault="00B16428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13247E" w:rsidRDefault="0013247E">
                          <w:pPr>
                            <w:pStyle w:val="WitregelW1"/>
                          </w:pPr>
                        </w:p>
                        <w:p w:rsidR="0013247E" w:rsidRDefault="00B1642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3247E" w:rsidRDefault="00B1642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3247E" w:rsidRDefault="00B1642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3247E" w:rsidRDefault="00B1642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3247E" w:rsidRPr="007E13B0" w:rsidRDefault="00B16428">
                          <w:pPr>
                            <w:pStyle w:val="StandaardReferentiegegevens"/>
                          </w:pPr>
                          <w:proofErr w:type="gramStart"/>
                          <w:r w:rsidRPr="007E13B0">
                            <w:t>www.rijksoverheid.nl</w:t>
                          </w:r>
                          <w:proofErr w:type="gramEnd"/>
                        </w:p>
                        <w:p w:rsidR="0013247E" w:rsidRPr="007E13B0" w:rsidRDefault="0013247E">
                          <w:pPr>
                            <w:pStyle w:val="WitregelW1"/>
                          </w:pPr>
                        </w:p>
                        <w:p w:rsidR="0013247E" w:rsidRPr="00B16428" w:rsidRDefault="0013247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13247E" w:rsidRPr="00B16428" w:rsidRDefault="00B16428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B16428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B16428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B16428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13247E" w:rsidRDefault="0050202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63E58">
                            <w:t>2021-0000075639</w:t>
                          </w:r>
                          <w:r>
                            <w:fldChar w:fldCharType="end"/>
                          </w:r>
                        </w:p>
                        <w:p w:rsidR="0013247E" w:rsidRDefault="0013247E">
                          <w:pPr>
                            <w:pStyle w:val="WitregelW1"/>
                          </w:pPr>
                        </w:p>
                        <w:p w:rsidR="0013247E" w:rsidRDefault="00B1642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3247E" w:rsidRDefault="00B1642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13247E" w:rsidRDefault="00B16428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13247E" w:rsidRDefault="0013247E">
                    <w:pPr>
                      <w:pStyle w:val="WitregelW1"/>
                    </w:pPr>
                  </w:p>
                  <w:p w:rsidR="0013247E" w:rsidRDefault="00B1642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3247E" w:rsidRDefault="00B1642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3247E" w:rsidRDefault="00B1642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3247E" w:rsidRDefault="00B1642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3247E" w:rsidRPr="007E13B0" w:rsidRDefault="00B16428">
                    <w:pPr>
                      <w:pStyle w:val="StandaardReferentiegegevens"/>
                    </w:pPr>
                    <w:proofErr w:type="gramStart"/>
                    <w:r w:rsidRPr="007E13B0">
                      <w:t>www.rijksoverheid.nl</w:t>
                    </w:r>
                    <w:proofErr w:type="gramEnd"/>
                  </w:p>
                  <w:p w:rsidR="0013247E" w:rsidRPr="007E13B0" w:rsidRDefault="0013247E">
                    <w:pPr>
                      <w:pStyle w:val="WitregelW1"/>
                    </w:pPr>
                  </w:p>
                  <w:p w:rsidR="0013247E" w:rsidRPr="00B16428" w:rsidRDefault="0013247E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13247E" w:rsidRPr="00B16428" w:rsidRDefault="00B16428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B16428">
                      <w:rPr>
                        <w:lang w:val="de-DE"/>
                      </w:rPr>
                      <w:t>Ons</w:t>
                    </w:r>
                    <w:proofErr w:type="spellEnd"/>
                    <w:r w:rsidRPr="00B16428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B16428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13247E" w:rsidRDefault="0050202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63E58">
                      <w:t>2021-0000075639</w:t>
                    </w:r>
                    <w:r>
                      <w:fldChar w:fldCharType="end"/>
                    </w:r>
                  </w:p>
                  <w:p w:rsidR="0013247E" w:rsidRDefault="0013247E">
                    <w:pPr>
                      <w:pStyle w:val="WitregelW1"/>
                    </w:pPr>
                  </w:p>
                  <w:p w:rsidR="0013247E" w:rsidRDefault="00B1642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3247E" w:rsidRDefault="00B1642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247E" w:rsidRDefault="00B1642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3247E" w:rsidRDefault="00B1642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247E" w:rsidRDefault="00B1642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E63E58" w:rsidRDefault="00B1642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63E58">
                            <w:t>Voorzitter van de Tweede Kamer der Staten-Generaal</w:t>
                          </w:r>
                        </w:p>
                        <w:p w:rsidR="00E63E58" w:rsidRDefault="00E63E58">
                          <w:r>
                            <w:t>Postbus 20018</w:t>
                          </w:r>
                        </w:p>
                        <w:p w:rsidR="0013247E" w:rsidRDefault="00E63E58">
                          <w:r>
                            <w:t>2500 EA Den Haag</w:t>
                          </w:r>
                          <w:r w:rsidR="00B1642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13247E" w:rsidRDefault="00B1642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E63E58" w:rsidRDefault="00B1642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63E58">
                      <w:t>Voorzitter van de Tweede Kamer der Staten-Generaal</w:t>
                    </w:r>
                  </w:p>
                  <w:p w:rsidR="00E63E58" w:rsidRDefault="00E63E58">
                    <w:r>
                      <w:t>Postbus 20018</w:t>
                    </w:r>
                  </w:p>
                  <w:p w:rsidR="0013247E" w:rsidRDefault="00E63E58">
                    <w:r>
                      <w:t>2500 EA Den Haag</w:t>
                    </w:r>
                    <w:r w:rsidR="00B1642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247E" w:rsidRDefault="00B1642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139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139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3247E" w:rsidRDefault="00B1642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139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139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3247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3247E" w:rsidRDefault="0013247E"/>
                            </w:tc>
                            <w:tc>
                              <w:tcPr>
                                <w:tcW w:w="5400" w:type="dxa"/>
                              </w:tcPr>
                              <w:p w:rsidR="0013247E" w:rsidRDefault="0013247E"/>
                            </w:tc>
                          </w:tr>
                          <w:tr w:rsidR="0013247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3247E" w:rsidRDefault="00B1642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3247E" w:rsidRDefault="00E63E58">
                                <w:r>
                                  <w:t>12 mei 2021</w:t>
                                </w:r>
                              </w:p>
                            </w:tc>
                          </w:tr>
                          <w:tr w:rsidR="0013247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3247E" w:rsidRDefault="00B1642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3247E" w:rsidRDefault="0050202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63E58">
                                  <w:t>Fiscale verzamelwet 2022 - Nota n.a.v. het Verslag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3247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3247E" w:rsidRDefault="0013247E"/>
                            </w:tc>
                            <w:tc>
                              <w:tcPr>
                                <w:tcW w:w="4738" w:type="dxa"/>
                              </w:tcPr>
                              <w:p w:rsidR="0013247E" w:rsidRDefault="0013247E"/>
                            </w:tc>
                          </w:tr>
                        </w:tbl>
                        <w:p w:rsidR="000737D8" w:rsidRDefault="000737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3247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3247E" w:rsidRDefault="0013247E"/>
                      </w:tc>
                      <w:tc>
                        <w:tcPr>
                          <w:tcW w:w="5400" w:type="dxa"/>
                        </w:tcPr>
                        <w:p w:rsidR="0013247E" w:rsidRDefault="0013247E"/>
                      </w:tc>
                    </w:tr>
                    <w:tr w:rsidR="0013247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3247E" w:rsidRDefault="00B1642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3247E" w:rsidRDefault="00E63E58">
                          <w:r>
                            <w:t>12 mei 2021</w:t>
                          </w:r>
                        </w:p>
                      </w:tc>
                    </w:tr>
                    <w:tr w:rsidR="0013247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3247E" w:rsidRDefault="00B1642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3247E" w:rsidRDefault="0050202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63E58">
                            <w:t>Fiscale verzamelwet 2022 - Nota n.a.v. het Verslag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3247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3247E" w:rsidRDefault="0013247E"/>
                      </w:tc>
                      <w:tc>
                        <w:tcPr>
                          <w:tcW w:w="4738" w:type="dxa"/>
                        </w:tcPr>
                        <w:p w:rsidR="0013247E" w:rsidRDefault="0013247E"/>
                      </w:tc>
                    </w:tr>
                  </w:tbl>
                  <w:p w:rsidR="000737D8" w:rsidRDefault="000737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247E" w:rsidRDefault="00B1642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13247E" w:rsidRDefault="00B1642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37D8" w:rsidRDefault="000737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737D8" w:rsidRDefault="000737D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C3CB45"/>
    <w:multiLevelType w:val="multilevel"/>
    <w:tmpl w:val="93FFB05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1A994A3"/>
    <w:multiLevelType w:val="multilevel"/>
    <w:tmpl w:val="DD51584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791642F"/>
    <w:multiLevelType w:val="multilevel"/>
    <w:tmpl w:val="BDF9347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B23020"/>
    <w:multiLevelType w:val="multilevel"/>
    <w:tmpl w:val="CB8CF00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7E"/>
    <w:rsid w:val="0003236D"/>
    <w:rsid w:val="00073574"/>
    <w:rsid w:val="000737D8"/>
    <w:rsid w:val="0013247E"/>
    <w:rsid w:val="00502027"/>
    <w:rsid w:val="007E13B0"/>
    <w:rsid w:val="008A7E57"/>
    <w:rsid w:val="00A35EC0"/>
    <w:rsid w:val="00B16428"/>
    <w:rsid w:val="00BF1938"/>
    <w:rsid w:val="00E63E58"/>
    <w:rsid w:val="00F1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AF36A"/>
  <w15:docId w15:val="{81C155BF-887D-40A5-94DE-12A557CA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1642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642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1642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642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248</ap:Characters>
  <ap:DocSecurity>0</ap:DocSecurity>
  <ap:Lines>21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2021-05-12T08:26:00.0000000Z</dcterms:created>
  <dcterms:modified xsi:type="dcterms:W3CDTF">2021-05-12T08:45:00.0000000Z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Fiscale verzamelwet 2022 - Nota n.a.v. het Verslag</vt:lpwstr>
  </property>
  <property fmtid="{D5CDD505-2E9C-101B-9397-08002B2CF9AE}" pid="4" name="Datum">
    <vt:lpwstr>15 april 2021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2021-0000075639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