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CE9" w:rsidRDefault="00CD18C6">
      <w:r>
        <w:t>Geachte voorzitter,</w:t>
      </w:r>
    </w:p>
    <w:p w:rsidR="00CD18C6" w:rsidRDefault="00CD18C6"/>
    <w:p w:rsidR="00CD18C6" w:rsidRDefault="00CD18C6">
      <w:r>
        <w:t>Hierbij stuur ik u</w:t>
      </w:r>
      <w:r w:rsidR="00E7731B">
        <w:t>, mede n</w:t>
      </w:r>
      <w:r w:rsidR="005A6EF0">
        <w:t xml:space="preserve">amens </w:t>
      </w:r>
      <w:r w:rsidR="00627BEA">
        <w:t xml:space="preserve">de </w:t>
      </w:r>
      <w:r w:rsidR="005A6EF0">
        <w:t>staatssecretaris van Financiën (</w:t>
      </w:r>
      <w:r w:rsidR="005306FA">
        <w:t>Fiscaliteit en Belastingdienst),</w:t>
      </w:r>
      <w:r>
        <w:t xml:space="preserve"> de beantwoording van het schriftelijke overleg inzake het BNC-fiche over het stimuleren va</w:t>
      </w:r>
      <w:bookmarkStart w:name="_GoBack" w:id="0"/>
      <w:bookmarkEnd w:id="0"/>
      <w:r>
        <w:t>n het economische en financiële systeem, ontvangen op 8 april jl.</w:t>
      </w:r>
    </w:p>
    <w:p w:rsidR="00CD18C6" w:rsidRDefault="00CD18C6"/>
    <w:p w:rsidR="00CD18C6" w:rsidRDefault="00CD18C6">
      <w:r>
        <w:t xml:space="preserve">Hoogachtend, </w:t>
      </w:r>
    </w:p>
    <w:p w:rsidR="00CD18C6" w:rsidRDefault="00CD18C6"/>
    <w:p w:rsidR="00CD18C6" w:rsidRDefault="00CD18C6">
      <w:proofErr w:type="gramStart"/>
      <w:r>
        <w:t>de</w:t>
      </w:r>
      <w:proofErr w:type="gramEnd"/>
      <w:r>
        <w:t xml:space="preserve"> minister van Financiën,</w:t>
      </w:r>
    </w:p>
    <w:p w:rsidR="00CD18C6" w:rsidRDefault="00CD18C6"/>
    <w:p w:rsidR="00CD18C6" w:rsidRDefault="00CD18C6"/>
    <w:p w:rsidR="00CD18C6" w:rsidRDefault="00CD18C6"/>
    <w:p w:rsidRPr="00CD18C6" w:rsidR="00CD18C6" w:rsidRDefault="00CD18C6">
      <w:pPr>
        <w:rPr>
          <w:rFonts w:ascii="Arial" w:hAnsi="Arial" w:cs="Arial"/>
          <w:sz w:val="23"/>
          <w:szCs w:val="23"/>
        </w:rPr>
      </w:pPr>
      <w:r>
        <w:t>W.B. Hoekstra</w:t>
      </w:r>
    </w:p>
    <w:sectPr w:rsidRPr="00CD18C6" w:rsidR="00CD18C6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56E" w:rsidRDefault="00F1456E">
      <w:pPr>
        <w:spacing w:line="240" w:lineRule="auto"/>
      </w:pPr>
      <w:r>
        <w:separator/>
      </w:r>
    </w:p>
  </w:endnote>
  <w:endnote w:type="continuationSeparator" w:id="0">
    <w:p w:rsidR="00F1456E" w:rsidRDefault="00F145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56E" w:rsidRDefault="00F1456E">
      <w:pPr>
        <w:spacing w:line="240" w:lineRule="auto"/>
      </w:pPr>
      <w:r>
        <w:separator/>
      </w:r>
    </w:p>
  </w:footnote>
  <w:footnote w:type="continuationSeparator" w:id="0">
    <w:p w:rsidR="00F1456E" w:rsidRDefault="00F145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CE9" w:rsidRDefault="001962B4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2CE9" w:rsidRDefault="001962B4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FF2CE9" w:rsidRDefault="00FF2CE9">
                          <w:pPr>
                            <w:pStyle w:val="WitregelW2"/>
                          </w:pPr>
                        </w:p>
                        <w:p w:rsidR="00FF2CE9" w:rsidRDefault="001962B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FF2CE9" w:rsidRDefault="00F1456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147968">
                            <w:t>2021-0000083988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FF2CE9" w:rsidRDefault="001962B4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FF2CE9" w:rsidRDefault="00FF2CE9">
                    <w:pPr>
                      <w:pStyle w:val="WitregelW2"/>
                    </w:pPr>
                  </w:p>
                  <w:p w:rsidR="00FF2CE9" w:rsidRDefault="001962B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FF2CE9" w:rsidRDefault="00627BEA">
                    <w:pPr>
                      <w:pStyle w:val="StandaardReferentiegegevens"/>
                    </w:pPr>
                    <w:fldSimple w:instr=" DOCPROPERTY  &quot;Kenmerk&quot;  \* MERGEFORMAT ">
                      <w:r w:rsidR="00147968">
                        <w:t>2021-0000083988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2CE9" w:rsidRDefault="001962B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4796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4796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FF2CE9" w:rsidRDefault="001962B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4796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4796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2CE9" w:rsidRDefault="001962B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FF2CE9" w:rsidRDefault="001962B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CE9" w:rsidRDefault="003E584E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3695700</wp:posOffset>
              </wp:positionV>
              <wp:extent cx="3358515" cy="243840"/>
              <wp:effectExtent l="0" t="0" r="13335" b="22860"/>
              <wp:wrapNone/>
              <wp:docPr id="14" name="Tekstvak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8515" cy="243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3E584E" w:rsidRDefault="003E584E">
                          <w:r>
                            <w:t>11 mei 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4" o:spid="_x0000_s1029" type="#_x0000_t202" style="position:absolute;margin-left:0;margin-top:291pt;width:264.45pt;height:19.2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" fillcolor="white [3201]" strokecolor="white [3212]" strokeweight=".5pt">
              <v:textbox>
                <w:txbxContent>
                  <w:p w:rsidR="003E584E" w:rsidRDefault="003E584E">
                    <w:r>
                      <w:t>11 mei 2021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962B4"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2CE9" w:rsidRDefault="001962B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FF2CE9" w:rsidRDefault="001962B4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1962B4"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A06B7" w:rsidRDefault="001A06B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1A06B7" w:rsidRDefault="001A06B7"/>
                </w:txbxContent>
              </v:textbox>
              <w10:wrap anchorx="page" anchory="page"/>
              <w10:anchorlock/>
            </v:shape>
          </w:pict>
        </mc:Fallback>
      </mc:AlternateContent>
    </w:r>
    <w:r w:rsidR="001962B4"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2CE9" w:rsidRDefault="001962B4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FF2CE9" w:rsidRDefault="00FF2CE9">
                          <w:pPr>
                            <w:pStyle w:val="WitregelW1"/>
                          </w:pPr>
                        </w:p>
                        <w:p w:rsidR="00FF2CE9" w:rsidRDefault="001962B4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FF2CE9" w:rsidRDefault="001962B4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FF2CE9" w:rsidRDefault="001962B4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FF2CE9" w:rsidRDefault="001962B4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FF2CE9" w:rsidRPr="00CD18C6" w:rsidRDefault="001962B4">
                          <w:pPr>
                            <w:pStyle w:val="StandaardReferentiegegevens"/>
                            <w:rPr>
                              <w:lang w:val="en-US"/>
                            </w:rPr>
                          </w:pPr>
                          <w:r w:rsidRPr="00CD18C6">
                            <w:rPr>
                              <w:lang w:val="en-US"/>
                            </w:rPr>
                            <w:t>www.rijksoverheid.nl</w:t>
                          </w:r>
                        </w:p>
                        <w:p w:rsidR="00FF2CE9" w:rsidRPr="00CD18C6" w:rsidRDefault="00FF2CE9">
                          <w:pPr>
                            <w:pStyle w:val="WitregelW1"/>
                            <w:rPr>
                              <w:lang w:val="en-US"/>
                            </w:rPr>
                          </w:pPr>
                        </w:p>
                        <w:p w:rsidR="00FF2CE9" w:rsidRPr="00CD18C6" w:rsidRDefault="00FF2CE9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FF2CE9" w:rsidRPr="00CD18C6" w:rsidRDefault="001962B4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CD18C6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CD18C6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CD18C6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FF2CE9" w:rsidRDefault="00F1456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147968">
                            <w:t>2021-0000083988</w:t>
                          </w:r>
                          <w:r>
                            <w:fldChar w:fldCharType="end"/>
                          </w:r>
                        </w:p>
                        <w:p w:rsidR="00FF2CE9" w:rsidRDefault="00FF2CE9">
                          <w:pPr>
                            <w:pStyle w:val="WitregelW1"/>
                          </w:pPr>
                        </w:p>
                        <w:p w:rsidR="00FF2CE9" w:rsidRDefault="001962B4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FF2CE9" w:rsidRDefault="001962B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FF2CE9" w:rsidRDefault="00FF2CE9">
                          <w:pPr>
                            <w:pStyle w:val="WitregelW1"/>
                          </w:pPr>
                        </w:p>
                        <w:p w:rsidR="00FF2CE9" w:rsidRDefault="001962B4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FF2CE9" w:rsidRDefault="001962B4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2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AZQ21C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FF2CE9" w:rsidRDefault="001962B4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FF2CE9" w:rsidRDefault="00FF2CE9">
                    <w:pPr>
                      <w:pStyle w:val="WitregelW1"/>
                    </w:pPr>
                  </w:p>
                  <w:p w:rsidR="00FF2CE9" w:rsidRDefault="001962B4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FF2CE9" w:rsidRDefault="001962B4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FF2CE9" w:rsidRDefault="001962B4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FF2CE9" w:rsidRDefault="001962B4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FF2CE9" w:rsidRPr="00CD18C6" w:rsidRDefault="001962B4">
                    <w:pPr>
                      <w:pStyle w:val="StandaardReferentiegegevens"/>
                      <w:rPr>
                        <w:lang w:val="en-US"/>
                      </w:rPr>
                    </w:pPr>
                    <w:r w:rsidRPr="00CD18C6">
                      <w:rPr>
                        <w:lang w:val="en-US"/>
                      </w:rPr>
                      <w:t>www.rijksoverheid.nl</w:t>
                    </w:r>
                  </w:p>
                  <w:p w:rsidR="00FF2CE9" w:rsidRPr="00CD18C6" w:rsidRDefault="00FF2CE9">
                    <w:pPr>
                      <w:pStyle w:val="WitregelW1"/>
                      <w:rPr>
                        <w:lang w:val="en-US"/>
                      </w:rPr>
                    </w:pPr>
                  </w:p>
                  <w:p w:rsidR="00FF2CE9" w:rsidRPr="00CD18C6" w:rsidRDefault="00FF2CE9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FF2CE9" w:rsidRPr="00CD18C6" w:rsidRDefault="001962B4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CD18C6">
                      <w:rPr>
                        <w:lang w:val="de-DE"/>
                      </w:rPr>
                      <w:t>Ons</w:t>
                    </w:r>
                    <w:proofErr w:type="spellEnd"/>
                    <w:r w:rsidRPr="00CD18C6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CD18C6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FF2CE9" w:rsidRDefault="00F1456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147968">
                      <w:t>2021-0000083988</w:t>
                    </w:r>
                    <w:r>
                      <w:fldChar w:fldCharType="end"/>
                    </w:r>
                  </w:p>
                  <w:p w:rsidR="00FF2CE9" w:rsidRDefault="00FF2CE9">
                    <w:pPr>
                      <w:pStyle w:val="WitregelW1"/>
                    </w:pPr>
                  </w:p>
                  <w:p w:rsidR="00FF2CE9" w:rsidRDefault="001962B4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FF2CE9" w:rsidRDefault="001962B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FF2CE9" w:rsidRDefault="00FF2CE9">
                    <w:pPr>
                      <w:pStyle w:val="WitregelW1"/>
                    </w:pPr>
                  </w:p>
                  <w:p w:rsidR="00FF2CE9" w:rsidRDefault="001962B4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FF2CE9" w:rsidRDefault="001962B4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1962B4"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2CE9" w:rsidRDefault="001962B4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FF2CE9" w:rsidRDefault="001962B4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1962B4"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2CE9" w:rsidRDefault="001962B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147968" w:rsidRDefault="001962B4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147968">
                            <w:t>Voorzitter van de Tweede Kamer der Staten-Generaal</w:t>
                          </w:r>
                        </w:p>
                        <w:p w:rsidR="00147968" w:rsidRDefault="00147968">
                          <w:r>
                            <w:t>Postbus 20018</w:t>
                          </w:r>
                        </w:p>
                        <w:p w:rsidR="00FF2CE9" w:rsidRDefault="00147968">
                          <w:r>
                            <w:t>2500 EA Den Haag</w:t>
                          </w:r>
                          <w:r w:rsidR="001962B4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FF2CE9" w:rsidRDefault="001962B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147968" w:rsidRDefault="001962B4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147968">
                      <w:t>Voorzitter van de Tweede Kamer der Staten-Generaal</w:t>
                    </w:r>
                  </w:p>
                  <w:p w:rsidR="00147968" w:rsidRDefault="00147968">
                    <w:r>
                      <w:t>Postbus 20018</w:t>
                    </w:r>
                  </w:p>
                  <w:p w:rsidR="00FF2CE9" w:rsidRDefault="00147968">
                    <w:r>
                      <w:t>2500 EA Den Haag</w:t>
                    </w:r>
                    <w:r w:rsidR="001962B4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1962B4"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2CE9" w:rsidRDefault="001962B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06BB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06BB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5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Md2XO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FF2CE9" w:rsidRDefault="001962B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06BB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06BB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1962B4"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F2CE9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FF2CE9" w:rsidRDefault="00FF2CE9"/>
                            </w:tc>
                            <w:tc>
                              <w:tcPr>
                                <w:tcW w:w="5400" w:type="dxa"/>
                              </w:tcPr>
                              <w:p w:rsidR="00FF2CE9" w:rsidRDefault="00FF2CE9"/>
                            </w:tc>
                          </w:tr>
                          <w:tr w:rsidR="009F58D3">
                            <w:trPr>
                              <w:gridAfter w:val="1"/>
                              <w:wAfter w:w="5400" w:type="dxa"/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F58D3" w:rsidRDefault="009F58D3">
                                <w:r>
                                  <w:t>Datum</w:t>
                                </w:r>
                              </w:p>
                            </w:tc>
                          </w:tr>
                          <w:tr w:rsidR="00FF2CE9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F2CE9" w:rsidRDefault="001962B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FF2CE9" w:rsidRDefault="00F1456E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147968">
                                  <w:t>Beantwoording schriftelijk overleg fiche stimuleren van het economische en financiële systeem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F2CE9" w:rsidTr="009F58D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FF2CE9" w:rsidRDefault="00FF2CE9"/>
                            </w:tc>
                            <w:tc>
                              <w:tcPr>
                                <w:tcW w:w="5400" w:type="dxa"/>
                              </w:tcPr>
                              <w:p w:rsidR="00FF2CE9" w:rsidRDefault="00FF2CE9"/>
                            </w:tc>
                          </w:tr>
                        </w:tbl>
                        <w:p w:rsidR="001A06B7" w:rsidRDefault="001A06B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6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F2CE9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FF2CE9" w:rsidRDefault="00FF2CE9"/>
                      </w:tc>
                      <w:tc>
                        <w:tcPr>
                          <w:tcW w:w="5400" w:type="dxa"/>
                        </w:tcPr>
                        <w:p w:rsidR="00FF2CE9" w:rsidRDefault="00FF2CE9"/>
                      </w:tc>
                    </w:tr>
                    <w:tr w:rsidR="009F58D3">
                      <w:trPr>
                        <w:gridAfter w:val="1"/>
                        <w:wAfter w:w="5400" w:type="dxa"/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F58D3" w:rsidRDefault="009F58D3">
                          <w:r>
                            <w:t>Datum</w:t>
                          </w:r>
                        </w:p>
                      </w:tc>
                    </w:tr>
                    <w:tr w:rsidR="00FF2CE9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F2CE9" w:rsidRDefault="001962B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FF2CE9" w:rsidRDefault="00F1456E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147968">
                            <w:t>Beantwoording schriftelijk overleg fiche stimuleren van het economische en financiële systeem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F2CE9" w:rsidTr="009F58D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FF2CE9" w:rsidRDefault="00FF2CE9"/>
                      </w:tc>
                      <w:tc>
                        <w:tcPr>
                          <w:tcW w:w="5400" w:type="dxa"/>
                        </w:tcPr>
                        <w:p w:rsidR="00FF2CE9" w:rsidRDefault="00FF2CE9"/>
                      </w:tc>
                    </w:tr>
                  </w:tbl>
                  <w:p w:rsidR="001A06B7" w:rsidRDefault="001A06B7"/>
                </w:txbxContent>
              </v:textbox>
              <w10:wrap anchorx="page" anchory="page"/>
              <w10:anchorlock/>
            </v:shape>
          </w:pict>
        </mc:Fallback>
      </mc:AlternateContent>
    </w:r>
    <w:r w:rsidR="001962B4"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2CE9" w:rsidRDefault="001962B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FF2CE9" w:rsidRDefault="001962B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1962B4"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A06B7" w:rsidRDefault="001A06B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1A06B7" w:rsidRDefault="001A06B7"/>
                </w:txbxContent>
              </v:textbox>
              <w10:wrap anchorx="page" anchory="page"/>
              <w10:anchorlock/>
            </v:shape>
          </w:pict>
        </mc:Fallback>
      </mc:AlternateContent>
    </w:r>
    <w:r w:rsidR="00E25A84">
      <w:t xml:space="preserve">2500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99866B3"/>
    <w:multiLevelType w:val="multilevel"/>
    <w:tmpl w:val="30C33CCD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85E7F0"/>
    <w:multiLevelType w:val="multilevel"/>
    <w:tmpl w:val="BCFDA398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9D763F"/>
    <w:multiLevelType w:val="multilevel"/>
    <w:tmpl w:val="7634F52D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CABE4D6"/>
    <w:multiLevelType w:val="multilevel"/>
    <w:tmpl w:val="E02DB94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E9"/>
    <w:rsid w:val="00147968"/>
    <w:rsid w:val="001962B4"/>
    <w:rsid w:val="001A06B7"/>
    <w:rsid w:val="003E584E"/>
    <w:rsid w:val="005306FA"/>
    <w:rsid w:val="005A6EF0"/>
    <w:rsid w:val="00627BEA"/>
    <w:rsid w:val="00706BB3"/>
    <w:rsid w:val="007D3849"/>
    <w:rsid w:val="008D3749"/>
    <w:rsid w:val="009F58D3"/>
    <w:rsid w:val="00AC38C9"/>
    <w:rsid w:val="00CD18C6"/>
    <w:rsid w:val="00CD387C"/>
    <w:rsid w:val="00CF5DAF"/>
    <w:rsid w:val="00DE657B"/>
    <w:rsid w:val="00E25A84"/>
    <w:rsid w:val="00E7731B"/>
    <w:rsid w:val="00F1456E"/>
    <w:rsid w:val="00FF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C71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D18C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D18C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D18C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D18C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2021-05-10T15:59:00.0000000Z</dcterms:created>
  <dcterms:modified xsi:type="dcterms:W3CDTF">2021-05-11T07:41:00.0000000Z</dcterms:modified>
  <dc:description>------------------------</dc:description>
  <dc:subject/>
  <dc:title/>
  <keywords/>
  <version/>
  <category/>
</coreProperties>
</file>