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3A2648" w14:paraId="3658C6E3" w14:textId="2CFB40E3">
      <w:r>
        <w:t>Overeenkomstig de bestaande afspraken ontvangt u hierbij 2 fiches die werden opgesteld door de werkgroep Beoordeling Nieuwe Commissie voorstellen (BNC).</w:t>
      </w:r>
    </w:p>
    <w:p w:rsidR="003A2648" w:rsidP="003B6109" w:rsidRDefault="003A2648" w14:paraId="3DF5171C" w14:textId="19158AD4"/>
    <w:p w:rsidR="003A2648" w:rsidP="003A2648" w:rsidRDefault="003A2648" w14:paraId="0E1B3376" w14:textId="77777777">
      <w:r>
        <w:t>Fiche 1: Aanbeveling instelling Europese Kindergarantie</w:t>
      </w:r>
    </w:p>
    <w:p w:rsidR="003A2648" w:rsidP="003A2648" w:rsidRDefault="003A2648" w14:paraId="6A7B9E16" w14:textId="7CEC2033">
      <w:r>
        <w:t>Fiche 2: Mededeling EU-Kinderrechtenstrategie 2021-2024</w:t>
      </w:r>
    </w:p>
    <w:p w:rsidR="003A2648" w:rsidP="003A2648" w:rsidRDefault="003A2648" w14:paraId="099C4B7A" w14:textId="490CE935"/>
    <w:p w:rsidR="003A2648" w:rsidP="003A2648" w:rsidRDefault="003A2648" w14:paraId="0F5B612F" w14:textId="3C2658D8"/>
    <w:p w:rsidR="003A2648" w:rsidP="003A2648" w:rsidRDefault="003A2648" w14:paraId="262B1BDB" w14:textId="1BFF01AA">
      <w:r>
        <w:t>De Minister van Buitenlandse Zaken,</w:t>
      </w:r>
    </w:p>
    <w:p w:rsidR="003A2648" w:rsidP="003A2648" w:rsidRDefault="003A2648" w14:paraId="20EF855E" w14:textId="77883696"/>
    <w:p w:rsidR="003A2648" w:rsidP="003A2648" w:rsidRDefault="003A2648" w14:paraId="3FA3164C" w14:textId="6E9B3A8C"/>
    <w:p w:rsidR="003A2648" w:rsidP="003A2648" w:rsidRDefault="003A2648" w14:paraId="5421FE00" w14:textId="77777777"/>
    <w:p w:rsidRPr="003A2648" w:rsidR="003A2648" w:rsidP="003A2648" w:rsidRDefault="003A2648" w14:paraId="646F7E10" w14:textId="597EFBA1">
      <w:r>
        <w:t>Stef Blok</w:t>
      </w: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E2178C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00E8D236" w:rsidR="001B5575" w:rsidRPr="006B0BAF" w:rsidRDefault="003A264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BZDOC-1755008713-51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00E8D236" w:rsidR="001B5575" w:rsidRPr="006B0BAF" w:rsidRDefault="003A264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BZDOC-1755008713-51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2605AEB4" w:rsidR="00596AD0" w:rsidRDefault="003A2648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2605AEB4" w:rsidR="00596AD0" w:rsidRDefault="003A2648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ED58B2B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3A2648">
                            <w:t>30 april 2021</w:t>
                          </w:r>
                        </w:p>
                        <w:p w14:paraId="06BD080E" w14:textId="08594D9B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3A2648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2ED58B2B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3A2648">
                      <w:t>30 april 2021</w:t>
                    </w:r>
                  </w:p>
                  <w:p w14:paraId="06BD080E" w14:textId="08594D9B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3A2648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51A233DB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A2648">
                                <w:rPr>
                                  <w:sz w:val="13"/>
                                  <w:szCs w:val="13"/>
                                </w:rPr>
                                <w:t>BZDOC-1755008713-51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225D3656" w:rsidR="001B5575" w:rsidRPr="0058359E" w:rsidRDefault="003A264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51A233DB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A2648">
                          <w:rPr>
                            <w:sz w:val="13"/>
                            <w:szCs w:val="13"/>
                          </w:rPr>
                          <w:t>BZDOC-1755008713-51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225D3656" w:rsidR="001B5575" w:rsidRPr="0058359E" w:rsidRDefault="003A264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648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2178C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364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429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2021-04-30T10:32:00.0000000Z</dcterms:created>
  <dcterms:modified xsi:type="dcterms:W3CDTF">2021-04-30T10:32:00.0000000Z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0x0101009FFE7A2FBA144D4699EC54818DF680F2100084CAFD0876D65E489B6384212C5E6C60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f58a2100-a042-4c2d-a2e2-b8023168af2d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