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73AA1" w14:paraId="3658C6E3" w14:textId="6C4CFC7B">
      <w:r>
        <w:t>Overeenkomstig de bestaande afspraken ontvangt u hierbij 2 fiches die werden opgesteld door de werkgroep Beoordeling Nieuwe Commissie voorstellen (BNC).</w:t>
      </w:r>
    </w:p>
    <w:p w:rsidR="00673AA1" w:rsidP="003B6109" w:rsidRDefault="00673AA1" w14:paraId="607EF68A" w14:textId="17AC12D4"/>
    <w:p w:rsidR="00673AA1" w:rsidP="00673AA1" w:rsidRDefault="00673AA1" w14:paraId="283A66D6" w14:textId="77777777">
      <w:r>
        <w:t>Fiche 1: Mededeling Digitaal kompas 2030</w:t>
      </w:r>
    </w:p>
    <w:p w:rsidR="00673AA1" w:rsidP="00673AA1" w:rsidRDefault="00673AA1" w14:paraId="3F5B1440" w14:textId="5B69A741">
      <w:r>
        <w:t>Fiche 2: Aanbeveling Covid19 monitoring afvalwater</w:t>
      </w:r>
    </w:p>
    <w:p w:rsidR="00673AA1" w:rsidP="00673AA1" w:rsidRDefault="00673AA1" w14:paraId="7F42454C" w14:textId="22E68BB2"/>
    <w:p w:rsidR="00673AA1" w:rsidP="00673AA1" w:rsidRDefault="00673AA1" w14:paraId="018A0163" w14:textId="361D57BB"/>
    <w:p w:rsidR="00673AA1" w:rsidP="00673AA1" w:rsidRDefault="00673AA1" w14:paraId="1EBB656C" w14:textId="23F2AAA0">
      <w:r>
        <w:t>De Minister van Buitenlandse Zaken,</w:t>
      </w:r>
    </w:p>
    <w:p w:rsidR="00673AA1" w:rsidP="00673AA1" w:rsidRDefault="00673AA1" w14:paraId="2F8884E2" w14:textId="56BE9801"/>
    <w:p w:rsidR="00673AA1" w:rsidP="00673AA1" w:rsidRDefault="00673AA1" w14:paraId="68DA3A26" w14:textId="03167725"/>
    <w:p w:rsidR="0009535F" w:rsidP="00673AA1" w:rsidRDefault="0009535F" w14:paraId="0FE56DB5" w14:textId="57749C83"/>
    <w:p w:rsidR="0009535F" w:rsidP="00673AA1" w:rsidRDefault="0009535F" w14:paraId="2FA51FB6" w14:textId="4315DA3D"/>
    <w:p w:rsidR="0009535F" w:rsidP="00673AA1" w:rsidRDefault="0009535F" w14:paraId="38622642" w14:textId="77777777"/>
    <w:p w:rsidR="00673AA1" w:rsidP="00673AA1" w:rsidRDefault="00673AA1" w14:paraId="59EF2936" w14:textId="6B6B1144"/>
    <w:p w:rsidRPr="00673AA1" w:rsidR="00673AA1" w:rsidP="00673AA1" w:rsidRDefault="00673AA1" w14:paraId="05825FEF" w14:textId="435F4E75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C729B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A61942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2FE1B04" w:rsidR="001B5575" w:rsidRPr="006B0BAF" w:rsidRDefault="00673AA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BZDOC-1145164195-50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2FE1B04" w:rsidR="001B5575" w:rsidRPr="006B0BAF" w:rsidRDefault="00673AA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BZDOC-1145164195-50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E277CC7" w:rsidR="00596AD0" w:rsidRDefault="00673AA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E277CC7" w:rsidR="00596AD0" w:rsidRDefault="00673AA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31F97F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73AA1">
                            <w:t>23 april 2021</w:t>
                          </w:r>
                        </w:p>
                        <w:p w14:paraId="06BD080E" w14:textId="4A1CC6D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73AA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31F97F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73AA1">
                      <w:t>23 april 2021</w:t>
                    </w:r>
                  </w:p>
                  <w:p w14:paraId="06BD080E" w14:textId="4A1CC6D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73AA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F57FB4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73AA1">
                                <w:rPr>
                                  <w:sz w:val="13"/>
                                  <w:szCs w:val="13"/>
                                </w:rPr>
                                <w:t>BZDOC-1145164195-50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B7DC360" w:rsidR="001B5575" w:rsidRPr="0058359E" w:rsidRDefault="00673AA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F57FB4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73AA1">
                          <w:rPr>
                            <w:sz w:val="13"/>
                            <w:szCs w:val="13"/>
                          </w:rPr>
                          <w:t>BZDOC-1145164195-50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a168bdd-e9c0-4057-8c63-c3cfd01103a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B7DC360" w:rsidR="001B5575" w:rsidRPr="0058359E" w:rsidRDefault="00673AA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535F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729B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3AA1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61942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2021-04-23T08:59:00.0000000Z</dcterms:created>
  <dcterms:modified xsi:type="dcterms:W3CDTF">2021-04-23T08:59:00.0000000Z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0x0101009FFE7A2FBA144D4699EC54818DF680F21000E7113C4588D2344F870ACA22A3587178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0dddc400-12f8-4391-b104-d6904b441b18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