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C4248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248" w:rsidRDefault="008C424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s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jM0c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C4248" w:rsidRDefault="008C424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8C4248" w:rsidRDefault="00B623A0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623A0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623A0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623A0">
              <w:t>Aan de voorzitter van de Tweede Kamer der Staten-Generaal</w:t>
            </w:r>
          </w:p>
          <w:p w:rsidR="00B623A0" w:rsidRDefault="00B623A0">
            <w:pPr>
              <w:pStyle w:val="adres"/>
            </w:pPr>
            <w:r>
              <w:t>postbus 20018 </w:t>
            </w:r>
          </w:p>
          <w:p w:rsidR="00F75106" w:rsidRDefault="00B623A0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623A0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B623A0">
              <w:t>8 april 2021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623A0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FD698C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B623A0">
              <w:t xml:space="preserve">derde </w:t>
            </w:r>
            <w:r w:rsidR="00FD698C">
              <w:t>I</w:t>
            </w:r>
            <w:r w:rsidR="00B623A0">
              <w:t xml:space="preserve">ncidentele </w:t>
            </w:r>
            <w:r w:rsidR="00FD698C">
              <w:t>Suppletoire B</w:t>
            </w:r>
            <w:r w:rsidR="00B623A0">
              <w:t>egroting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31F51" w:rsidP="00B623A0" w:rsidRDefault="00B623A0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B623A0" w:rsidP="00B623A0" w:rsidRDefault="00B623A0">
            <w:pPr>
              <w:pStyle w:val="witregel1"/>
            </w:pPr>
            <w:r>
              <w:t> </w:t>
            </w:r>
          </w:p>
          <w:p w:rsidR="00B623A0" w:rsidP="00B623A0" w:rsidRDefault="00B623A0">
            <w:pPr>
              <w:pStyle w:val="afzendgegevens"/>
            </w:pPr>
            <w:r>
              <w:t>Turfmarkt 147</w:t>
            </w:r>
          </w:p>
          <w:p w:rsidR="00B623A0" w:rsidP="00B623A0" w:rsidRDefault="00B623A0">
            <w:pPr>
              <w:pStyle w:val="afzendgegevens"/>
            </w:pPr>
            <w:r>
              <w:t>2511 EX  Den Haag</w:t>
            </w:r>
          </w:p>
          <w:p w:rsidR="00B623A0" w:rsidP="00B623A0" w:rsidRDefault="00B623A0">
            <w:pPr>
              <w:pStyle w:val="afzendgegevens"/>
            </w:pPr>
            <w:r>
              <w:t>Postbus 20301</w:t>
            </w:r>
          </w:p>
          <w:p w:rsidR="00B623A0" w:rsidP="00B623A0" w:rsidRDefault="00B623A0">
            <w:pPr>
              <w:pStyle w:val="afzendgegevens"/>
            </w:pPr>
            <w:r>
              <w:t>2500 EH  Den Haag</w:t>
            </w:r>
          </w:p>
          <w:p w:rsidR="00B623A0" w:rsidP="00B623A0" w:rsidRDefault="00B623A0">
            <w:pPr>
              <w:pStyle w:val="afzendgegevens"/>
            </w:pPr>
            <w:r>
              <w:t>www.rijksoverheid.nl/jenv</w:t>
            </w:r>
          </w:p>
          <w:p w:rsidR="00B623A0" w:rsidP="00B623A0" w:rsidRDefault="00B623A0">
            <w:pPr>
              <w:pStyle w:val="witregel1"/>
            </w:pPr>
            <w:r>
              <w:t> </w:t>
            </w:r>
          </w:p>
          <w:p w:rsidR="00B623A0" w:rsidP="00B623A0" w:rsidRDefault="00B623A0">
            <w:pPr>
              <w:pStyle w:val="afzendkopje"/>
            </w:pPr>
            <w:r>
              <w:t>Contactpersoon</w:t>
            </w:r>
          </w:p>
          <w:p w:rsidR="00B623A0" w:rsidP="00B623A0" w:rsidRDefault="00B623A0">
            <w:pPr>
              <w:pStyle w:val="witregel2"/>
            </w:pPr>
            <w:bookmarkStart w:name="_GoBack" w:id="4"/>
            <w:bookmarkEnd w:id="4"/>
            <w:r>
              <w:t> </w:t>
            </w:r>
          </w:p>
          <w:p w:rsidR="00B623A0" w:rsidP="00B623A0" w:rsidRDefault="00B623A0">
            <w:pPr>
              <w:pStyle w:val="referentiekopjes"/>
            </w:pPr>
            <w:r>
              <w:t>Ons kenmerk</w:t>
            </w:r>
          </w:p>
          <w:p w:rsidR="00B623A0" w:rsidP="00B623A0" w:rsidRDefault="00B623A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  <w:p w:rsidR="00B623A0" w:rsidP="00B623A0" w:rsidRDefault="00B623A0">
            <w:pPr>
              <w:pStyle w:val="witregel1"/>
            </w:pPr>
            <w:r>
              <w:t> </w:t>
            </w:r>
          </w:p>
          <w:p w:rsidR="00B623A0" w:rsidP="00B623A0" w:rsidRDefault="00B623A0">
            <w:pPr>
              <w:pStyle w:val="referentiekopjes"/>
            </w:pPr>
            <w:r>
              <w:t>Bijlagen</w:t>
            </w:r>
          </w:p>
          <w:p w:rsidR="00B623A0" w:rsidP="00B623A0" w:rsidRDefault="00B623A0">
            <w:pPr>
              <w:pStyle w:val="referentiegegevens"/>
            </w:pPr>
            <w:r>
              <w:t>1</w:t>
            </w:r>
          </w:p>
          <w:p w:rsidR="00B623A0" w:rsidP="00B623A0" w:rsidRDefault="00B623A0">
            <w:pPr>
              <w:pStyle w:val="witregel1"/>
            </w:pPr>
            <w:r>
              <w:t> </w:t>
            </w:r>
          </w:p>
          <w:p w:rsidR="00B623A0" w:rsidP="00B623A0" w:rsidRDefault="00B623A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623A0" w:rsidP="00B623A0" w:rsidRDefault="00B623A0">
            <w:pPr>
              <w:pStyle w:val="referentiegegevens"/>
            </w:pPr>
          </w:p>
          <w:bookmarkEnd w:id="3"/>
          <w:p w:rsidRPr="00B623A0" w:rsidR="00B623A0" w:rsidP="00B623A0" w:rsidRDefault="00B623A0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FD69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C4248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Bb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BjjuBbtAIA&#10;ALMFAAAOAAAAAAAAAAAAAAAAAC4CAABkcnMvZTJvRG9jLnhtbFBLAQItABQABgAIAAAAIQDnx3Sp&#10;4gAAAAwBAAAPAAAAAAAAAAAAAAAAAA4FAABkcnMvZG93bnJldi54bWxQSwUGAAAAAAQABADzAAAA&#10;HQYAAAAA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a8tQ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Obs2vLUC&#10;AACzBQAADgAAAAAAAAAAAAAAAAAuAgAAZHJzL2Uyb0RvYy54bWxQSwECLQAUAAYACAAAACEAURAm&#10;PeIAAAAOAQAADwAAAAAAAAAAAAAAAAAPBQAAZHJzL2Rvd25yZXYueG1sUEsFBgAAAAAEAAQA8wAA&#10;AB4GAAAAAA==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8C4248" w:rsidRDefault="008C4248">
      <w:pPr>
        <w:pStyle w:val="broodtekst"/>
      </w:pPr>
    </w:p>
    <w:p w:rsidR="008C4248" w:rsidP="008C4248" w:rsidRDefault="008C4248">
      <w:pPr>
        <w:pStyle w:val="Default"/>
      </w:pPr>
    </w:p>
    <w:p w:rsidR="008C4248" w:rsidP="008C4248" w:rsidRDefault="008C4248">
      <w:pPr>
        <w:pStyle w:val="Default"/>
        <w:rPr>
          <w:rFonts w:cs="Times New Roman"/>
          <w:color w:val="auto"/>
        </w:rPr>
      </w:pPr>
    </w:p>
    <w:p w:rsidR="008C4248" w:rsidP="00FD75B6" w:rsidRDefault="008C4248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  <w:sz w:val="18"/>
          <w:szCs w:val="18"/>
        </w:rPr>
        <w:t>Hierbij bied ik u de</w:t>
      </w:r>
      <w:r w:rsidRPr="008C4248">
        <w:rPr>
          <w:rFonts w:cs="Times New Roman"/>
          <w:color w:val="auto"/>
          <w:sz w:val="18"/>
          <w:szCs w:val="18"/>
        </w:rPr>
        <w:t xml:space="preserve"> </w:t>
      </w:r>
      <w:r w:rsidR="00C31F51">
        <w:rPr>
          <w:rFonts w:cs="Times New Roman"/>
          <w:color w:val="auto"/>
          <w:sz w:val="18"/>
          <w:szCs w:val="18"/>
        </w:rPr>
        <w:t>derde</w:t>
      </w:r>
      <w:r>
        <w:rPr>
          <w:rFonts w:cs="Times New Roman"/>
          <w:color w:val="auto"/>
          <w:sz w:val="18"/>
          <w:szCs w:val="18"/>
        </w:rPr>
        <w:t xml:space="preserve"> </w:t>
      </w:r>
      <w:r w:rsidR="00FD75B6">
        <w:rPr>
          <w:rFonts w:cs="Times New Roman"/>
          <w:color w:val="auto"/>
          <w:sz w:val="18"/>
          <w:szCs w:val="18"/>
        </w:rPr>
        <w:t>I</w:t>
      </w:r>
      <w:r w:rsidRPr="008C4248">
        <w:rPr>
          <w:rFonts w:cs="Times New Roman"/>
          <w:color w:val="auto"/>
          <w:sz w:val="18"/>
          <w:szCs w:val="18"/>
        </w:rPr>
        <w:t>n</w:t>
      </w:r>
      <w:r w:rsidR="00C31F51">
        <w:rPr>
          <w:rFonts w:cs="Times New Roman"/>
          <w:color w:val="auto"/>
          <w:sz w:val="18"/>
          <w:szCs w:val="18"/>
        </w:rPr>
        <w:t xml:space="preserve">cidentele </w:t>
      </w:r>
      <w:r w:rsidR="00FD75B6">
        <w:rPr>
          <w:rFonts w:cs="Times New Roman"/>
          <w:color w:val="auto"/>
          <w:sz w:val="18"/>
          <w:szCs w:val="18"/>
        </w:rPr>
        <w:t>Su</w:t>
      </w:r>
      <w:r w:rsidR="00C31F51">
        <w:rPr>
          <w:rFonts w:cs="Times New Roman"/>
          <w:color w:val="auto"/>
          <w:sz w:val="18"/>
          <w:szCs w:val="18"/>
        </w:rPr>
        <w:t xml:space="preserve">ppletoire </w:t>
      </w:r>
      <w:r w:rsidR="00FD75B6">
        <w:rPr>
          <w:rFonts w:cs="Times New Roman"/>
          <w:color w:val="auto"/>
          <w:sz w:val="18"/>
          <w:szCs w:val="18"/>
        </w:rPr>
        <w:t>B</w:t>
      </w:r>
      <w:r w:rsidRPr="008C4248">
        <w:rPr>
          <w:rFonts w:cs="Times New Roman"/>
          <w:color w:val="auto"/>
          <w:sz w:val="18"/>
          <w:szCs w:val="18"/>
        </w:rPr>
        <w:t xml:space="preserve">egroting 2021 aan van het Ministerie van Justitie en Veiligheid. </w:t>
      </w:r>
    </w:p>
    <w:p w:rsidRPr="008C4248" w:rsidR="008C4248" w:rsidP="008C4248" w:rsidRDefault="008C4248">
      <w:pPr>
        <w:pStyle w:val="Default"/>
        <w:rPr>
          <w:rFonts w:cs="Times New Roman"/>
          <w:color w:val="auto"/>
          <w:sz w:val="18"/>
          <w:szCs w:val="18"/>
        </w:rPr>
      </w:pPr>
    </w:p>
    <w:p w:rsidR="00B623A0" w:rsidP="00B623A0" w:rsidRDefault="00C31F51">
      <w:pPr>
        <w:pStyle w:val="broodtekst"/>
      </w:pPr>
      <w:r>
        <w:rPr>
          <w:color w:val="221E1F"/>
        </w:rPr>
        <w:t xml:space="preserve">De Staatssecretaris Toeslagen en </w:t>
      </w:r>
      <w:r w:rsidR="001F6D0C">
        <w:rPr>
          <w:color w:val="221E1F"/>
        </w:rPr>
        <w:t>Douane van het ministerie van Fi</w:t>
      </w:r>
      <w:r>
        <w:rPr>
          <w:color w:val="221E1F"/>
        </w:rPr>
        <w:t xml:space="preserve">nanciën heeft aangekondigd dat de schulden bij de overheid van ouders die gedupeerd zijn door de kinderopvangtoeslagaffaire, alsmede van hun huidige partners, kwijtgescholden worden. </w:t>
      </w:r>
      <w:r w:rsidR="00B623A0">
        <w:rPr>
          <w:color w:val="221E1F"/>
        </w:rPr>
        <w:t xml:space="preserve">Uw kamer is hierover geïnformeerd met de </w:t>
      </w:r>
      <w:r w:rsidR="00B623A0">
        <w:rPr>
          <w:color w:val="000000"/>
        </w:rPr>
        <w:t>Kamerbrief</w:t>
      </w:r>
      <w:r w:rsidR="00B623A0">
        <w:t xml:space="preserve"> “Budgettaire </w:t>
      </w:r>
      <w:r w:rsidR="00B623A0">
        <w:rPr>
          <w:color w:val="000000"/>
        </w:rPr>
        <w:t>a</w:t>
      </w:r>
      <w:r w:rsidR="00B623A0">
        <w:t xml:space="preserve">specten </w:t>
      </w:r>
      <w:r w:rsidR="00B623A0">
        <w:rPr>
          <w:color w:val="000000"/>
        </w:rPr>
        <w:t>k</w:t>
      </w:r>
      <w:r w:rsidR="00B623A0">
        <w:t xml:space="preserve">wijtschelden van </w:t>
      </w:r>
      <w:r w:rsidR="00B623A0">
        <w:rPr>
          <w:color w:val="000000"/>
        </w:rPr>
        <w:t>p</w:t>
      </w:r>
      <w:r w:rsidR="00B623A0">
        <w:t xml:space="preserve">ublieke </w:t>
      </w:r>
      <w:r w:rsidR="00B623A0">
        <w:rPr>
          <w:color w:val="000000"/>
        </w:rPr>
        <w:t>s</w:t>
      </w:r>
      <w:r w:rsidR="00B623A0">
        <w:t xml:space="preserve">chulden” </w:t>
      </w:r>
      <w:r w:rsidR="00B623A0">
        <w:rPr>
          <w:color w:val="000000"/>
        </w:rPr>
        <w:t>van</w:t>
      </w:r>
      <w:r w:rsidR="00B623A0">
        <w:t xml:space="preserve"> 8 april.</w:t>
      </w:r>
    </w:p>
    <w:p w:rsidR="008C4248" w:rsidP="00B623A0" w:rsidRDefault="008C4248">
      <w:pPr>
        <w:pStyle w:val="broodtekst"/>
      </w:pPr>
      <w:r w:rsidRPr="008C4248">
        <w:t xml:space="preserve">In deze Incidentele Suppletoire Begroting wordt </w:t>
      </w:r>
      <w:r w:rsidR="00C31F51">
        <w:t xml:space="preserve">aan dit besluit </w:t>
      </w:r>
      <w:r w:rsidRPr="008C4248">
        <w:t xml:space="preserve">verdere budgettaire uitwerking </w:t>
      </w:r>
      <w:r w:rsidR="00C31F51">
        <w:t>gegeven.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  <w:r>
        <w:t xml:space="preserve">Mede namens de Minister voor Rechtsbescherming, </w:t>
      </w:r>
    </w:p>
    <w:p w:rsidR="008C4248" w:rsidP="008C4248" w:rsidRDefault="008C4248">
      <w:pPr>
        <w:pStyle w:val="broodtekst"/>
      </w:pPr>
      <w:r>
        <w:t>De Minister van Justitie en Veiligheid,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48024C" w:rsidRDefault="008C4248">
      <w:pPr>
        <w:pStyle w:val="broodtekst"/>
      </w:pPr>
      <w:r>
        <w:t>Ferd Grapperhaus</w:t>
      </w:r>
    </w:p>
    <w:p w:rsidRPr="008C4248" w:rsidR="008C4248" w:rsidP="008C4248" w:rsidRDefault="008C4248">
      <w:pPr>
        <w:pStyle w:val="broodtekst"/>
      </w:pPr>
    </w:p>
    <w:p w:rsidRPr="008C4248" w:rsidR="008C4248" w:rsidRDefault="008C4248">
      <w:pPr>
        <w:pStyle w:val="broodtekst"/>
      </w:pPr>
    </w:p>
    <w:p w:rsidRPr="008C4248" w:rsidR="008C4248" w:rsidRDefault="008C4248">
      <w:pPr>
        <w:pStyle w:val="broodtekst"/>
      </w:pPr>
    </w:p>
    <w:p w:rsidR="008C4248" w:rsidRDefault="008C4248">
      <w:pPr>
        <w:pStyle w:val="broodtekst"/>
      </w:pPr>
    </w:p>
    <w:p w:rsidR="008C4248" w:rsidRDefault="008C4248">
      <w:pPr>
        <w:pStyle w:val="broodtekst"/>
      </w:pPr>
    </w:p>
    <w:p w:rsidR="00B623A0" w:rsidP="00B623A0" w:rsidRDefault="00B623A0">
      <w:pPr>
        <w:pStyle w:val="in-table"/>
      </w:pPr>
      <w:bookmarkStart w:name="ondertekening" w:id="9"/>
      <w:bookmarkEnd w:id="9"/>
    </w:p>
    <w:sectPr w:rsidR="00B623A0" w:rsidSect="00FD698C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A4" w:rsidRDefault="004760A4">
      <w:r>
        <w:separator/>
      </w:r>
    </w:p>
    <w:p w:rsidR="004760A4" w:rsidRDefault="004760A4"/>
    <w:p w:rsidR="004760A4" w:rsidRDefault="004760A4"/>
    <w:p w:rsidR="004760A4" w:rsidRDefault="004760A4"/>
  </w:endnote>
  <w:endnote w:type="continuationSeparator" w:id="0">
    <w:p w:rsidR="004760A4" w:rsidRDefault="004760A4">
      <w:r>
        <w:continuationSeparator/>
      </w:r>
    </w:p>
    <w:p w:rsidR="004760A4" w:rsidRDefault="004760A4"/>
    <w:p w:rsidR="004760A4" w:rsidRDefault="004760A4"/>
    <w:p w:rsidR="004760A4" w:rsidRDefault="0047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D698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D698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623A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D698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B623A0">
              <w:t>1</w:t>
            </w:r>
          </w:fldSimple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5638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623A0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B623A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623A0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623A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D698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623A0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D698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B623A0">
              <w:t>2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A4" w:rsidRDefault="004760A4">
      <w:r>
        <w:separator/>
      </w:r>
    </w:p>
  </w:footnote>
  <w:footnote w:type="continuationSeparator" w:id="0">
    <w:p w:rsidR="004760A4" w:rsidRDefault="0047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C424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D698C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D698C">
                                  <w:rPr>
                                    <w:b/>
                                    <w:lang w:val="en-GB"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D698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D698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D698C">
                                  <w:t>8 april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D698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D698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D698C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K9twIAALw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C5EeK9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D698C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D698C">
                            <w:rPr>
                              <w:b/>
                              <w:lang w:val="en-GB"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D698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D698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D698C">
                            <w:t>8 april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D698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D698C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D698C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Dfg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DRZWEDfgIA&#10;AAc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24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E988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yT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KTOPJN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5638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110&quot; engine-version=&quot;3.16.0&quot; existing=&quot;K%3A%5CBKB%5C2.%20Begrotingsuitvoering%5C2021%5C6.%20Nota%20van%20Wijziging%20ISB%5CISB3%5CISB%20%20aanbiedingsbrief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.A. Lindner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 format-disabled=&quot;true&quot;/&gt;&lt;minuut formatted-value=&quot;minuut-2010.xml&quot;/&gt;&lt;ondertekenaa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irectie Financieel-Economische Zaken (DFEZ)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derde incidentele suppletoire begroting 2021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06-52877133&quot; formatted-value=&quot;06 528 771 33&quot;&gt;&lt;phonenumber country-code=&quot;31&quot; number=&quot;06-5287713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1-04-08T00:00:00&quot; formatted-value=&quot;8 april 2021&quot;/&gt;&lt;onskenmerk value=&quot;1&quot; formatted-value=&quot;1&quot; format-disabled=&quot;true&quot;/&gt;&lt;uwkenmerk formatted-value=&quot;&quot;/&gt;&lt;onderwerp formatted-value=&quot;derde incidentele suppletoire begroting 2021&quot; value=&quot;derde incidentele suppletoire begroting 2021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C4248"/>
    <w:rsid w:val="000129A4"/>
    <w:rsid w:val="000E4FC7"/>
    <w:rsid w:val="001B5B02"/>
    <w:rsid w:val="001F6D0C"/>
    <w:rsid w:val="0040796D"/>
    <w:rsid w:val="004760A4"/>
    <w:rsid w:val="0048024C"/>
    <w:rsid w:val="005B585C"/>
    <w:rsid w:val="00652887"/>
    <w:rsid w:val="00666B4A"/>
    <w:rsid w:val="00690E82"/>
    <w:rsid w:val="007006DF"/>
    <w:rsid w:val="00794445"/>
    <w:rsid w:val="0089073C"/>
    <w:rsid w:val="008A7B34"/>
    <w:rsid w:val="008C4248"/>
    <w:rsid w:val="00901AE4"/>
    <w:rsid w:val="009B09F2"/>
    <w:rsid w:val="00A56387"/>
    <w:rsid w:val="00B07A5A"/>
    <w:rsid w:val="00B2078A"/>
    <w:rsid w:val="00B46C81"/>
    <w:rsid w:val="00B623A0"/>
    <w:rsid w:val="00C22108"/>
    <w:rsid w:val="00C31F51"/>
    <w:rsid w:val="00CC3E4D"/>
    <w:rsid w:val="00D2034F"/>
    <w:rsid w:val="00D429E4"/>
    <w:rsid w:val="00DD1C86"/>
    <w:rsid w:val="00E46F34"/>
    <w:rsid w:val="00F60DEA"/>
    <w:rsid w:val="00F75106"/>
    <w:rsid w:val="00FD698C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5:docId w15:val="{CBE9E78F-5AFA-454B-A39B-7FAF703B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8C42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FD698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D698C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2021-04-07T06:58:00.0000000Z</lastPrinted>
  <dcterms:created xsi:type="dcterms:W3CDTF">2021-03-16T07:41:00.0000000Z</dcterms:created>
  <dcterms:modified xsi:type="dcterms:W3CDTF">2021-04-08T14:17:00.0000000Z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8 april 2021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derde incidentele suppletoire begroting 2021</vt:lpwstr>
  </property>
  <property fmtid="{D5CDD505-2E9C-101B-9397-08002B2CF9AE}" pid="8" name="_onderwerp">
    <vt:lpwstr>Onderwerp</vt:lpwstr>
  </property>
  <property fmtid="{D5CDD505-2E9C-101B-9397-08002B2CF9AE}" pid="9" name="onskenmerk">
    <vt:lpwstr>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0x0101004B4DB8D74381A64E93D24ADB0CE52243</vt:lpwstr>
  </property>
</Properties>
</file>