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1EF" w:rsidRDefault="00AC01EF"/>
    <w:p w:rsidR="00C2265D" w:rsidRDefault="00C2265D"/>
    <w:p w:rsidRPr="00C2265D" w:rsidR="00C2265D" w:rsidRDefault="00C2265D">
      <w:pPr>
        <w:rPr>
          <w:b/>
        </w:rPr>
      </w:pPr>
      <w:hyperlink w:history="1" r:id="rId4">
        <w:r w:rsidRPr="00C2265D">
          <w:rPr>
            <w:b/>
          </w:rPr>
          <w:t>2021Z03878</w:t>
        </w:r>
      </w:hyperlink>
      <w:r w:rsidRPr="00C2265D">
        <w:rPr>
          <w:b/>
        </w:rPr>
        <w:t xml:space="preserve"> / </w:t>
      </w:r>
      <w:r w:rsidRPr="00C2265D">
        <w:rPr>
          <w:b/>
        </w:rPr>
        <w:t>2021D08411</w:t>
      </w:r>
    </w:p>
    <w:p w:rsidR="00C2265D" w:rsidRDefault="00C2265D">
      <w:r w:rsidRPr="00C2265D">
        <w:t>Voorstel van het lid Lodders (VVD)</w:t>
      </w:r>
      <w:r>
        <w:t>,</w:t>
      </w:r>
      <w:r w:rsidRPr="00C2265D">
        <w:t xml:space="preserve"> mede </w:t>
      </w:r>
      <w:r>
        <w:t>namens de collega’s Geurts (CDA), de Groot (D66), D</w:t>
      </w:r>
      <w:r>
        <w:t>ik Faber (CU) en Bisschop (SGP)</w:t>
      </w:r>
      <w:r w:rsidRPr="00C2265D">
        <w:t xml:space="preserve">, voor behandelwijze ontwerpbesluit </w:t>
      </w:r>
      <w:proofErr w:type="spellStart"/>
      <w:r w:rsidRPr="00C2265D">
        <w:t>ontwerpbesluit</w:t>
      </w:r>
      <w:proofErr w:type="spellEnd"/>
      <w:r w:rsidRPr="00C2265D">
        <w:t xml:space="preserve"> houdende wijziging van het Besluit sloop- en ombouwkosten pelsdierhouderij (in verband met een vervroegde beëindiging van de pelsdierhouderij)(30826-57)</w:t>
      </w:r>
    </w:p>
    <w:p w:rsidR="00C2265D" w:rsidRDefault="00C2265D"/>
    <w:p w:rsidR="00C2265D" w:rsidRDefault="00C2265D">
      <w:pPr>
        <w:rPr>
          <w:rFonts w:eastAsia="Times New Roman"/>
          <w:b/>
          <w:bCs/>
          <w:lang w:eastAsia="nl-NL"/>
        </w:rPr>
      </w:pPr>
    </w:p>
    <w:p w:rsidR="00C2265D" w:rsidRDefault="00C2265D">
      <w:pPr>
        <w:rPr>
          <w:rFonts w:eastAsia="Times New Roman"/>
          <w:b/>
          <w:bCs/>
          <w:lang w:eastAsia="nl-NL"/>
        </w:rPr>
      </w:pPr>
    </w:p>
    <w:p w:rsidR="00C2265D" w:rsidRDefault="00C2265D">
      <w:r>
        <w:rPr>
          <w:rFonts w:eastAsia="Times New Roman"/>
          <w:b/>
          <w:bCs/>
          <w:lang w:eastAsia="nl-NL"/>
        </w:rPr>
        <w:t>Verzonden:</w:t>
      </w:r>
      <w:r>
        <w:rPr>
          <w:rFonts w:eastAsia="Times New Roman"/>
          <w:lang w:eastAsia="nl-NL"/>
        </w:rPr>
        <w:t xml:space="preserve"> donderdag 25 februari 2021 16:14</w:t>
      </w:r>
      <w:r>
        <w:rPr>
          <w:rFonts w:eastAsia="Times New Roman"/>
          <w:lang w:eastAsia="nl-NL"/>
        </w:rPr>
        <w:br/>
      </w:r>
      <w:r>
        <w:rPr>
          <w:rFonts w:eastAsia="Times New Roman"/>
          <w:b/>
          <w:bCs/>
          <w:lang w:eastAsia="nl-NL"/>
        </w:rPr>
        <w:t>Aan:</w:t>
      </w:r>
      <w:r>
        <w:rPr>
          <w:rFonts w:eastAsia="Times New Roman"/>
          <w:lang w:eastAsia="nl-NL"/>
        </w:rPr>
        <w:t xml:space="preserve"> Commissie LNV &lt;cie.LNV@tweedekamer.nl&gt;</w:t>
      </w:r>
      <w:r>
        <w:rPr>
          <w:rFonts w:eastAsia="Times New Roman"/>
          <w:lang w:eastAsia="nl-NL"/>
        </w:rPr>
        <w:br/>
      </w:r>
    </w:p>
    <w:p w:rsidR="00C2265D" w:rsidP="00C2265D" w:rsidRDefault="00C2265D">
      <w:r>
        <w:t>Beste griffie,</w:t>
      </w:r>
    </w:p>
    <w:p w:rsidR="00C2265D" w:rsidP="00C2265D" w:rsidRDefault="00C2265D"/>
    <w:p w:rsidR="00C2265D" w:rsidP="00C2265D" w:rsidRDefault="00C2265D">
      <w:r>
        <w:t xml:space="preserve">De minister van LNV heeft het ontwerpbesluit houdende wijziging van het Besluit sloop- en ombouwkosten pelsdierhouderij (in verband met een vervroegde beëindiging van de pelsdierhouderij) aan de Kamer voorgelegd. Ik zou graag mede namens de collega’s Geurts (CDA), de Groot (D66), Dik Faber (CU) en Bisschop (SGP) een emailprocedure starten en het voorstel te doen tot het voor kennisgeving aannemen van dit ontwerpbesluit. Mochten er collega’s zijn die hier toch een schriftelijk overleg over willen voeren dan stel ik voor om een inbrengdatum vast te stellen van 4 maart 2021. </w:t>
      </w:r>
    </w:p>
    <w:p w:rsidR="00C2265D" w:rsidP="00C2265D" w:rsidRDefault="00C2265D"/>
    <w:p w:rsidR="00C2265D" w:rsidP="00C2265D" w:rsidRDefault="00C2265D">
      <w:pPr>
        <w:spacing w:before="180" w:after="100" w:afterAutospacing="1"/>
        <w:textAlignment w:val="top"/>
        <w:rPr>
          <w:color w:val="323296"/>
          <w:lang w:eastAsia="nl-NL"/>
        </w:rPr>
      </w:pPr>
      <w:bookmarkStart w:name="_GoBack" w:id="0"/>
      <w:bookmarkEnd w:id="0"/>
      <w:r>
        <w:rPr>
          <w:color w:val="323296"/>
          <w:lang w:eastAsia="nl-NL"/>
        </w:rPr>
        <w:t>Met vriendelijke groet,</w:t>
      </w:r>
    </w:p>
    <w:p w:rsidR="00C2265D" w:rsidP="00C2265D" w:rsidRDefault="00C2265D">
      <w:pPr>
        <w:spacing w:before="180" w:after="100" w:afterAutospacing="1"/>
        <w:textAlignment w:val="top"/>
        <w:rPr>
          <w:color w:val="323296"/>
          <w:lang w:eastAsia="nl-NL"/>
        </w:rPr>
      </w:pPr>
      <w:r>
        <w:rPr>
          <w:color w:val="323296"/>
          <w:lang w:eastAsia="nl-NL"/>
        </w:rPr>
        <w:t>Lodders, H.</w:t>
      </w:r>
    </w:p>
    <w:p w:rsidR="00C2265D" w:rsidP="00C2265D" w:rsidRDefault="00C2265D">
      <w:pPr>
        <w:spacing w:before="180" w:after="100" w:afterAutospacing="1"/>
        <w:textAlignment w:val="top"/>
        <w:rPr>
          <w:color w:val="969696"/>
          <w:lang w:eastAsia="nl-NL"/>
        </w:rPr>
      </w:pPr>
      <w:r>
        <w:rPr>
          <w:color w:val="969696"/>
          <w:lang w:eastAsia="nl-NL"/>
        </w:rPr>
        <w:t>Kamerlid</w:t>
      </w:r>
      <w:r>
        <w:rPr>
          <w:color w:val="969696"/>
          <w:lang w:eastAsia="nl-NL"/>
        </w:rPr>
        <w:br/>
        <w:t>VVD</w:t>
      </w:r>
      <w:r>
        <w:rPr>
          <w:color w:val="969696"/>
          <w:lang w:eastAsia="nl-NL"/>
        </w:rPr>
        <w:br/>
        <w:t>Tweede Kamer der Staten-Generaal</w:t>
      </w:r>
    </w:p>
    <w:p w:rsidR="00C2265D" w:rsidRDefault="00C2265D"/>
    <w:sectPr w:rsidR="00C2265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5D"/>
    <w:rsid w:val="003F3909"/>
    <w:rsid w:val="00AC01EF"/>
    <w:rsid w:val="00C226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F3225"/>
  <w15:chartTrackingRefBased/>
  <w15:docId w15:val="{27912457-BE86-4E0F-96BA-25BB86366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226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52885">
      <w:bodyDiv w:val="1"/>
      <w:marLeft w:val="0"/>
      <w:marRight w:val="0"/>
      <w:marTop w:val="0"/>
      <w:marBottom w:val="0"/>
      <w:divBdr>
        <w:top w:val="none" w:sz="0" w:space="0" w:color="auto"/>
        <w:left w:val="none" w:sz="0" w:space="0" w:color="auto"/>
        <w:bottom w:val="none" w:sz="0" w:space="0" w:color="auto"/>
        <w:right w:val="none" w:sz="0" w:space="0" w:color="auto"/>
      </w:divBdr>
      <w:divsChild>
        <w:div w:id="1307054105">
          <w:marLeft w:val="0"/>
          <w:marRight w:val="0"/>
          <w:marTop w:val="0"/>
          <w:marBottom w:val="0"/>
          <w:divBdr>
            <w:top w:val="none" w:sz="0" w:space="0" w:color="auto"/>
            <w:left w:val="none" w:sz="0" w:space="0" w:color="auto"/>
            <w:bottom w:val="none" w:sz="0" w:space="0" w:color="auto"/>
            <w:right w:val="none" w:sz="0" w:space="0" w:color="auto"/>
          </w:divBdr>
        </w:div>
      </w:divsChild>
    </w:div>
    <w:div w:id="188849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arlisweb/parlis/zaak.aspx?id=0fb6398e-c0c6-4dd8-9f19-107c82879c3b&amp;tab=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187</ap:Words>
  <ap:Characters>1034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2021-02-25T15:47:00.0000000Z</dcterms:created>
  <dcterms:modified xsi:type="dcterms:W3CDTF">2021-02-25T15:50:00.0000000Z</dcterms:modified>
  <version/>
  <category/>
</coreProperties>
</file>