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354CDA" w:rsidR="00CB3578" w:rsidTr="00F13442">
        <w:trPr>
          <w:cantSplit/>
        </w:trPr>
        <w:tc>
          <w:tcPr>
            <w:tcW w:w="9142" w:type="dxa"/>
            <w:gridSpan w:val="2"/>
            <w:tcBorders>
              <w:top w:val="nil"/>
              <w:left w:val="nil"/>
              <w:bottom w:val="nil"/>
              <w:right w:val="nil"/>
            </w:tcBorders>
          </w:tcPr>
          <w:p w:rsidRPr="0012137A" w:rsidR="0012137A" w:rsidP="000D0DF5" w:rsidRDefault="0012137A">
            <w:pPr>
              <w:tabs>
                <w:tab w:val="left" w:pos="-1440"/>
                <w:tab w:val="left" w:pos="-720"/>
              </w:tabs>
              <w:suppressAutoHyphens/>
              <w:rPr>
                <w:rFonts w:ascii="Times New Roman" w:hAnsi="Times New Roman"/>
              </w:rPr>
            </w:pPr>
            <w:r w:rsidRPr="0012137A">
              <w:rPr>
                <w:rFonts w:ascii="Times New Roman" w:hAnsi="Times New Roman"/>
              </w:rPr>
              <w:t>De Tweede Kamer der Staten-</w:t>
            </w:r>
            <w:r w:rsidRPr="0012137A">
              <w:rPr>
                <w:rFonts w:ascii="Times New Roman" w:hAnsi="Times New Roman"/>
              </w:rPr>
              <w:fldChar w:fldCharType="begin"/>
            </w:r>
            <w:r w:rsidRPr="0012137A">
              <w:rPr>
                <w:rFonts w:ascii="Times New Roman" w:hAnsi="Times New Roman"/>
              </w:rPr>
              <w:instrText xml:space="preserve">PRIVATE </w:instrText>
            </w:r>
            <w:r w:rsidRPr="0012137A">
              <w:rPr>
                <w:rFonts w:ascii="Times New Roman" w:hAnsi="Times New Roman"/>
              </w:rPr>
              <w:fldChar w:fldCharType="end"/>
            </w:r>
          </w:p>
          <w:p w:rsidRPr="0012137A" w:rsidR="0012137A" w:rsidP="000D0DF5" w:rsidRDefault="0012137A">
            <w:pPr>
              <w:tabs>
                <w:tab w:val="left" w:pos="-1440"/>
                <w:tab w:val="left" w:pos="-720"/>
              </w:tabs>
              <w:suppressAutoHyphens/>
              <w:rPr>
                <w:rFonts w:ascii="Times New Roman" w:hAnsi="Times New Roman"/>
              </w:rPr>
            </w:pPr>
            <w:r w:rsidRPr="0012137A">
              <w:rPr>
                <w:rFonts w:ascii="Times New Roman" w:hAnsi="Times New Roman"/>
              </w:rPr>
              <w:t>Generaal zendt bijgaand door</w:t>
            </w:r>
          </w:p>
          <w:p w:rsidRPr="0012137A" w:rsidR="0012137A" w:rsidP="000D0DF5" w:rsidRDefault="0012137A">
            <w:pPr>
              <w:tabs>
                <w:tab w:val="left" w:pos="-1440"/>
                <w:tab w:val="left" w:pos="-720"/>
              </w:tabs>
              <w:suppressAutoHyphens/>
              <w:rPr>
                <w:rFonts w:ascii="Times New Roman" w:hAnsi="Times New Roman"/>
              </w:rPr>
            </w:pPr>
            <w:r w:rsidRPr="0012137A">
              <w:rPr>
                <w:rFonts w:ascii="Times New Roman" w:hAnsi="Times New Roman"/>
              </w:rPr>
              <w:t>haar aangenomen wetsvoorstel</w:t>
            </w:r>
          </w:p>
          <w:p w:rsidRPr="0012137A" w:rsidR="0012137A" w:rsidP="000D0DF5" w:rsidRDefault="0012137A">
            <w:pPr>
              <w:tabs>
                <w:tab w:val="left" w:pos="-1440"/>
                <w:tab w:val="left" w:pos="-720"/>
              </w:tabs>
              <w:suppressAutoHyphens/>
              <w:rPr>
                <w:rFonts w:ascii="Times New Roman" w:hAnsi="Times New Roman"/>
              </w:rPr>
            </w:pPr>
            <w:r w:rsidRPr="0012137A">
              <w:rPr>
                <w:rFonts w:ascii="Times New Roman" w:hAnsi="Times New Roman"/>
              </w:rPr>
              <w:t>aan de Eerste Kamer.</w:t>
            </w:r>
          </w:p>
          <w:p w:rsidRPr="0012137A" w:rsidR="0012137A" w:rsidP="000D0DF5" w:rsidRDefault="0012137A">
            <w:pPr>
              <w:tabs>
                <w:tab w:val="left" w:pos="-1440"/>
                <w:tab w:val="left" w:pos="-720"/>
              </w:tabs>
              <w:suppressAutoHyphens/>
              <w:rPr>
                <w:rFonts w:ascii="Times New Roman" w:hAnsi="Times New Roman"/>
              </w:rPr>
            </w:pPr>
          </w:p>
          <w:p w:rsidRPr="0012137A" w:rsidR="0012137A" w:rsidP="000D0DF5" w:rsidRDefault="0012137A">
            <w:pPr>
              <w:tabs>
                <w:tab w:val="left" w:pos="-1440"/>
                <w:tab w:val="left" w:pos="-720"/>
              </w:tabs>
              <w:suppressAutoHyphens/>
              <w:rPr>
                <w:rFonts w:ascii="Times New Roman" w:hAnsi="Times New Roman"/>
              </w:rPr>
            </w:pPr>
            <w:r w:rsidRPr="0012137A">
              <w:rPr>
                <w:rFonts w:ascii="Times New Roman" w:hAnsi="Times New Roman"/>
              </w:rPr>
              <w:t>De Voorzitter,</w:t>
            </w:r>
          </w:p>
          <w:p w:rsidRPr="0012137A" w:rsidR="0012137A" w:rsidP="000D0DF5" w:rsidRDefault="0012137A">
            <w:pPr>
              <w:tabs>
                <w:tab w:val="left" w:pos="-1440"/>
                <w:tab w:val="left" w:pos="-720"/>
              </w:tabs>
              <w:suppressAutoHyphens/>
              <w:rPr>
                <w:rFonts w:ascii="Times New Roman" w:hAnsi="Times New Roman"/>
              </w:rPr>
            </w:pPr>
          </w:p>
          <w:p w:rsidRPr="0012137A" w:rsidR="0012137A" w:rsidP="000D0DF5" w:rsidRDefault="0012137A">
            <w:pPr>
              <w:tabs>
                <w:tab w:val="left" w:pos="-1440"/>
                <w:tab w:val="left" w:pos="-720"/>
              </w:tabs>
              <w:suppressAutoHyphens/>
              <w:rPr>
                <w:rFonts w:ascii="Times New Roman" w:hAnsi="Times New Roman"/>
              </w:rPr>
            </w:pPr>
          </w:p>
          <w:p w:rsidRPr="0012137A" w:rsidR="0012137A" w:rsidP="000D0DF5" w:rsidRDefault="0012137A">
            <w:pPr>
              <w:tabs>
                <w:tab w:val="left" w:pos="-1440"/>
                <w:tab w:val="left" w:pos="-720"/>
              </w:tabs>
              <w:suppressAutoHyphens/>
              <w:rPr>
                <w:rFonts w:ascii="Times New Roman" w:hAnsi="Times New Roman"/>
              </w:rPr>
            </w:pPr>
          </w:p>
          <w:p w:rsidRPr="0012137A" w:rsidR="0012137A" w:rsidP="000D0DF5" w:rsidRDefault="0012137A">
            <w:pPr>
              <w:tabs>
                <w:tab w:val="left" w:pos="-1440"/>
                <w:tab w:val="left" w:pos="-720"/>
              </w:tabs>
              <w:suppressAutoHyphens/>
              <w:rPr>
                <w:rFonts w:ascii="Times New Roman" w:hAnsi="Times New Roman"/>
              </w:rPr>
            </w:pPr>
          </w:p>
          <w:p w:rsidRPr="0012137A" w:rsidR="0012137A" w:rsidP="000D0DF5" w:rsidRDefault="0012137A">
            <w:pPr>
              <w:tabs>
                <w:tab w:val="left" w:pos="-1440"/>
                <w:tab w:val="left" w:pos="-720"/>
              </w:tabs>
              <w:suppressAutoHyphens/>
              <w:rPr>
                <w:rFonts w:ascii="Times New Roman" w:hAnsi="Times New Roman"/>
              </w:rPr>
            </w:pPr>
          </w:p>
          <w:p w:rsidRPr="0012137A" w:rsidR="0012137A" w:rsidP="000D0DF5" w:rsidRDefault="0012137A">
            <w:pPr>
              <w:tabs>
                <w:tab w:val="left" w:pos="-1440"/>
                <w:tab w:val="left" w:pos="-720"/>
              </w:tabs>
              <w:suppressAutoHyphens/>
              <w:rPr>
                <w:rFonts w:ascii="Times New Roman" w:hAnsi="Times New Roman"/>
              </w:rPr>
            </w:pPr>
          </w:p>
          <w:p w:rsidRPr="0012137A" w:rsidR="0012137A" w:rsidP="000D0DF5" w:rsidRDefault="0012137A">
            <w:pPr>
              <w:tabs>
                <w:tab w:val="left" w:pos="-1440"/>
                <w:tab w:val="left" w:pos="-720"/>
              </w:tabs>
              <w:suppressAutoHyphens/>
              <w:rPr>
                <w:rFonts w:ascii="Times New Roman" w:hAnsi="Times New Roman"/>
              </w:rPr>
            </w:pPr>
          </w:p>
          <w:p w:rsidRPr="0012137A" w:rsidR="0012137A" w:rsidP="000D0DF5" w:rsidRDefault="0012137A">
            <w:pPr>
              <w:tabs>
                <w:tab w:val="left" w:pos="-1440"/>
                <w:tab w:val="left" w:pos="-720"/>
              </w:tabs>
              <w:suppressAutoHyphens/>
              <w:rPr>
                <w:rFonts w:ascii="Times New Roman" w:hAnsi="Times New Roman"/>
              </w:rPr>
            </w:pPr>
          </w:p>
          <w:p w:rsidRPr="0012137A" w:rsidR="0012137A" w:rsidP="000D0DF5" w:rsidRDefault="0012137A">
            <w:pPr>
              <w:rPr>
                <w:rFonts w:ascii="Times New Roman" w:hAnsi="Times New Roman"/>
              </w:rPr>
            </w:pPr>
          </w:p>
          <w:p w:rsidRPr="00354CDA" w:rsidR="00CB3578" w:rsidP="00354CDA" w:rsidRDefault="0012137A">
            <w:pPr>
              <w:rPr>
                <w:rFonts w:ascii="Times New Roman" w:hAnsi="Times New Roman"/>
                <w:sz w:val="24"/>
              </w:rPr>
            </w:pPr>
            <w:r>
              <w:rPr>
                <w:rFonts w:ascii="Times New Roman" w:hAnsi="Times New Roman"/>
              </w:rPr>
              <w:t>11 februari 2021</w:t>
            </w:r>
          </w:p>
        </w:tc>
      </w:tr>
      <w:tr w:rsidRPr="00354CD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54CDA" w:rsidR="00CB3578" w:rsidP="00354CDA" w:rsidRDefault="00CB3578">
            <w:pPr>
              <w:rPr>
                <w:rFonts w:ascii="Times New Roman" w:hAnsi="Times New Roman"/>
                <w:b/>
                <w:sz w:val="24"/>
              </w:rPr>
            </w:pPr>
          </w:p>
        </w:tc>
        <w:tc>
          <w:tcPr>
            <w:tcW w:w="6590" w:type="dxa"/>
            <w:tcBorders>
              <w:top w:val="nil"/>
              <w:left w:val="nil"/>
              <w:bottom w:val="nil"/>
              <w:right w:val="nil"/>
            </w:tcBorders>
          </w:tcPr>
          <w:p w:rsidRPr="00354CDA" w:rsidR="00CB3578" w:rsidP="00354CDA" w:rsidRDefault="00CB3578">
            <w:pPr>
              <w:rPr>
                <w:rFonts w:ascii="Times New Roman" w:hAnsi="Times New Roman"/>
                <w:b/>
                <w:bCs/>
                <w:sz w:val="24"/>
              </w:rPr>
            </w:pPr>
          </w:p>
        </w:tc>
      </w:tr>
      <w:tr w:rsidRPr="00354CDA" w:rsidR="0012137A"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54CDA" w:rsidR="0012137A" w:rsidP="00354CDA" w:rsidRDefault="0012137A">
            <w:pPr>
              <w:rPr>
                <w:rFonts w:ascii="Times New Roman" w:hAnsi="Times New Roman"/>
                <w:b/>
                <w:sz w:val="24"/>
              </w:rPr>
            </w:pPr>
          </w:p>
        </w:tc>
        <w:tc>
          <w:tcPr>
            <w:tcW w:w="6590" w:type="dxa"/>
            <w:tcBorders>
              <w:top w:val="nil"/>
              <w:left w:val="nil"/>
              <w:bottom w:val="nil"/>
              <w:right w:val="nil"/>
            </w:tcBorders>
          </w:tcPr>
          <w:p w:rsidRPr="00354CDA" w:rsidR="0012137A" w:rsidP="00354CDA" w:rsidRDefault="0012137A">
            <w:pPr>
              <w:rPr>
                <w:rFonts w:ascii="Times New Roman" w:hAnsi="Times New Roman"/>
                <w:b/>
                <w:bCs/>
                <w:sz w:val="24"/>
              </w:rPr>
            </w:pPr>
          </w:p>
        </w:tc>
      </w:tr>
      <w:tr w:rsidRPr="00354CDA" w:rsidR="0012137A" w:rsidTr="003D5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54CDA" w:rsidR="0012137A" w:rsidP="00354CDA" w:rsidRDefault="0012137A">
            <w:pPr>
              <w:rPr>
                <w:rFonts w:ascii="Times New Roman" w:hAnsi="Times New Roman"/>
                <w:b/>
                <w:sz w:val="24"/>
              </w:rPr>
            </w:pPr>
            <w:r w:rsidRPr="00354CDA">
              <w:rPr>
                <w:rFonts w:ascii="Times New Roman" w:hAnsi="Times New Roman"/>
                <w:b/>
                <w:sz w:val="24"/>
              </w:rPr>
              <w:t>Regels over het verstrekken van subsidies door de Minister van Justitie en Veiligheid en de Minister voor Rechtsbescherming en tot intrekking van de Wet Justitie-subsidies (Kaderwet overige JenV-subsidies)</w:t>
            </w:r>
          </w:p>
        </w:tc>
      </w:tr>
      <w:tr w:rsidRPr="00354CD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54CDA" w:rsidR="00CB3578" w:rsidP="00354CDA" w:rsidRDefault="00CB3578">
            <w:pPr>
              <w:rPr>
                <w:rFonts w:ascii="Times New Roman" w:hAnsi="Times New Roman"/>
                <w:b/>
                <w:sz w:val="24"/>
              </w:rPr>
            </w:pPr>
          </w:p>
        </w:tc>
        <w:tc>
          <w:tcPr>
            <w:tcW w:w="6590" w:type="dxa"/>
            <w:tcBorders>
              <w:top w:val="nil"/>
              <w:left w:val="nil"/>
              <w:bottom w:val="nil"/>
              <w:right w:val="nil"/>
            </w:tcBorders>
          </w:tcPr>
          <w:p w:rsidRPr="00354CDA" w:rsidR="00CB3578" w:rsidP="00354CDA" w:rsidRDefault="00CB3578">
            <w:pPr>
              <w:rPr>
                <w:rFonts w:ascii="Times New Roman" w:hAnsi="Times New Roman"/>
                <w:b/>
                <w:sz w:val="24"/>
              </w:rPr>
            </w:pPr>
          </w:p>
        </w:tc>
      </w:tr>
      <w:tr w:rsidRPr="00354CD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54CDA" w:rsidR="00CB3578" w:rsidP="00354CDA" w:rsidRDefault="00CB3578">
            <w:pPr>
              <w:rPr>
                <w:rFonts w:ascii="Times New Roman" w:hAnsi="Times New Roman"/>
                <w:b/>
                <w:sz w:val="24"/>
              </w:rPr>
            </w:pPr>
          </w:p>
        </w:tc>
        <w:tc>
          <w:tcPr>
            <w:tcW w:w="6590" w:type="dxa"/>
            <w:tcBorders>
              <w:top w:val="nil"/>
              <w:left w:val="nil"/>
              <w:bottom w:val="nil"/>
              <w:right w:val="nil"/>
            </w:tcBorders>
          </w:tcPr>
          <w:p w:rsidRPr="00354CDA" w:rsidR="00CB3578" w:rsidP="00354CDA" w:rsidRDefault="00CB3578">
            <w:pPr>
              <w:rPr>
                <w:rFonts w:ascii="Times New Roman" w:hAnsi="Times New Roman"/>
                <w:b/>
                <w:sz w:val="24"/>
              </w:rPr>
            </w:pPr>
          </w:p>
        </w:tc>
      </w:tr>
      <w:tr w:rsidRPr="00354CDA" w:rsidR="0012137A" w:rsidTr="00432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54CDA" w:rsidR="0012137A" w:rsidP="00354CDA" w:rsidRDefault="0012137A">
            <w:pPr>
              <w:rPr>
                <w:rFonts w:ascii="Times New Roman" w:hAnsi="Times New Roman"/>
                <w:b/>
                <w:sz w:val="24"/>
              </w:rPr>
            </w:pPr>
            <w:r w:rsidRPr="00354CDA">
              <w:rPr>
                <w:rFonts w:ascii="Times New Roman" w:hAnsi="Times New Roman"/>
                <w:b/>
                <w:sz w:val="24"/>
              </w:rPr>
              <w:t>VOORSTEL VAN WET</w:t>
            </w:r>
          </w:p>
        </w:tc>
      </w:tr>
      <w:tr w:rsidRPr="00354CD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54CDA" w:rsidR="00CB3578" w:rsidP="00354CDA" w:rsidRDefault="00CB3578">
            <w:pPr>
              <w:rPr>
                <w:rFonts w:ascii="Times New Roman" w:hAnsi="Times New Roman"/>
                <w:sz w:val="24"/>
              </w:rPr>
            </w:pPr>
          </w:p>
        </w:tc>
        <w:tc>
          <w:tcPr>
            <w:tcW w:w="6590" w:type="dxa"/>
            <w:tcBorders>
              <w:top w:val="nil"/>
              <w:left w:val="nil"/>
              <w:bottom w:val="nil"/>
              <w:right w:val="nil"/>
            </w:tcBorders>
          </w:tcPr>
          <w:p w:rsidRPr="00354CDA" w:rsidR="00CB3578" w:rsidP="00354CDA" w:rsidRDefault="00CB3578">
            <w:pPr>
              <w:rPr>
                <w:rFonts w:ascii="Times New Roman" w:hAnsi="Times New Roman"/>
                <w:sz w:val="24"/>
              </w:rPr>
            </w:pPr>
          </w:p>
        </w:tc>
      </w:tr>
    </w:tbl>
    <w:p w:rsidR="00354CDA" w:rsidP="00354CDA" w:rsidRDefault="00354CDA">
      <w:pPr>
        <w:ind w:firstLine="284"/>
        <w:rPr>
          <w:rFonts w:ascii="Times New Roman" w:hAnsi="Times New Roman"/>
          <w:sz w:val="24"/>
        </w:rPr>
      </w:pPr>
      <w:r w:rsidRPr="00354CDA">
        <w:rPr>
          <w:rFonts w:ascii="Times New Roman" w:hAnsi="Times New Roman"/>
          <w:sz w:val="24"/>
        </w:rPr>
        <w:t>Wij Willem Alexander, bij de gratie Gods, Koning der Nederlanden, Prins van Oranje-Nassau, enz. enz. enz.</w:t>
      </w:r>
    </w:p>
    <w:p w:rsidRPr="00354CDA" w:rsidR="00354CDA" w:rsidP="00354CDA" w:rsidRDefault="00354CDA">
      <w:pPr>
        <w:rPr>
          <w:rFonts w:ascii="Times New Roman" w:hAnsi="Times New Roman"/>
          <w:sz w:val="24"/>
        </w:rPr>
      </w:pPr>
    </w:p>
    <w:p w:rsidRPr="00354CDA" w:rsidR="00354CDA" w:rsidP="00354CDA" w:rsidRDefault="00354CDA">
      <w:pPr>
        <w:ind w:firstLine="284"/>
        <w:rPr>
          <w:rFonts w:ascii="Times New Roman" w:hAnsi="Times New Roman"/>
          <w:sz w:val="24"/>
        </w:rPr>
      </w:pPr>
      <w:r w:rsidRPr="00354CDA">
        <w:rPr>
          <w:rFonts w:ascii="Times New Roman" w:hAnsi="Times New Roman"/>
          <w:sz w:val="24"/>
        </w:rPr>
        <w:t>Allen, die deze zullen zien of horen lezen, saluut! doen te weten:</w:t>
      </w:r>
    </w:p>
    <w:p w:rsidRPr="00354CDA" w:rsidR="00354CDA" w:rsidP="00354CDA" w:rsidRDefault="00354CDA">
      <w:pPr>
        <w:ind w:firstLine="284"/>
        <w:rPr>
          <w:rFonts w:ascii="Times New Roman" w:hAnsi="Times New Roman"/>
          <w:sz w:val="24"/>
        </w:rPr>
      </w:pPr>
      <w:r w:rsidRPr="00354CDA">
        <w:rPr>
          <w:rFonts w:ascii="Times New Roman" w:hAnsi="Times New Roman"/>
          <w:sz w:val="24"/>
        </w:rPr>
        <w:t>Alzo Wij in overweging genomen hebben, dat het gewenst is de Wet Justitie-subsidies te vervangen door een nieuwe regeling;</w:t>
      </w:r>
    </w:p>
    <w:p w:rsidRPr="00354CDA" w:rsidR="00354CDA" w:rsidP="00354CDA" w:rsidRDefault="00354CDA">
      <w:pPr>
        <w:ind w:firstLine="284"/>
        <w:rPr>
          <w:rFonts w:ascii="Times New Roman" w:hAnsi="Times New Roman"/>
          <w:sz w:val="24"/>
        </w:rPr>
      </w:pPr>
      <w:r w:rsidRPr="00354CDA">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354CDA" w:rsidP="00354CDA" w:rsidRDefault="00354CDA">
      <w:pPr>
        <w:rPr>
          <w:rFonts w:ascii="Times New Roman" w:hAnsi="Times New Roman"/>
          <w:sz w:val="24"/>
        </w:rPr>
      </w:pPr>
    </w:p>
    <w:p w:rsidRPr="00354CDA" w:rsidR="00354CDA" w:rsidP="00354CDA" w:rsidRDefault="00354CDA">
      <w:pPr>
        <w:rPr>
          <w:rFonts w:ascii="Times New Roman" w:hAnsi="Times New Roman"/>
          <w:b/>
          <w:sz w:val="24"/>
        </w:rPr>
      </w:pPr>
      <w:r w:rsidRPr="00354CDA">
        <w:rPr>
          <w:rFonts w:ascii="Times New Roman" w:hAnsi="Times New Roman"/>
          <w:b/>
          <w:sz w:val="24"/>
        </w:rPr>
        <w:t xml:space="preserve">Artikel 1 </w:t>
      </w:r>
    </w:p>
    <w:p w:rsidR="00354CDA" w:rsidP="00354CDA" w:rsidRDefault="00354CDA">
      <w:pPr>
        <w:rPr>
          <w:rFonts w:ascii="Times New Roman" w:hAnsi="Times New Roman"/>
          <w:sz w:val="24"/>
        </w:rPr>
      </w:pPr>
    </w:p>
    <w:p w:rsidRPr="00354CDA" w:rsidR="00354CDA" w:rsidP="00354CDA" w:rsidRDefault="00354CDA">
      <w:pPr>
        <w:ind w:firstLine="284"/>
        <w:rPr>
          <w:rFonts w:ascii="Times New Roman" w:hAnsi="Times New Roman"/>
          <w:sz w:val="24"/>
        </w:rPr>
      </w:pPr>
      <w:r w:rsidRPr="00354CDA">
        <w:rPr>
          <w:rFonts w:ascii="Times New Roman" w:hAnsi="Times New Roman"/>
          <w:sz w:val="24"/>
        </w:rPr>
        <w:t>In deze wet en de daarop berustende bepalingen wordt verstaan onder Onze Minister: Onze Minister van Justitie en Veiligheid of Onze Minister voor Rechtsbescherming.</w:t>
      </w:r>
    </w:p>
    <w:p w:rsidR="00354CDA" w:rsidP="00354CDA" w:rsidRDefault="00354CDA">
      <w:pPr>
        <w:rPr>
          <w:rFonts w:ascii="Times New Roman" w:hAnsi="Times New Roman"/>
          <w:sz w:val="24"/>
        </w:rPr>
      </w:pPr>
    </w:p>
    <w:p w:rsidRPr="00354CDA" w:rsidR="00354CDA" w:rsidP="00354CDA" w:rsidRDefault="00354CDA">
      <w:pPr>
        <w:rPr>
          <w:rFonts w:ascii="Times New Roman" w:hAnsi="Times New Roman"/>
          <w:b/>
          <w:sz w:val="24"/>
        </w:rPr>
      </w:pPr>
      <w:r w:rsidRPr="00354CDA">
        <w:rPr>
          <w:rFonts w:ascii="Times New Roman" w:hAnsi="Times New Roman"/>
          <w:b/>
          <w:sz w:val="24"/>
        </w:rPr>
        <w:t>Artikel 2</w:t>
      </w:r>
    </w:p>
    <w:p w:rsidR="00354CDA" w:rsidP="00354CDA" w:rsidRDefault="00354CDA">
      <w:pPr>
        <w:rPr>
          <w:rFonts w:ascii="Times New Roman" w:hAnsi="Times New Roman"/>
          <w:sz w:val="24"/>
        </w:rPr>
      </w:pPr>
    </w:p>
    <w:p w:rsidRPr="00354CDA" w:rsidR="00354CDA" w:rsidP="00354CDA" w:rsidRDefault="00354CDA">
      <w:pPr>
        <w:ind w:firstLine="284"/>
        <w:rPr>
          <w:rFonts w:ascii="Times New Roman" w:hAnsi="Times New Roman"/>
          <w:sz w:val="24"/>
        </w:rPr>
      </w:pPr>
      <w:r w:rsidRPr="00354CDA">
        <w:rPr>
          <w:rFonts w:ascii="Times New Roman" w:hAnsi="Times New Roman"/>
          <w:sz w:val="24"/>
        </w:rPr>
        <w:t>1. Onze Minister kan subsidies verstrekken voor activiteiten die passen in het beleid inzake:</w:t>
      </w:r>
    </w:p>
    <w:p w:rsidRPr="00354CDA" w:rsidR="00354CDA" w:rsidP="00354CDA" w:rsidRDefault="00354CDA">
      <w:pPr>
        <w:ind w:firstLine="284"/>
        <w:rPr>
          <w:rFonts w:ascii="Times New Roman" w:hAnsi="Times New Roman"/>
          <w:sz w:val="24"/>
        </w:rPr>
      </w:pPr>
      <w:r>
        <w:rPr>
          <w:rFonts w:ascii="Times New Roman" w:hAnsi="Times New Roman"/>
          <w:sz w:val="24"/>
        </w:rPr>
        <w:t xml:space="preserve">a. </w:t>
      </w:r>
      <w:r w:rsidRPr="00354CDA">
        <w:rPr>
          <w:rFonts w:ascii="Times New Roman" w:hAnsi="Times New Roman"/>
          <w:sz w:val="24"/>
        </w:rPr>
        <w:t>bescherming van minderjarigen en adoptie;</w:t>
      </w:r>
    </w:p>
    <w:p w:rsidRPr="00354CDA" w:rsidR="00354CDA" w:rsidP="00354CDA" w:rsidRDefault="00354CDA">
      <w:pPr>
        <w:ind w:firstLine="284"/>
        <w:rPr>
          <w:rFonts w:ascii="Times New Roman" w:hAnsi="Times New Roman"/>
          <w:sz w:val="24"/>
        </w:rPr>
      </w:pPr>
      <w:r w:rsidRPr="00354CDA">
        <w:rPr>
          <w:rFonts w:ascii="Times New Roman" w:hAnsi="Times New Roman"/>
          <w:sz w:val="24"/>
        </w:rPr>
        <w:t>b.</w:t>
      </w:r>
      <w:r>
        <w:rPr>
          <w:rFonts w:ascii="Times New Roman" w:hAnsi="Times New Roman"/>
          <w:sz w:val="24"/>
        </w:rPr>
        <w:t xml:space="preserve"> </w:t>
      </w:r>
      <w:r w:rsidRPr="00354CDA">
        <w:rPr>
          <w:rFonts w:ascii="Times New Roman" w:hAnsi="Times New Roman"/>
          <w:sz w:val="24"/>
        </w:rPr>
        <w:t>criminaliteitsbestrijding en -preventie;</w:t>
      </w:r>
    </w:p>
    <w:p w:rsidRPr="00354CDA" w:rsidR="00354CDA" w:rsidP="00354CDA" w:rsidRDefault="00354CDA">
      <w:pPr>
        <w:ind w:firstLine="284"/>
        <w:rPr>
          <w:rFonts w:ascii="Times New Roman" w:hAnsi="Times New Roman"/>
          <w:sz w:val="24"/>
        </w:rPr>
      </w:pPr>
      <w:r>
        <w:rPr>
          <w:rFonts w:ascii="Times New Roman" w:hAnsi="Times New Roman"/>
          <w:sz w:val="24"/>
        </w:rPr>
        <w:t xml:space="preserve">c. </w:t>
      </w:r>
      <w:r w:rsidRPr="00354CDA">
        <w:rPr>
          <w:rFonts w:ascii="Times New Roman" w:hAnsi="Times New Roman"/>
          <w:sz w:val="24"/>
        </w:rPr>
        <w:t>migratie;</w:t>
      </w:r>
    </w:p>
    <w:p w:rsidRPr="00354CDA" w:rsidR="00354CDA" w:rsidP="00354CDA" w:rsidRDefault="00354CDA">
      <w:pPr>
        <w:ind w:firstLine="284"/>
        <w:rPr>
          <w:rFonts w:ascii="Times New Roman" w:hAnsi="Times New Roman"/>
          <w:sz w:val="24"/>
        </w:rPr>
      </w:pPr>
      <w:r w:rsidRPr="00354CDA">
        <w:rPr>
          <w:rFonts w:ascii="Times New Roman" w:hAnsi="Times New Roman"/>
          <w:sz w:val="24"/>
        </w:rPr>
        <w:t>d.</w:t>
      </w:r>
      <w:r>
        <w:rPr>
          <w:rFonts w:ascii="Times New Roman" w:hAnsi="Times New Roman"/>
          <w:sz w:val="24"/>
        </w:rPr>
        <w:t xml:space="preserve"> </w:t>
      </w:r>
      <w:r w:rsidRPr="00354CDA">
        <w:rPr>
          <w:rFonts w:ascii="Times New Roman" w:hAnsi="Times New Roman"/>
          <w:sz w:val="24"/>
        </w:rPr>
        <w:t>openbare orde en veiligheid;</w:t>
      </w:r>
    </w:p>
    <w:p w:rsidRPr="00354CDA" w:rsidR="00354CDA" w:rsidP="00354CDA" w:rsidRDefault="00354CDA">
      <w:pPr>
        <w:ind w:firstLine="284"/>
        <w:rPr>
          <w:rFonts w:ascii="Times New Roman" w:hAnsi="Times New Roman"/>
          <w:sz w:val="24"/>
        </w:rPr>
      </w:pPr>
      <w:r>
        <w:rPr>
          <w:rFonts w:ascii="Times New Roman" w:hAnsi="Times New Roman"/>
          <w:sz w:val="24"/>
        </w:rPr>
        <w:t xml:space="preserve">e. </w:t>
      </w:r>
      <w:r w:rsidRPr="00354CDA">
        <w:rPr>
          <w:rFonts w:ascii="Times New Roman" w:hAnsi="Times New Roman"/>
          <w:sz w:val="24"/>
        </w:rPr>
        <w:t>rechtspleging en rechtshandhaving;</w:t>
      </w:r>
    </w:p>
    <w:p w:rsidRPr="00354CDA" w:rsidR="00354CDA" w:rsidP="00354CDA" w:rsidRDefault="00354CDA">
      <w:pPr>
        <w:ind w:firstLine="284"/>
        <w:rPr>
          <w:rFonts w:ascii="Times New Roman" w:hAnsi="Times New Roman"/>
          <w:sz w:val="24"/>
        </w:rPr>
      </w:pPr>
      <w:r>
        <w:rPr>
          <w:rFonts w:ascii="Times New Roman" w:hAnsi="Times New Roman"/>
          <w:sz w:val="24"/>
        </w:rPr>
        <w:t xml:space="preserve">f. </w:t>
      </w:r>
      <w:r w:rsidRPr="00354CDA">
        <w:rPr>
          <w:rFonts w:ascii="Times New Roman" w:hAnsi="Times New Roman"/>
          <w:sz w:val="24"/>
        </w:rPr>
        <w:t>sanctietoepassing en nazorg;</w:t>
      </w:r>
    </w:p>
    <w:p w:rsidRPr="00354CDA" w:rsidR="00354CDA" w:rsidP="00354CDA" w:rsidRDefault="00354CDA">
      <w:pPr>
        <w:ind w:firstLine="284"/>
        <w:rPr>
          <w:rFonts w:ascii="Times New Roman" w:hAnsi="Times New Roman"/>
          <w:sz w:val="24"/>
        </w:rPr>
      </w:pPr>
      <w:r w:rsidRPr="00354CDA">
        <w:rPr>
          <w:rFonts w:ascii="Times New Roman" w:hAnsi="Times New Roman"/>
          <w:sz w:val="24"/>
        </w:rPr>
        <w:t>g.</w:t>
      </w:r>
      <w:r>
        <w:rPr>
          <w:rFonts w:ascii="Times New Roman" w:hAnsi="Times New Roman"/>
          <w:sz w:val="24"/>
        </w:rPr>
        <w:t xml:space="preserve"> </w:t>
      </w:r>
      <w:r w:rsidRPr="00354CDA">
        <w:rPr>
          <w:rFonts w:ascii="Times New Roman" w:hAnsi="Times New Roman"/>
          <w:sz w:val="24"/>
        </w:rPr>
        <w:t>slachtofferhulp;</w:t>
      </w:r>
    </w:p>
    <w:p w:rsidRPr="00354CDA" w:rsidR="00354CDA" w:rsidP="00354CDA" w:rsidRDefault="00354CDA">
      <w:pPr>
        <w:ind w:firstLine="284"/>
        <w:rPr>
          <w:rFonts w:ascii="Times New Roman" w:hAnsi="Times New Roman"/>
          <w:sz w:val="24"/>
        </w:rPr>
      </w:pPr>
      <w:r>
        <w:rPr>
          <w:rFonts w:ascii="Times New Roman" w:hAnsi="Times New Roman"/>
          <w:sz w:val="24"/>
        </w:rPr>
        <w:t xml:space="preserve">h. </w:t>
      </w:r>
      <w:r w:rsidRPr="00354CDA">
        <w:rPr>
          <w:rFonts w:ascii="Times New Roman" w:hAnsi="Times New Roman"/>
          <w:sz w:val="24"/>
        </w:rPr>
        <w:t>terrorismebestrijding en -preventie.</w:t>
      </w:r>
    </w:p>
    <w:p w:rsidRPr="00354CDA" w:rsidR="00354CDA" w:rsidP="00354CDA" w:rsidRDefault="00354CDA">
      <w:pPr>
        <w:ind w:firstLine="284"/>
        <w:rPr>
          <w:rFonts w:ascii="Times New Roman" w:hAnsi="Times New Roman"/>
          <w:sz w:val="24"/>
        </w:rPr>
      </w:pPr>
      <w:r>
        <w:rPr>
          <w:rFonts w:ascii="Times New Roman" w:hAnsi="Times New Roman"/>
          <w:sz w:val="24"/>
        </w:rPr>
        <w:lastRenderedPageBreak/>
        <w:t xml:space="preserve">2. </w:t>
      </w:r>
      <w:r w:rsidRPr="00354CDA">
        <w:rPr>
          <w:rFonts w:ascii="Times New Roman" w:hAnsi="Times New Roman"/>
          <w:sz w:val="24"/>
        </w:rPr>
        <w:t>Onze Minister kan voorts subsidies verstrekken voor activiteiten op het gebied van de onderwerpen die genoemd zijn in de begrotingsstaat, onderdeel uitgaven en verplichtingen, behorend bij de wet, houdende vaststelling van de begroting van uitgaven en ontvangsten van het Ministerie van Justitie en Veiligheid voor het desbetreffende jaar, of voor een voorafgaand jaar voor zover daarin een beschikking tot subsidieverlening is gegeven. Indien bij de aanvang van enig jaar bedoelde wet nog niet in werking is getreden, wordt tot die inwerkingtreding het voorstel daartoe in aanmerking genomen.</w:t>
      </w:r>
    </w:p>
    <w:p w:rsidR="00354CDA" w:rsidP="00354CDA" w:rsidRDefault="00354CDA">
      <w:pPr>
        <w:rPr>
          <w:rFonts w:ascii="Times New Roman" w:hAnsi="Times New Roman"/>
          <w:sz w:val="24"/>
        </w:rPr>
      </w:pPr>
    </w:p>
    <w:p w:rsidRPr="00354CDA" w:rsidR="00354CDA" w:rsidP="00354CDA" w:rsidRDefault="00354CDA">
      <w:pPr>
        <w:rPr>
          <w:rFonts w:ascii="Times New Roman" w:hAnsi="Times New Roman"/>
          <w:b/>
          <w:sz w:val="24"/>
        </w:rPr>
      </w:pPr>
      <w:r w:rsidRPr="00354CDA">
        <w:rPr>
          <w:rFonts w:ascii="Times New Roman" w:hAnsi="Times New Roman"/>
          <w:b/>
          <w:sz w:val="24"/>
        </w:rPr>
        <w:t xml:space="preserve">Artikel 3 </w:t>
      </w:r>
    </w:p>
    <w:p w:rsidR="00354CDA" w:rsidP="00354CDA" w:rsidRDefault="00354CDA">
      <w:pPr>
        <w:rPr>
          <w:rFonts w:ascii="Times New Roman" w:hAnsi="Times New Roman"/>
          <w:sz w:val="24"/>
        </w:rPr>
      </w:pPr>
    </w:p>
    <w:p w:rsidRPr="00354CDA" w:rsidR="00354CDA" w:rsidP="00354CDA" w:rsidRDefault="00354CDA">
      <w:pPr>
        <w:ind w:firstLine="284"/>
        <w:rPr>
          <w:rFonts w:ascii="Times New Roman" w:hAnsi="Times New Roman"/>
          <w:sz w:val="24"/>
        </w:rPr>
      </w:pPr>
      <w:r>
        <w:rPr>
          <w:rFonts w:ascii="Times New Roman" w:hAnsi="Times New Roman"/>
          <w:sz w:val="24"/>
        </w:rPr>
        <w:t xml:space="preserve">1. </w:t>
      </w:r>
      <w:r w:rsidRPr="00354CDA">
        <w:rPr>
          <w:rFonts w:ascii="Times New Roman" w:hAnsi="Times New Roman"/>
          <w:sz w:val="24"/>
        </w:rPr>
        <w:t>Bij of krachtens algemene maatregel van bestuur of bij regeling van Onze Minister kunnen de activiteiten waarvoor subsidie kan worden verstrekt, nader worden bepaald en kunnen nadere regels voor die verstrekking worden gesteld.</w:t>
      </w:r>
    </w:p>
    <w:p w:rsidRPr="00354CDA" w:rsidR="00354CDA" w:rsidP="00354CDA" w:rsidRDefault="00354CDA">
      <w:pPr>
        <w:ind w:firstLine="284"/>
        <w:rPr>
          <w:rFonts w:ascii="Times New Roman" w:hAnsi="Times New Roman"/>
          <w:sz w:val="24"/>
        </w:rPr>
      </w:pPr>
      <w:r>
        <w:rPr>
          <w:rFonts w:ascii="Times New Roman" w:hAnsi="Times New Roman"/>
          <w:sz w:val="24"/>
        </w:rPr>
        <w:t xml:space="preserve">2. </w:t>
      </w:r>
      <w:r w:rsidRPr="00354CDA">
        <w:rPr>
          <w:rFonts w:ascii="Times New Roman" w:hAnsi="Times New Roman"/>
          <w:sz w:val="24"/>
        </w:rPr>
        <w:t>Bij of krachtens algemene maatregel van bestuur of bij ministeriële regeling als bedoeld in het eerste lid wordt voorzien in de vaststelling van een subsidieplafond. Geen subsidieplafond behoeft te worden vastgesteld indien Onze Minister van Financiën zulks aan Onze Minister te kennen heeft gegeven.</w:t>
      </w:r>
    </w:p>
    <w:p w:rsidR="00354CDA" w:rsidP="00354CDA" w:rsidRDefault="00354CDA">
      <w:pPr>
        <w:rPr>
          <w:rFonts w:ascii="Times New Roman" w:hAnsi="Times New Roman"/>
          <w:sz w:val="24"/>
        </w:rPr>
      </w:pPr>
    </w:p>
    <w:p w:rsidRPr="00354CDA" w:rsidR="00354CDA" w:rsidP="00354CDA" w:rsidRDefault="00354CDA">
      <w:pPr>
        <w:rPr>
          <w:rFonts w:ascii="Times New Roman" w:hAnsi="Times New Roman"/>
          <w:b/>
          <w:sz w:val="24"/>
        </w:rPr>
      </w:pPr>
      <w:r w:rsidRPr="00354CDA">
        <w:rPr>
          <w:rFonts w:ascii="Times New Roman" w:hAnsi="Times New Roman"/>
          <w:b/>
          <w:sz w:val="24"/>
        </w:rPr>
        <w:t>Artikel 4</w:t>
      </w:r>
    </w:p>
    <w:p w:rsidR="00354CDA" w:rsidP="00354CDA" w:rsidRDefault="00354CDA">
      <w:pPr>
        <w:rPr>
          <w:rFonts w:ascii="Times New Roman" w:hAnsi="Times New Roman"/>
          <w:sz w:val="24"/>
        </w:rPr>
      </w:pPr>
    </w:p>
    <w:p w:rsidRPr="00354CDA" w:rsidR="00354CDA" w:rsidP="00354CDA" w:rsidRDefault="00354CDA">
      <w:pPr>
        <w:ind w:firstLine="284"/>
        <w:rPr>
          <w:rFonts w:ascii="Times New Roman" w:hAnsi="Times New Roman"/>
          <w:sz w:val="24"/>
        </w:rPr>
      </w:pPr>
      <w:r>
        <w:rPr>
          <w:rFonts w:ascii="Times New Roman" w:hAnsi="Times New Roman"/>
          <w:sz w:val="24"/>
        </w:rPr>
        <w:t xml:space="preserve">1. </w:t>
      </w:r>
      <w:r w:rsidRPr="00354CDA">
        <w:rPr>
          <w:rFonts w:ascii="Times New Roman" w:hAnsi="Times New Roman"/>
          <w:sz w:val="24"/>
        </w:rPr>
        <w:t>Bij of krachtens algemene maatregel van bestuur of bij regeling van Onze Minister kunnen voorts regels worden gesteld met betrekking tot:</w:t>
      </w:r>
    </w:p>
    <w:p w:rsidRPr="00354CDA" w:rsidR="00354CDA" w:rsidP="00354CDA" w:rsidRDefault="00354CDA">
      <w:pPr>
        <w:ind w:firstLine="284"/>
        <w:rPr>
          <w:rFonts w:ascii="Times New Roman" w:hAnsi="Times New Roman"/>
          <w:sz w:val="24"/>
        </w:rPr>
      </w:pPr>
      <w:r>
        <w:rPr>
          <w:rFonts w:ascii="Times New Roman" w:hAnsi="Times New Roman"/>
          <w:sz w:val="24"/>
        </w:rPr>
        <w:t xml:space="preserve">a. </w:t>
      </w:r>
      <w:r w:rsidRPr="00354CDA">
        <w:rPr>
          <w:rFonts w:ascii="Times New Roman" w:hAnsi="Times New Roman"/>
          <w:sz w:val="24"/>
        </w:rPr>
        <w:t>de aanvraag van een subsidie, de daarbij over te leggen gegevens en bescheiden en de besluitvorming daarover;</w:t>
      </w:r>
    </w:p>
    <w:p w:rsidRPr="00354CDA" w:rsidR="00354CDA" w:rsidP="00354CDA" w:rsidRDefault="00354CDA">
      <w:pPr>
        <w:ind w:firstLine="284"/>
        <w:rPr>
          <w:rFonts w:ascii="Times New Roman" w:hAnsi="Times New Roman"/>
          <w:sz w:val="24"/>
        </w:rPr>
      </w:pPr>
      <w:r w:rsidRPr="00354CDA">
        <w:rPr>
          <w:rFonts w:ascii="Times New Roman" w:hAnsi="Times New Roman"/>
          <w:sz w:val="24"/>
        </w:rPr>
        <w:t>b.</w:t>
      </w:r>
      <w:r>
        <w:rPr>
          <w:rFonts w:ascii="Times New Roman" w:hAnsi="Times New Roman"/>
          <w:sz w:val="24"/>
        </w:rPr>
        <w:t xml:space="preserve"> </w:t>
      </w:r>
      <w:r w:rsidRPr="00354CDA">
        <w:rPr>
          <w:rFonts w:ascii="Times New Roman" w:hAnsi="Times New Roman"/>
          <w:sz w:val="24"/>
        </w:rPr>
        <w:t>het bedrag van de subsidie dan wel de wijze waarop dit bedrag wordt bepaald;</w:t>
      </w:r>
    </w:p>
    <w:p w:rsidRPr="00354CDA" w:rsidR="00354CDA" w:rsidP="00354CDA" w:rsidRDefault="00354CDA">
      <w:pPr>
        <w:ind w:firstLine="284"/>
        <w:rPr>
          <w:rFonts w:ascii="Times New Roman" w:hAnsi="Times New Roman"/>
          <w:sz w:val="24"/>
        </w:rPr>
      </w:pPr>
      <w:r>
        <w:rPr>
          <w:rFonts w:ascii="Times New Roman" w:hAnsi="Times New Roman"/>
          <w:sz w:val="24"/>
        </w:rPr>
        <w:t xml:space="preserve">c. </w:t>
      </w:r>
      <w:r w:rsidRPr="00354CDA">
        <w:rPr>
          <w:rFonts w:ascii="Times New Roman" w:hAnsi="Times New Roman"/>
          <w:sz w:val="24"/>
        </w:rPr>
        <w:t>de voorwaarden waaronder de subsidie wordt verleend;</w:t>
      </w:r>
    </w:p>
    <w:p w:rsidRPr="00354CDA" w:rsidR="00354CDA" w:rsidP="00354CDA" w:rsidRDefault="00354CDA">
      <w:pPr>
        <w:ind w:firstLine="284"/>
        <w:rPr>
          <w:rFonts w:ascii="Times New Roman" w:hAnsi="Times New Roman"/>
          <w:sz w:val="24"/>
        </w:rPr>
      </w:pPr>
      <w:r w:rsidRPr="00354CDA">
        <w:rPr>
          <w:rFonts w:ascii="Times New Roman" w:hAnsi="Times New Roman"/>
          <w:sz w:val="24"/>
        </w:rPr>
        <w:t>d.</w:t>
      </w:r>
      <w:r>
        <w:rPr>
          <w:rFonts w:ascii="Times New Roman" w:hAnsi="Times New Roman"/>
          <w:sz w:val="24"/>
        </w:rPr>
        <w:t xml:space="preserve"> </w:t>
      </w:r>
      <w:r w:rsidRPr="00354CDA">
        <w:rPr>
          <w:rFonts w:ascii="Times New Roman" w:hAnsi="Times New Roman"/>
          <w:sz w:val="24"/>
        </w:rPr>
        <w:t>de verplichtingen voor de subsidieontvanger;</w:t>
      </w:r>
    </w:p>
    <w:p w:rsidRPr="00354CDA" w:rsidR="00354CDA" w:rsidP="00354CDA" w:rsidRDefault="00354CDA">
      <w:pPr>
        <w:ind w:firstLine="284"/>
        <w:rPr>
          <w:rFonts w:ascii="Times New Roman" w:hAnsi="Times New Roman"/>
          <w:sz w:val="24"/>
        </w:rPr>
      </w:pPr>
      <w:r>
        <w:rPr>
          <w:rFonts w:ascii="Times New Roman" w:hAnsi="Times New Roman"/>
          <w:sz w:val="24"/>
        </w:rPr>
        <w:t xml:space="preserve">e. </w:t>
      </w:r>
      <w:r w:rsidRPr="00354CDA">
        <w:rPr>
          <w:rFonts w:ascii="Times New Roman" w:hAnsi="Times New Roman"/>
          <w:sz w:val="24"/>
        </w:rPr>
        <w:t>de vaststelling van de subsidie;</w:t>
      </w:r>
    </w:p>
    <w:p w:rsidRPr="00354CDA" w:rsidR="00354CDA" w:rsidP="00354CDA" w:rsidRDefault="00354CDA">
      <w:pPr>
        <w:ind w:firstLine="284"/>
        <w:rPr>
          <w:rFonts w:ascii="Times New Roman" w:hAnsi="Times New Roman"/>
          <w:sz w:val="24"/>
        </w:rPr>
      </w:pPr>
      <w:r>
        <w:rPr>
          <w:rFonts w:ascii="Times New Roman" w:hAnsi="Times New Roman"/>
          <w:sz w:val="24"/>
        </w:rPr>
        <w:t xml:space="preserve">f. </w:t>
      </w:r>
      <w:r w:rsidRPr="00354CDA">
        <w:rPr>
          <w:rFonts w:ascii="Times New Roman" w:hAnsi="Times New Roman"/>
          <w:sz w:val="24"/>
        </w:rPr>
        <w:t>intrekking en wijziging van de subsidieverlening of -vaststelling;</w:t>
      </w:r>
    </w:p>
    <w:p w:rsidRPr="00354CDA" w:rsidR="00354CDA" w:rsidP="00354CDA" w:rsidRDefault="00354CDA">
      <w:pPr>
        <w:ind w:firstLine="284"/>
        <w:rPr>
          <w:rFonts w:ascii="Times New Roman" w:hAnsi="Times New Roman"/>
          <w:sz w:val="24"/>
        </w:rPr>
      </w:pPr>
      <w:r w:rsidRPr="00354CDA">
        <w:rPr>
          <w:rFonts w:ascii="Times New Roman" w:hAnsi="Times New Roman"/>
          <w:sz w:val="24"/>
        </w:rPr>
        <w:t>g.</w:t>
      </w:r>
      <w:r>
        <w:rPr>
          <w:rFonts w:ascii="Times New Roman" w:hAnsi="Times New Roman"/>
          <w:sz w:val="24"/>
        </w:rPr>
        <w:t xml:space="preserve"> </w:t>
      </w:r>
      <w:r w:rsidRPr="00354CDA">
        <w:rPr>
          <w:rFonts w:ascii="Times New Roman" w:hAnsi="Times New Roman"/>
          <w:sz w:val="24"/>
        </w:rPr>
        <w:t>de betaling van de subsidie en het verlenen van voorschotten;</w:t>
      </w:r>
    </w:p>
    <w:p w:rsidRPr="00354CDA" w:rsidR="00354CDA" w:rsidP="00354CDA" w:rsidRDefault="00354CDA">
      <w:pPr>
        <w:ind w:firstLine="284"/>
        <w:rPr>
          <w:rFonts w:ascii="Times New Roman" w:hAnsi="Times New Roman"/>
          <w:sz w:val="24"/>
        </w:rPr>
      </w:pPr>
      <w:r>
        <w:rPr>
          <w:rFonts w:ascii="Times New Roman" w:hAnsi="Times New Roman"/>
          <w:sz w:val="24"/>
        </w:rPr>
        <w:t xml:space="preserve">h. </w:t>
      </w:r>
      <w:r w:rsidRPr="00354CDA">
        <w:rPr>
          <w:rFonts w:ascii="Times New Roman" w:hAnsi="Times New Roman"/>
          <w:sz w:val="24"/>
        </w:rPr>
        <w:t xml:space="preserve">de vergoeding die verschuldigd is bij vermogensvorming, bedoeld in artikel 4:41 van de </w:t>
      </w:r>
    </w:p>
    <w:p w:rsidRPr="00354CDA" w:rsidR="00354CDA" w:rsidP="00354CDA" w:rsidRDefault="00354CDA">
      <w:pPr>
        <w:rPr>
          <w:rFonts w:ascii="Times New Roman" w:hAnsi="Times New Roman"/>
          <w:sz w:val="24"/>
        </w:rPr>
      </w:pPr>
      <w:r w:rsidRPr="00354CDA">
        <w:rPr>
          <w:rFonts w:ascii="Times New Roman" w:hAnsi="Times New Roman"/>
          <w:sz w:val="24"/>
        </w:rPr>
        <w:t>Algemene wet bestuursrecht;</w:t>
      </w:r>
    </w:p>
    <w:p w:rsidRPr="00354CDA" w:rsidR="00354CDA" w:rsidP="00354CDA" w:rsidRDefault="00354CDA">
      <w:pPr>
        <w:ind w:firstLine="284"/>
        <w:rPr>
          <w:rFonts w:ascii="Times New Roman" w:hAnsi="Times New Roman"/>
          <w:sz w:val="24"/>
        </w:rPr>
      </w:pPr>
      <w:r>
        <w:rPr>
          <w:rFonts w:ascii="Times New Roman" w:hAnsi="Times New Roman"/>
          <w:sz w:val="24"/>
        </w:rPr>
        <w:t xml:space="preserve">i. </w:t>
      </w:r>
      <w:r w:rsidRPr="00354CDA">
        <w:rPr>
          <w:rFonts w:ascii="Times New Roman" w:hAnsi="Times New Roman"/>
          <w:sz w:val="24"/>
        </w:rPr>
        <w:t>het verslag over de doeltreffendheid en de effecten van de subsidie in de praktijk, bedoeld in artikel 4:24 van de Algemene wet bestuursrecht;</w:t>
      </w:r>
    </w:p>
    <w:p w:rsidRPr="00354CDA" w:rsidR="00354CDA" w:rsidP="00354CDA" w:rsidRDefault="00354CDA">
      <w:pPr>
        <w:ind w:firstLine="284"/>
        <w:rPr>
          <w:rFonts w:ascii="Times New Roman" w:hAnsi="Times New Roman"/>
          <w:sz w:val="24"/>
        </w:rPr>
      </w:pPr>
      <w:r w:rsidRPr="00354CDA">
        <w:rPr>
          <w:rFonts w:ascii="Times New Roman" w:hAnsi="Times New Roman"/>
          <w:sz w:val="24"/>
        </w:rPr>
        <w:t>j.</w:t>
      </w:r>
      <w:r>
        <w:rPr>
          <w:rFonts w:ascii="Times New Roman" w:hAnsi="Times New Roman"/>
          <w:sz w:val="24"/>
        </w:rPr>
        <w:t xml:space="preserve"> </w:t>
      </w:r>
      <w:r w:rsidRPr="00354CDA">
        <w:rPr>
          <w:rFonts w:ascii="Times New Roman" w:hAnsi="Times New Roman"/>
          <w:sz w:val="24"/>
        </w:rPr>
        <w:t>de openbaarmaking van de resultaten van de gesubsidieerde activiteiten;</w:t>
      </w:r>
    </w:p>
    <w:p w:rsidRPr="00354CDA" w:rsidR="00354CDA" w:rsidP="00354CDA" w:rsidRDefault="00354CDA">
      <w:pPr>
        <w:ind w:firstLine="284"/>
        <w:rPr>
          <w:rFonts w:ascii="Times New Roman" w:hAnsi="Times New Roman"/>
          <w:sz w:val="24"/>
        </w:rPr>
      </w:pPr>
      <w:r w:rsidRPr="00354CDA">
        <w:rPr>
          <w:rFonts w:ascii="Times New Roman" w:hAnsi="Times New Roman"/>
          <w:sz w:val="24"/>
        </w:rPr>
        <w:t>k.</w:t>
      </w:r>
      <w:r>
        <w:rPr>
          <w:rFonts w:ascii="Times New Roman" w:hAnsi="Times New Roman"/>
          <w:sz w:val="24"/>
        </w:rPr>
        <w:t xml:space="preserve"> </w:t>
      </w:r>
      <w:r w:rsidRPr="00354CDA">
        <w:rPr>
          <w:rFonts w:ascii="Times New Roman" w:hAnsi="Times New Roman"/>
          <w:sz w:val="24"/>
        </w:rPr>
        <w:t>het geven van informatie aan derden over de gesubsidieerde activiteiten door de subsidieontvanger;</w:t>
      </w:r>
    </w:p>
    <w:p w:rsidRPr="00354CDA" w:rsidR="00354CDA" w:rsidP="00354CDA" w:rsidRDefault="00354CDA">
      <w:pPr>
        <w:ind w:firstLine="284"/>
        <w:rPr>
          <w:rFonts w:ascii="Times New Roman" w:hAnsi="Times New Roman"/>
          <w:sz w:val="24"/>
        </w:rPr>
      </w:pPr>
      <w:r>
        <w:rPr>
          <w:rFonts w:ascii="Times New Roman" w:hAnsi="Times New Roman"/>
          <w:sz w:val="24"/>
        </w:rPr>
        <w:t xml:space="preserve">l. </w:t>
      </w:r>
      <w:r w:rsidRPr="00354CDA">
        <w:rPr>
          <w:rFonts w:ascii="Times New Roman" w:hAnsi="Times New Roman"/>
          <w:sz w:val="24"/>
        </w:rPr>
        <w:t>de maatregelen om misbruik en oneigenlijk gebruik van subsidie te voorkomen.</w:t>
      </w:r>
    </w:p>
    <w:p w:rsidRPr="00354CDA" w:rsidR="00354CDA" w:rsidP="00354CDA" w:rsidRDefault="00354CDA">
      <w:pPr>
        <w:ind w:firstLine="284"/>
        <w:rPr>
          <w:rFonts w:ascii="Times New Roman" w:hAnsi="Times New Roman"/>
          <w:sz w:val="24"/>
        </w:rPr>
      </w:pPr>
      <w:r w:rsidRPr="00354CDA">
        <w:rPr>
          <w:rFonts w:ascii="Times New Roman" w:hAnsi="Times New Roman"/>
          <w:sz w:val="24"/>
        </w:rPr>
        <w:t>2.</w:t>
      </w:r>
      <w:r>
        <w:rPr>
          <w:rFonts w:ascii="Times New Roman" w:hAnsi="Times New Roman"/>
          <w:sz w:val="24"/>
        </w:rPr>
        <w:t xml:space="preserve"> </w:t>
      </w:r>
      <w:r w:rsidRPr="00354CDA">
        <w:rPr>
          <w:rFonts w:ascii="Times New Roman" w:hAnsi="Times New Roman"/>
          <w:sz w:val="24"/>
        </w:rPr>
        <w:t>In afwijking van de artikelen 2:7, tweede lid, en 2:8 van de Algemene wet bestuursrecht kan bij of krachtens algemene maatregel van bestuur worden bepaald in welke gevallen de aanvraag van de subsidie uitsluitend langs elektronische weg kan geschieden.</w:t>
      </w:r>
    </w:p>
    <w:p w:rsidR="00354CDA" w:rsidP="00354CDA" w:rsidRDefault="00354CDA">
      <w:pPr>
        <w:rPr>
          <w:rFonts w:ascii="Times New Roman" w:hAnsi="Times New Roman"/>
          <w:sz w:val="24"/>
        </w:rPr>
      </w:pPr>
    </w:p>
    <w:p w:rsidRPr="00354CDA" w:rsidR="00354CDA" w:rsidP="00354CDA" w:rsidRDefault="00354CDA">
      <w:pPr>
        <w:rPr>
          <w:rFonts w:ascii="Times New Roman" w:hAnsi="Times New Roman"/>
          <w:b/>
          <w:sz w:val="24"/>
        </w:rPr>
      </w:pPr>
      <w:r w:rsidRPr="00354CDA">
        <w:rPr>
          <w:rFonts w:ascii="Times New Roman" w:hAnsi="Times New Roman"/>
          <w:b/>
          <w:sz w:val="24"/>
        </w:rPr>
        <w:t xml:space="preserve">Artikel 5 </w:t>
      </w:r>
    </w:p>
    <w:p w:rsidR="00354CDA" w:rsidP="00354CDA" w:rsidRDefault="00354CDA">
      <w:pPr>
        <w:rPr>
          <w:rFonts w:ascii="Times New Roman" w:hAnsi="Times New Roman"/>
          <w:sz w:val="24"/>
        </w:rPr>
      </w:pPr>
    </w:p>
    <w:p w:rsidRPr="00354CDA" w:rsidR="00354CDA" w:rsidP="00354CDA" w:rsidRDefault="00354CDA">
      <w:pPr>
        <w:ind w:firstLine="284"/>
        <w:rPr>
          <w:rFonts w:ascii="Times New Roman" w:hAnsi="Times New Roman"/>
          <w:sz w:val="24"/>
        </w:rPr>
      </w:pPr>
      <w:r>
        <w:rPr>
          <w:rFonts w:ascii="Times New Roman" w:hAnsi="Times New Roman"/>
          <w:sz w:val="24"/>
        </w:rPr>
        <w:t xml:space="preserve">1. </w:t>
      </w:r>
      <w:r w:rsidRPr="00354CDA">
        <w:rPr>
          <w:rFonts w:ascii="Times New Roman" w:hAnsi="Times New Roman"/>
          <w:sz w:val="24"/>
        </w:rPr>
        <w:t>Voor zover subsidieverstrekking in strijd zou zijn met ingevolge een verdrag voor de Staat geldende verplichtingen, kan Onze Minister:</w:t>
      </w:r>
    </w:p>
    <w:p w:rsidRPr="00354CDA" w:rsidR="00354CDA" w:rsidP="00354CDA" w:rsidRDefault="00354CDA">
      <w:pPr>
        <w:ind w:firstLine="284"/>
        <w:rPr>
          <w:rFonts w:ascii="Times New Roman" w:hAnsi="Times New Roman"/>
          <w:sz w:val="24"/>
        </w:rPr>
      </w:pPr>
      <w:r>
        <w:rPr>
          <w:rFonts w:ascii="Times New Roman" w:hAnsi="Times New Roman"/>
          <w:sz w:val="24"/>
        </w:rPr>
        <w:t xml:space="preserve">a. </w:t>
      </w:r>
      <w:r w:rsidRPr="00354CDA">
        <w:rPr>
          <w:rFonts w:ascii="Times New Roman" w:hAnsi="Times New Roman"/>
          <w:sz w:val="24"/>
        </w:rPr>
        <w:t>de subsidie weigeren;</w:t>
      </w:r>
    </w:p>
    <w:p w:rsidRPr="00354CDA" w:rsidR="00354CDA" w:rsidP="00354CDA" w:rsidRDefault="00354CDA">
      <w:pPr>
        <w:ind w:firstLine="284"/>
        <w:rPr>
          <w:rFonts w:ascii="Times New Roman" w:hAnsi="Times New Roman"/>
          <w:sz w:val="24"/>
        </w:rPr>
      </w:pPr>
      <w:r w:rsidRPr="00354CDA">
        <w:rPr>
          <w:rFonts w:ascii="Times New Roman" w:hAnsi="Times New Roman"/>
          <w:sz w:val="24"/>
        </w:rPr>
        <w:t>b.</w:t>
      </w:r>
      <w:r>
        <w:rPr>
          <w:rFonts w:ascii="Times New Roman" w:hAnsi="Times New Roman"/>
          <w:sz w:val="24"/>
        </w:rPr>
        <w:t xml:space="preserve"> </w:t>
      </w:r>
      <w:r w:rsidRPr="00354CDA">
        <w:rPr>
          <w:rFonts w:ascii="Times New Roman" w:hAnsi="Times New Roman"/>
          <w:sz w:val="24"/>
        </w:rPr>
        <w:t>de subsidie lager vaststellen dan overeenkomstig de subsidieverlening; of</w:t>
      </w:r>
    </w:p>
    <w:p w:rsidRPr="00354CDA" w:rsidR="00354CDA" w:rsidP="00354CDA" w:rsidRDefault="00354CDA">
      <w:pPr>
        <w:ind w:firstLine="284"/>
        <w:rPr>
          <w:rFonts w:ascii="Times New Roman" w:hAnsi="Times New Roman"/>
          <w:sz w:val="24"/>
        </w:rPr>
      </w:pPr>
      <w:r>
        <w:rPr>
          <w:rFonts w:ascii="Times New Roman" w:hAnsi="Times New Roman"/>
          <w:sz w:val="24"/>
        </w:rPr>
        <w:lastRenderedPageBreak/>
        <w:t xml:space="preserve">c. </w:t>
      </w:r>
      <w:r w:rsidRPr="00354CDA">
        <w:rPr>
          <w:rFonts w:ascii="Times New Roman" w:hAnsi="Times New Roman"/>
          <w:sz w:val="24"/>
        </w:rPr>
        <w:t>de subsidieverlening of subsidievaststelling intrekken of ten nadele van de ontvanger wijzigen.</w:t>
      </w:r>
    </w:p>
    <w:p w:rsidRPr="00354CDA" w:rsidR="00354CDA" w:rsidP="00354CDA" w:rsidRDefault="00354CDA">
      <w:pPr>
        <w:ind w:firstLine="284"/>
        <w:rPr>
          <w:rFonts w:ascii="Times New Roman" w:hAnsi="Times New Roman"/>
          <w:sz w:val="24"/>
        </w:rPr>
      </w:pPr>
      <w:r w:rsidRPr="00354CDA">
        <w:rPr>
          <w:rFonts w:ascii="Times New Roman" w:hAnsi="Times New Roman"/>
          <w:sz w:val="24"/>
        </w:rPr>
        <w:t>2.</w:t>
      </w:r>
      <w:r>
        <w:rPr>
          <w:rFonts w:ascii="Times New Roman" w:hAnsi="Times New Roman"/>
          <w:sz w:val="24"/>
        </w:rPr>
        <w:t xml:space="preserve"> </w:t>
      </w:r>
      <w:r w:rsidRPr="00354CDA">
        <w:rPr>
          <w:rFonts w:ascii="Times New Roman" w:hAnsi="Times New Roman"/>
          <w:sz w:val="24"/>
        </w:rPr>
        <w:t>Bij de vaststelling, intrekking of wijziging kan worden bepaald dat over onverschuldigd betaalde subsidiebedragen een rentevergoeding verschuldigd is.</w:t>
      </w:r>
    </w:p>
    <w:p w:rsidRPr="00354CDA" w:rsidR="00354CDA" w:rsidP="00354CDA" w:rsidRDefault="00354CDA">
      <w:pPr>
        <w:ind w:firstLine="284"/>
        <w:rPr>
          <w:rFonts w:ascii="Times New Roman" w:hAnsi="Times New Roman"/>
          <w:sz w:val="24"/>
        </w:rPr>
      </w:pPr>
      <w:r>
        <w:rPr>
          <w:rFonts w:ascii="Times New Roman" w:hAnsi="Times New Roman"/>
          <w:sz w:val="24"/>
        </w:rPr>
        <w:t xml:space="preserve">3. </w:t>
      </w:r>
      <w:r w:rsidRPr="00354CDA">
        <w:rPr>
          <w:rFonts w:ascii="Times New Roman" w:hAnsi="Times New Roman"/>
          <w:sz w:val="24"/>
        </w:rPr>
        <w:t>De intrekking of wijziging werkt terug tot en met het tijdstip waarop de subsidie is verstrekt, tenzij bij de intrekking of wijziging anders is bepaald.</w:t>
      </w:r>
    </w:p>
    <w:p w:rsidRPr="00354CDA" w:rsidR="00354CDA" w:rsidP="00354CDA" w:rsidRDefault="00354CDA">
      <w:pPr>
        <w:ind w:firstLine="284"/>
        <w:rPr>
          <w:rFonts w:ascii="Times New Roman" w:hAnsi="Times New Roman"/>
          <w:sz w:val="24"/>
        </w:rPr>
      </w:pPr>
      <w:r>
        <w:rPr>
          <w:rFonts w:ascii="Times New Roman" w:hAnsi="Times New Roman"/>
          <w:sz w:val="24"/>
        </w:rPr>
        <w:t xml:space="preserve">4. </w:t>
      </w:r>
      <w:r w:rsidRPr="00354CDA">
        <w:rPr>
          <w:rFonts w:ascii="Times New Roman" w:hAnsi="Times New Roman"/>
          <w:sz w:val="24"/>
        </w:rPr>
        <w:t>De artikelen 4:49, derde lid, en 4:57, vierde lid, van de Algemene wet bestuursrecht zijn niet van toepassing op de vaststelling, intrekking en wijziging, bedoeld in het eerste lid.</w:t>
      </w:r>
    </w:p>
    <w:p w:rsidR="00354CDA" w:rsidP="00354CDA" w:rsidRDefault="00354CDA">
      <w:pPr>
        <w:rPr>
          <w:rFonts w:ascii="Times New Roman" w:hAnsi="Times New Roman"/>
          <w:sz w:val="24"/>
        </w:rPr>
      </w:pPr>
    </w:p>
    <w:p w:rsidRPr="00354CDA" w:rsidR="00354CDA" w:rsidP="00354CDA" w:rsidRDefault="00354CDA">
      <w:pPr>
        <w:rPr>
          <w:rFonts w:ascii="Times New Roman" w:hAnsi="Times New Roman"/>
          <w:b/>
          <w:sz w:val="24"/>
        </w:rPr>
      </w:pPr>
      <w:r w:rsidRPr="00354CDA">
        <w:rPr>
          <w:rFonts w:ascii="Times New Roman" w:hAnsi="Times New Roman"/>
          <w:b/>
          <w:sz w:val="24"/>
        </w:rPr>
        <w:t xml:space="preserve">Artikel 6 </w:t>
      </w:r>
    </w:p>
    <w:p w:rsidR="00354CDA" w:rsidP="00354CDA" w:rsidRDefault="00354CDA">
      <w:pPr>
        <w:rPr>
          <w:rFonts w:ascii="Times New Roman" w:hAnsi="Times New Roman"/>
          <w:sz w:val="24"/>
        </w:rPr>
      </w:pPr>
    </w:p>
    <w:p w:rsidRPr="00354CDA" w:rsidR="00354CDA" w:rsidP="00354CDA" w:rsidRDefault="00354CDA">
      <w:pPr>
        <w:ind w:firstLine="284"/>
        <w:rPr>
          <w:rFonts w:ascii="Times New Roman" w:hAnsi="Times New Roman"/>
          <w:sz w:val="24"/>
        </w:rPr>
      </w:pPr>
      <w:r>
        <w:rPr>
          <w:rFonts w:ascii="Times New Roman" w:hAnsi="Times New Roman"/>
          <w:sz w:val="24"/>
        </w:rPr>
        <w:t xml:space="preserve">1. </w:t>
      </w:r>
      <w:r w:rsidRPr="00354CDA">
        <w:rPr>
          <w:rFonts w:ascii="Times New Roman" w:hAnsi="Times New Roman"/>
          <w:sz w:val="24"/>
        </w:rPr>
        <w:t>Met het toezicht op de naleving van het bepaalde bij of krachtens deze wet zijn belast de bij besluit van Onze Minister aangewezen personen.</w:t>
      </w:r>
    </w:p>
    <w:p w:rsidRPr="00354CDA" w:rsidR="00354CDA" w:rsidP="00354CDA" w:rsidRDefault="00354CDA">
      <w:pPr>
        <w:ind w:firstLine="284"/>
        <w:rPr>
          <w:rFonts w:ascii="Times New Roman" w:hAnsi="Times New Roman"/>
          <w:sz w:val="24"/>
        </w:rPr>
      </w:pPr>
      <w:r>
        <w:rPr>
          <w:rFonts w:ascii="Times New Roman" w:hAnsi="Times New Roman"/>
          <w:sz w:val="24"/>
        </w:rPr>
        <w:t xml:space="preserve">2. </w:t>
      </w:r>
      <w:r w:rsidRPr="00354CDA">
        <w:rPr>
          <w:rFonts w:ascii="Times New Roman" w:hAnsi="Times New Roman"/>
          <w:sz w:val="24"/>
        </w:rPr>
        <w:t>Van een besluit als bedoeld in het eerste lid wordt mededeling gedaan door plaatsing in de Staatscourant.</w:t>
      </w:r>
    </w:p>
    <w:p w:rsidRPr="00354CDA" w:rsidR="00354CDA" w:rsidP="00354CDA" w:rsidRDefault="00354CDA">
      <w:pPr>
        <w:ind w:firstLine="284"/>
        <w:rPr>
          <w:rFonts w:ascii="Times New Roman" w:hAnsi="Times New Roman"/>
          <w:sz w:val="24"/>
        </w:rPr>
      </w:pPr>
      <w:r w:rsidRPr="00354CDA">
        <w:rPr>
          <w:rFonts w:ascii="Times New Roman" w:hAnsi="Times New Roman"/>
          <w:sz w:val="24"/>
        </w:rPr>
        <w:t>3.</w:t>
      </w:r>
      <w:r>
        <w:rPr>
          <w:rFonts w:ascii="Times New Roman" w:hAnsi="Times New Roman"/>
          <w:sz w:val="24"/>
        </w:rPr>
        <w:t xml:space="preserve"> </w:t>
      </w:r>
      <w:r w:rsidRPr="00354CDA">
        <w:rPr>
          <w:rFonts w:ascii="Times New Roman" w:hAnsi="Times New Roman"/>
          <w:sz w:val="24"/>
        </w:rPr>
        <w:t>De toezichthouder beschikt niet over de bevoegdheden, genoemd in de artikelen 5:18 en 5:19 van de Algemene wet bestuursrecht.</w:t>
      </w:r>
    </w:p>
    <w:p w:rsidRPr="00354CDA" w:rsidR="00354CDA" w:rsidP="00354CDA" w:rsidRDefault="00354CDA">
      <w:pPr>
        <w:ind w:firstLine="284"/>
        <w:rPr>
          <w:rFonts w:ascii="Times New Roman" w:hAnsi="Times New Roman"/>
          <w:sz w:val="24"/>
        </w:rPr>
      </w:pPr>
      <w:r>
        <w:rPr>
          <w:rFonts w:ascii="Times New Roman" w:hAnsi="Times New Roman"/>
          <w:sz w:val="24"/>
        </w:rPr>
        <w:t xml:space="preserve">4. </w:t>
      </w:r>
      <w:r w:rsidRPr="00354CDA">
        <w:rPr>
          <w:rFonts w:ascii="Times New Roman" w:hAnsi="Times New Roman"/>
          <w:sz w:val="24"/>
        </w:rPr>
        <w:t>Aan subsidies op grond van deze wet is de verplichting verbonden dat de subsidieontvanger aan een toezichthouder alle medewerking verleent die deze redelijkerwijs kan vorderen bij de uitoefening van zijn bevoegdheden.</w:t>
      </w:r>
    </w:p>
    <w:p w:rsidRPr="00354CDA" w:rsidR="00354CDA" w:rsidP="00354CDA" w:rsidRDefault="00354CDA">
      <w:pPr>
        <w:rPr>
          <w:rFonts w:ascii="Times New Roman" w:hAnsi="Times New Roman"/>
          <w:b/>
          <w:sz w:val="24"/>
        </w:rPr>
      </w:pPr>
    </w:p>
    <w:p w:rsidRPr="00354CDA" w:rsidR="00354CDA" w:rsidP="00354CDA" w:rsidRDefault="00354CDA">
      <w:pPr>
        <w:rPr>
          <w:rFonts w:ascii="Times New Roman" w:hAnsi="Times New Roman"/>
          <w:b/>
          <w:sz w:val="24"/>
        </w:rPr>
      </w:pPr>
      <w:r w:rsidRPr="00354CDA">
        <w:rPr>
          <w:rFonts w:ascii="Times New Roman" w:hAnsi="Times New Roman"/>
          <w:b/>
          <w:sz w:val="24"/>
        </w:rPr>
        <w:t>Artikel 7</w:t>
      </w:r>
    </w:p>
    <w:p w:rsidRPr="00354CDA" w:rsidR="00354CDA" w:rsidP="00354CDA" w:rsidRDefault="00354CDA">
      <w:pPr>
        <w:rPr>
          <w:rFonts w:ascii="Times New Roman" w:hAnsi="Times New Roman"/>
          <w:sz w:val="24"/>
        </w:rPr>
      </w:pPr>
    </w:p>
    <w:p w:rsidRPr="00354CDA" w:rsidR="00354CDA" w:rsidP="00354CDA" w:rsidRDefault="00354CDA">
      <w:pPr>
        <w:ind w:firstLine="284"/>
        <w:rPr>
          <w:rFonts w:ascii="Times New Roman" w:hAnsi="Times New Roman"/>
          <w:sz w:val="24"/>
        </w:rPr>
      </w:pPr>
      <w:r w:rsidRPr="00354CDA">
        <w:rPr>
          <w:rFonts w:ascii="Times New Roman" w:hAnsi="Times New Roman"/>
          <w:sz w:val="24"/>
        </w:rPr>
        <w:t>Na de inwerkingtreding van deze wet berusten de Regeling Halt 2013, de Regeling persoonsvolgend budget voor inburgering in de opvang, de Regeling uitstapprogramma’s prostituees III, Stimuleringsregeling Ruimte voor Contact, de Subsidieregeling AMIF en ISF 2014–2020, de Subsidieregeling ondersteuning zelfstandig vertrek 2019, de Subsidieregeling voor het Rode Kruis 2008 en de Tijdelijke regeling stimulering preventieve maatregelen woning- en bedrijfsovervallen mede op artikel 3, eerste lid, van deze wet.</w:t>
      </w:r>
    </w:p>
    <w:p w:rsidR="00354CDA" w:rsidP="00354CDA" w:rsidRDefault="00354CDA">
      <w:pPr>
        <w:rPr>
          <w:rFonts w:ascii="Times New Roman" w:hAnsi="Times New Roman"/>
          <w:sz w:val="24"/>
        </w:rPr>
      </w:pPr>
    </w:p>
    <w:p w:rsidRPr="00354CDA" w:rsidR="00354CDA" w:rsidP="00354CDA" w:rsidRDefault="00354CDA">
      <w:pPr>
        <w:rPr>
          <w:rFonts w:ascii="Times New Roman" w:hAnsi="Times New Roman"/>
          <w:b/>
          <w:sz w:val="24"/>
        </w:rPr>
      </w:pPr>
      <w:r w:rsidRPr="00354CDA">
        <w:rPr>
          <w:rFonts w:ascii="Times New Roman" w:hAnsi="Times New Roman"/>
          <w:b/>
          <w:sz w:val="24"/>
        </w:rPr>
        <w:t>Artikel 8</w:t>
      </w:r>
    </w:p>
    <w:p w:rsidR="00354CDA" w:rsidP="00354CDA" w:rsidRDefault="00354CDA">
      <w:pPr>
        <w:rPr>
          <w:rFonts w:ascii="Times New Roman" w:hAnsi="Times New Roman"/>
          <w:sz w:val="24"/>
        </w:rPr>
      </w:pPr>
    </w:p>
    <w:p w:rsidRPr="00354CDA" w:rsidR="00354CDA" w:rsidP="00354CDA" w:rsidRDefault="00354CDA">
      <w:pPr>
        <w:ind w:firstLine="284"/>
        <w:rPr>
          <w:rFonts w:ascii="Times New Roman" w:hAnsi="Times New Roman"/>
          <w:sz w:val="24"/>
        </w:rPr>
      </w:pPr>
      <w:r w:rsidRPr="00354CDA">
        <w:rPr>
          <w:rFonts w:ascii="Times New Roman" w:hAnsi="Times New Roman"/>
          <w:sz w:val="24"/>
        </w:rPr>
        <w:t>De Wet Justitie-subsidies wordt ingetrokken, met dien verstande dat deze van toepassing blijft op subsidies die voor de inwerkingtreding van deze wet zijn verleend of vastgesteld.</w:t>
      </w:r>
    </w:p>
    <w:p w:rsidR="00354CDA" w:rsidP="00354CDA" w:rsidRDefault="00354CDA">
      <w:pPr>
        <w:rPr>
          <w:rFonts w:ascii="Times New Roman" w:hAnsi="Times New Roman"/>
          <w:sz w:val="24"/>
        </w:rPr>
      </w:pPr>
    </w:p>
    <w:p w:rsidRPr="00354CDA" w:rsidR="00354CDA" w:rsidP="00354CDA" w:rsidRDefault="00354CDA">
      <w:pPr>
        <w:rPr>
          <w:rFonts w:ascii="Times New Roman" w:hAnsi="Times New Roman"/>
          <w:b/>
          <w:sz w:val="24"/>
        </w:rPr>
      </w:pPr>
      <w:r w:rsidRPr="00354CDA">
        <w:rPr>
          <w:rFonts w:ascii="Times New Roman" w:hAnsi="Times New Roman"/>
          <w:b/>
          <w:sz w:val="24"/>
        </w:rPr>
        <w:t>Artikel 9</w:t>
      </w:r>
    </w:p>
    <w:p w:rsidR="00354CDA" w:rsidP="00354CDA" w:rsidRDefault="00354CDA">
      <w:pPr>
        <w:rPr>
          <w:rFonts w:ascii="Times New Roman" w:hAnsi="Times New Roman"/>
          <w:sz w:val="24"/>
        </w:rPr>
      </w:pPr>
    </w:p>
    <w:p w:rsidRPr="00354CDA" w:rsidR="00354CDA" w:rsidP="00354CDA" w:rsidRDefault="00354CDA">
      <w:pPr>
        <w:ind w:firstLine="284"/>
        <w:rPr>
          <w:rFonts w:ascii="Times New Roman" w:hAnsi="Times New Roman"/>
          <w:sz w:val="24"/>
        </w:rPr>
      </w:pPr>
      <w:r w:rsidRPr="00354CDA">
        <w:rPr>
          <w:rFonts w:ascii="Times New Roman" w:hAnsi="Times New Roman"/>
          <w:sz w:val="24"/>
        </w:rPr>
        <w:t>Deze wet treedt in werking op een bij koninklijk besluit te bepalen tijdstip.</w:t>
      </w:r>
    </w:p>
    <w:p w:rsidR="00354CDA" w:rsidP="00354CDA" w:rsidRDefault="00354CDA">
      <w:pPr>
        <w:rPr>
          <w:rFonts w:ascii="Times New Roman" w:hAnsi="Times New Roman"/>
          <w:sz w:val="24"/>
        </w:rPr>
      </w:pPr>
    </w:p>
    <w:p w:rsidRPr="00354CDA" w:rsidR="00354CDA" w:rsidP="00354CDA" w:rsidRDefault="00354CDA">
      <w:pPr>
        <w:rPr>
          <w:rFonts w:ascii="Times New Roman" w:hAnsi="Times New Roman"/>
          <w:sz w:val="24"/>
        </w:rPr>
      </w:pPr>
      <w:r w:rsidRPr="00354CDA">
        <w:rPr>
          <w:rFonts w:ascii="Times New Roman" w:hAnsi="Times New Roman"/>
          <w:sz w:val="24"/>
        </w:rPr>
        <w:t>Artikel 10</w:t>
      </w:r>
    </w:p>
    <w:p w:rsidR="00354CDA" w:rsidP="00354CDA" w:rsidRDefault="00354CDA">
      <w:pPr>
        <w:rPr>
          <w:rFonts w:ascii="Times New Roman" w:hAnsi="Times New Roman"/>
          <w:sz w:val="24"/>
        </w:rPr>
      </w:pPr>
    </w:p>
    <w:p w:rsidRPr="00354CDA" w:rsidR="00354CDA" w:rsidP="00354CDA" w:rsidRDefault="00354CDA">
      <w:pPr>
        <w:ind w:firstLine="284"/>
        <w:rPr>
          <w:rFonts w:ascii="Times New Roman" w:hAnsi="Times New Roman"/>
          <w:sz w:val="24"/>
        </w:rPr>
      </w:pPr>
      <w:r w:rsidRPr="00354CDA">
        <w:rPr>
          <w:rFonts w:ascii="Times New Roman" w:hAnsi="Times New Roman"/>
          <w:sz w:val="24"/>
        </w:rPr>
        <w:t>Deze wet wordt aangehaald als: Kaderwet overige JenV-subsidies.</w:t>
      </w:r>
    </w:p>
    <w:p w:rsidR="00354CDA" w:rsidP="00354CDA" w:rsidRDefault="00354CDA">
      <w:pPr>
        <w:rPr>
          <w:rFonts w:ascii="Times New Roman" w:hAnsi="Times New Roman"/>
          <w:sz w:val="24"/>
        </w:rPr>
      </w:pPr>
    </w:p>
    <w:p w:rsidR="00354CDA" w:rsidP="00354CDA" w:rsidRDefault="00354CDA">
      <w:pPr>
        <w:rPr>
          <w:rFonts w:ascii="Times New Roman" w:hAnsi="Times New Roman"/>
          <w:sz w:val="24"/>
        </w:rPr>
      </w:pPr>
    </w:p>
    <w:p w:rsidR="0012137A" w:rsidRDefault="0012137A">
      <w:pPr>
        <w:rPr>
          <w:rFonts w:ascii="Times New Roman" w:hAnsi="Times New Roman"/>
          <w:sz w:val="24"/>
        </w:rPr>
      </w:pPr>
      <w:r>
        <w:rPr>
          <w:rFonts w:ascii="Times New Roman" w:hAnsi="Times New Roman"/>
          <w:sz w:val="24"/>
        </w:rPr>
        <w:br w:type="page"/>
      </w:r>
    </w:p>
    <w:p w:rsidRPr="00354CDA" w:rsidR="00354CDA" w:rsidP="00354CDA" w:rsidRDefault="00354CDA">
      <w:pPr>
        <w:ind w:firstLine="284"/>
        <w:rPr>
          <w:rFonts w:ascii="Times New Roman" w:hAnsi="Times New Roman"/>
          <w:sz w:val="24"/>
        </w:rPr>
      </w:pPr>
      <w:r w:rsidRPr="00354CDA">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00354CDA" w:rsidP="00354CDA" w:rsidRDefault="00354CDA">
      <w:pPr>
        <w:rPr>
          <w:rFonts w:ascii="Times New Roman" w:hAnsi="Times New Roman"/>
          <w:sz w:val="24"/>
        </w:rPr>
      </w:pPr>
    </w:p>
    <w:p w:rsidRPr="00354CDA" w:rsidR="00354CDA" w:rsidP="00354CDA" w:rsidRDefault="00354CDA">
      <w:pPr>
        <w:rPr>
          <w:rFonts w:ascii="Times New Roman" w:hAnsi="Times New Roman"/>
          <w:sz w:val="24"/>
        </w:rPr>
      </w:pPr>
      <w:r w:rsidRPr="00354CDA">
        <w:rPr>
          <w:rFonts w:ascii="Times New Roman" w:hAnsi="Times New Roman"/>
          <w:sz w:val="24"/>
        </w:rPr>
        <w:t>Gegeven</w:t>
      </w:r>
    </w:p>
    <w:p w:rsidR="00354CDA" w:rsidP="00354CDA" w:rsidRDefault="00354CDA">
      <w:pPr>
        <w:rPr>
          <w:rFonts w:ascii="Times New Roman" w:hAnsi="Times New Roman"/>
          <w:sz w:val="24"/>
        </w:rPr>
      </w:pPr>
    </w:p>
    <w:p w:rsidR="00354CDA" w:rsidP="00354CDA" w:rsidRDefault="00354CDA">
      <w:pPr>
        <w:rPr>
          <w:rFonts w:ascii="Times New Roman" w:hAnsi="Times New Roman"/>
          <w:sz w:val="24"/>
        </w:rPr>
      </w:pPr>
    </w:p>
    <w:p w:rsidR="00354CDA" w:rsidP="00354CDA" w:rsidRDefault="00354CDA">
      <w:pPr>
        <w:rPr>
          <w:rFonts w:ascii="Times New Roman" w:hAnsi="Times New Roman"/>
          <w:sz w:val="24"/>
        </w:rPr>
      </w:pPr>
    </w:p>
    <w:p w:rsidR="00354CDA" w:rsidP="00354CDA" w:rsidRDefault="00354CDA">
      <w:pPr>
        <w:rPr>
          <w:rFonts w:ascii="Times New Roman" w:hAnsi="Times New Roman"/>
          <w:sz w:val="24"/>
        </w:rPr>
      </w:pPr>
    </w:p>
    <w:p w:rsidR="00354CDA" w:rsidP="00354CDA" w:rsidRDefault="00354CDA">
      <w:pPr>
        <w:rPr>
          <w:rFonts w:ascii="Times New Roman" w:hAnsi="Times New Roman"/>
          <w:sz w:val="24"/>
        </w:rPr>
      </w:pPr>
    </w:p>
    <w:p w:rsidR="00354CDA" w:rsidP="00354CDA" w:rsidRDefault="00354CDA">
      <w:pPr>
        <w:rPr>
          <w:rFonts w:ascii="Times New Roman" w:hAnsi="Times New Roman"/>
          <w:sz w:val="24"/>
        </w:rPr>
      </w:pPr>
    </w:p>
    <w:p w:rsidR="00354CDA" w:rsidP="00354CDA" w:rsidRDefault="00354CDA">
      <w:pPr>
        <w:rPr>
          <w:rFonts w:ascii="Times New Roman" w:hAnsi="Times New Roman"/>
          <w:sz w:val="24"/>
        </w:rPr>
      </w:pPr>
    </w:p>
    <w:p w:rsidR="00354CDA" w:rsidP="00354CDA" w:rsidRDefault="00354CDA">
      <w:pPr>
        <w:rPr>
          <w:rFonts w:ascii="Times New Roman" w:hAnsi="Times New Roman"/>
          <w:sz w:val="24"/>
        </w:rPr>
      </w:pPr>
    </w:p>
    <w:p w:rsidR="00354CDA" w:rsidP="00354CDA" w:rsidRDefault="00354CDA">
      <w:pPr>
        <w:rPr>
          <w:rFonts w:ascii="Times New Roman" w:hAnsi="Times New Roman"/>
          <w:sz w:val="24"/>
        </w:rPr>
      </w:pPr>
    </w:p>
    <w:p w:rsidRPr="00354CDA" w:rsidR="00354CDA" w:rsidP="00354CDA" w:rsidRDefault="00354CDA">
      <w:pPr>
        <w:rPr>
          <w:rFonts w:ascii="Times New Roman" w:hAnsi="Times New Roman"/>
          <w:sz w:val="24"/>
        </w:rPr>
      </w:pPr>
      <w:r w:rsidRPr="00354CDA">
        <w:rPr>
          <w:rFonts w:ascii="Times New Roman" w:hAnsi="Times New Roman"/>
          <w:sz w:val="24"/>
        </w:rPr>
        <w:t>De Minister van Justitie en Veiligheid,</w:t>
      </w:r>
    </w:p>
    <w:p w:rsidR="00354CDA" w:rsidP="00354CDA" w:rsidRDefault="00354CDA">
      <w:pPr>
        <w:rPr>
          <w:rFonts w:ascii="Times New Roman" w:hAnsi="Times New Roman"/>
          <w:sz w:val="24"/>
        </w:rPr>
      </w:pPr>
    </w:p>
    <w:p w:rsidR="00354CDA" w:rsidP="00354CDA" w:rsidRDefault="00354CDA">
      <w:pPr>
        <w:rPr>
          <w:rFonts w:ascii="Times New Roman" w:hAnsi="Times New Roman"/>
          <w:sz w:val="24"/>
        </w:rPr>
      </w:pPr>
    </w:p>
    <w:p w:rsidR="00354CDA" w:rsidP="00354CDA" w:rsidRDefault="00354CDA">
      <w:pPr>
        <w:rPr>
          <w:rFonts w:ascii="Times New Roman" w:hAnsi="Times New Roman"/>
          <w:sz w:val="24"/>
        </w:rPr>
      </w:pPr>
    </w:p>
    <w:p w:rsidR="00354CDA" w:rsidP="00354CDA" w:rsidRDefault="00354CDA">
      <w:pPr>
        <w:rPr>
          <w:rFonts w:ascii="Times New Roman" w:hAnsi="Times New Roman"/>
          <w:sz w:val="24"/>
        </w:rPr>
      </w:pPr>
    </w:p>
    <w:p w:rsidR="00354CDA" w:rsidP="00354CDA" w:rsidRDefault="00354CDA">
      <w:pPr>
        <w:rPr>
          <w:rFonts w:ascii="Times New Roman" w:hAnsi="Times New Roman"/>
          <w:sz w:val="24"/>
        </w:rPr>
      </w:pPr>
    </w:p>
    <w:p w:rsidR="00354CDA" w:rsidP="00354CDA" w:rsidRDefault="00354CDA">
      <w:pPr>
        <w:rPr>
          <w:rFonts w:ascii="Times New Roman" w:hAnsi="Times New Roman"/>
          <w:sz w:val="24"/>
        </w:rPr>
      </w:pPr>
    </w:p>
    <w:p w:rsidR="00354CDA" w:rsidP="00354CDA" w:rsidRDefault="00354CDA">
      <w:pPr>
        <w:rPr>
          <w:rFonts w:ascii="Times New Roman" w:hAnsi="Times New Roman"/>
          <w:sz w:val="24"/>
        </w:rPr>
      </w:pPr>
    </w:p>
    <w:p w:rsidR="00354CDA" w:rsidP="00354CDA" w:rsidRDefault="00354CDA">
      <w:pPr>
        <w:rPr>
          <w:rFonts w:ascii="Times New Roman" w:hAnsi="Times New Roman"/>
          <w:sz w:val="24"/>
        </w:rPr>
      </w:pPr>
    </w:p>
    <w:p w:rsidRPr="00354CDA" w:rsidR="00354CDA" w:rsidP="00354CDA" w:rsidRDefault="00354CDA">
      <w:pPr>
        <w:rPr>
          <w:rFonts w:ascii="Times New Roman" w:hAnsi="Times New Roman"/>
          <w:sz w:val="24"/>
        </w:rPr>
      </w:pPr>
    </w:p>
    <w:p w:rsidR="0012137A" w:rsidP="00354CDA" w:rsidRDefault="00354CDA">
      <w:pPr>
        <w:rPr>
          <w:rFonts w:ascii="Times New Roman" w:hAnsi="Times New Roman"/>
          <w:sz w:val="24"/>
        </w:rPr>
      </w:pPr>
      <w:r w:rsidRPr="00354CDA">
        <w:rPr>
          <w:rFonts w:ascii="Times New Roman" w:hAnsi="Times New Roman"/>
          <w:sz w:val="24"/>
        </w:rPr>
        <w:t>De Minister voor Rechtsbescherming,</w:t>
      </w:r>
      <w:bookmarkStart w:name="_GoBack" w:id="0"/>
      <w:bookmarkEnd w:id="0"/>
    </w:p>
    <w:sectPr w:rsidR="0012137A"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CDA" w:rsidRDefault="00354CDA">
      <w:pPr>
        <w:spacing w:line="20" w:lineRule="exact"/>
      </w:pPr>
    </w:p>
  </w:endnote>
  <w:endnote w:type="continuationSeparator" w:id="0">
    <w:p w:rsidR="00354CDA" w:rsidRDefault="00354CDA">
      <w:pPr>
        <w:pStyle w:val="Amendement"/>
      </w:pPr>
      <w:r>
        <w:rPr>
          <w:b w:val="0"/>
          <w:bCs w:val="0"/>
        </w:rPr>
        <w:t xml:space="preserve"> </w:t>
      </w:r>
    </w:p>
  </w:endnote>
  <w:endnote w:type="continuationNotice" w:id="1">
    <w:p w:rsidR="00354CDA" w:rsidRDefault="00354CD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2137A">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CDA" w:rsidRDefault="00354CDA">
      <w:pPr>
        <w:pStyle w:val="Amendement"/>
      </w:pPr>
      <w:r>
        <w:rPr>
          <w:b w:val="0"/>
          <w:bCs w:val="0"/>
        </w:rPr>
        <w:separator/>
      </w:r>
    </w:p>
  </w:footnote>
  <w:footnote w:type="continuationSeparator" w:id="0">
    <w:p w:rsidR="00354CDA" w:rsidRDefault="00354C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CDA"/>
    <w:rsid w:val="00012DBE"/>
    <w:rsid w:val="000A1D81"/>
    <w:rsid w:val="00111ED3"/>
    <w:rsid w:val="0012137A"/>
    <w:rsid w:val="001C190E"/>
    <w:rsid w:val="002168F4"/>
    <w:rsid w:val="002A727C"/>
    <w:rsid w:val="00354CDA"/>
    <w:rsid w:val="005D2707"/>
    <w:rsid w:val="00606255"/>
    <w:rsid w:val="006B607A"/>
    <w:rsid w:val="007D451C"/>
    <w:rsid w:val="00826224"/>
    <w:rsid w:val="00930A23"/>
    <w:rsid w:val="009C7354"/>
    <w:rsid w:val="009E6D7F"/>
    <w:rsid w:val="00A11E73"/>
    <w:rsid w:val="00A2521E"/>
    <w:rsid w:val="00AE436A"/>
    <w:rsid w:val="00C135B1"/>
    <w:rsid w:val="00C92DF8"/>
    <w:rsid w:val="00CB3578"/>
    <w:rsid w:val="00D06B86"/>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1BA39E"/>
  <w15:docId w15:val="{43934A7B-58FB-46B3-B000-F115A716B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semiHidden/>
    <w:unhideWhenUsed/>
    <w:rsid w:val="0012137A"/>
    <w:rPr>
      <w:rFonts w:ascii="Segoe UI" w:hAnsi="Segoe UI" w:cs="Segoe UI"/>
      <w:sz w:val="18"/>
      <w:szCs w:val="18"/>
    </w:rPr>
  </w:style>
  <w:style w:type="character" w:customStyle="1" w:styleId="BallontekstChar">
    <w:name w:val="Ballontekst Char"/>
    <w:basedOn w:val="Standaardalinea-lettertype"/>
    <w:link w:val="Ballontekst"/>
    <w:semiHidden/>
    <w:rsid w:val="001213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971</ap:Words>
  <ap:Characters>5662</ap:Characters>
  <ap:DocSecurity>0</ap:DocSecurity>
  <ap:Lines>47</ap:Lines>
  <ap:Paragraphs>13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6620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2021-02-11T08:16:00.0000000Z</lastPrinted>
  <dcterms:created xsi:type="dcterms:W3CDTF">2021-02-11T08:16:00.0000000Z</dcterms:created>
  <dcterms:modified xsi:type="dcterms:W3CDTF">2021-02-11T08:16:00.0000000Z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