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AD" w:rsidRDefault="00116540">
      <w:pPr>
        <w:pBdr>
          <w:bottom w:val="single" w:color="auto" w:sz="12" w:space="1"/>
        </w:pBdr>
      </w:pPr>
      <w:r>
        <w:t>2021</w:t>
      </w:r>
      <w:r w:rsidRPr="0054117D" w:rsidR="0054117D">
        <w:t>Z</w:t>
      </w:r>
      <w:r w:rsidR="0054117D">
        <w:t xml:space="preserve"> / </w:t>
      </w:r>
      <w:r>
        <w:t>2021</w:t>
      </w:r>
      <w:r w:rsidRPr="0054117D" w:rsidR="0054117D">
        <w:t>D</w:t>
      </w:r>
    </w:p>
    <w:p w:rsidR="0054117D" w:rsidRDefault="0054117D">
      <w:pPr>
        <w:pBdr>
          <w:bottom w:val="single" w:color="auto" w:sz="12" w:space="1"/>
        </w:pBdr>
      </w:pPr>
    </w:p>
    <w:p w:rsidR="0054117D" w:rsidRDefault="0054117D"/>
    <w:p w:rsidR="0054117D" w:rsidRDefault="0054117D"/>
    <w:p w:rsidR="00116540" w:rsidP="00116540" w:rsidRDefault="00116540">
      <w:pPr>
        <w:rPr>
          <w:rFonts w:eastAsia="Times New Roman"/>
          <w:lang w:eastAsia="nl-NL"/>
        </w:rPr>
      </w:pPr>
      <w:r>
        <w:rPr>
          <w:rFonts w:eastAsia="Times New Roman"/>
          <w:b/>
          <w:bCs/>
          <w:lang w:eastAsia="nl-NL"/>
        </w:rPr>
        <w:t>Van:</w:t>
      </w:r>
      <w:r>
        <w:rPr>
          <w:rFonts w:eastAsia="Times New Roman"/>
          <w:lang w:eastAsia="nl-NL"/>
        </w:rPr>
        <w:t xml:space="preserve"> Egmond-Niessink, I. van </w:t>
      </w:r>
      <w:r>
        <w:rPr>
          <w:rFonts w:eastAsia="Times New Roman"/>
          <w:lang w:eastAsia="nl-NL"/>
        </w:rPr>
        <w:br/>
      </w:r>
      <w:r>
        <w:rPr>
          <w:rFonts w:eastAsia="Times New Roman"/>
          <w:b/>
          <w:bCs/>
          <w:lang w:eastAsia="nl-NL"/>
        </w:rPr>
        <w:t>Verzonden:</w:t>
      </w:r>
      <w:r>
        <w:rPr>
          <w:rFonts w:eastAsia="Times New Roman"/>
          <w:lang w:eastAsia="nl-NL"/>
        </w:rPr>
        <w:t xml:space="preserve"> vrijdag 5 februari 2021 13:27</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Otterloo, G.J.P. van ;</w:t>
      </w:r>
      <w:r>
        <w:rPr>
          <w:rFonts w:eastAsia="Times New Roman"/>
          <w:lang w:eastAsia="nl-NL"/>
        </w:rPr>
        <w:t xml:space="preserve"> Brenk, C. van</w:t>
      </w:r>
      <w:r>
        <w:rPr>
          <w:rFonts w:eastAsia="Times New Roman"/>
          <w:lang w:eastAsia="nl-NL"/>
        </w:rPr>
        <w:t>;</w:t>
      </w:r>
      <w:r>
        <w:rPr>
          <w:rFonts w:eastAsia="Times New Roman"/>
          <w:lang w:eastAsia="nl-NL"/>
        </w:rPr>
        <w:t xml:space="preserve"> </w:t>
      </w:r>
      <w:r>
        <w:rPr>
          <w:rFonts w:eastAsia="Times New Roman"/>
          <w:lang w:eastAsia="nl-NL"/>
        </w:rPr>
        <w:t xml:space="preserve">Kuijk, T. van; Sahin, E. </w:t>
      </w:r>
      <w:r>
        <w:rPr>
          <w:rFonts w:eastAsia="Times New Roman"/>
          <w:lang w:eastAsia="nl-NL"/>
        </w:rPr>
        <w:br/>
      </w:r>
      <w:r>
        <w:rPr>
          <w:rFonts w:eastAsia="Times New Roman"/>
          <w:b/>
          <w:bCs/>
          <w:lang w:eastAsia="nl-NL"/>
        </w:rPr>
        <w:t>Onderwerp:</w:t>
      </w:r>
      <w:r>
        <w:rPr>
          <w:rFonts w:eastAsia="Times New Roman"/>
          <w:lang w:eastAsia="nl-NL"/>
        </w:rPr>
        <w:t xml:space="preserve"> Rondvraagpunt procedure vergadering FIN op woensdag 10 februari 2021</w:t>
      </w:r>
      <w:r>
        <w:rPr>
          <w:rFonts w:eastAsia="Times New Roman"/>
          <w:lang w:eastAsia="nl-NL"/>
        </w:rPr>
        <w:br/>
      </w:r>
      <w:r>
        <w:rPr>
          <w:rFonts w:eastAsia="Times New Roman"/>
          <w:b/>
          <w:bCs/>
          <w:lang w:eastAsia="nl-NL"/>
        </w:rPr>
        <w:t>Urgentie:</w:t>
      </w:r>
      <w:r>
        <w:rPr>
          <w:rFonts w:eastAsia="Times New Roman"/>
          <w:lang w:eastAsia="nl-NL"/>
        </w:rPr>
        <w:t xml:space="preserve"> Hoog</w:t>
      </w:r>
    </w:p>
    <w:p w:rsidR="00116540" w:rsidP="00116540" w:rsidRDefault="00116540"/>
    <w:p w:rsidR="0054117D" w:rsidP="0054117D" w:rsidRDefault="0054117D"/>
    <w:p w:rsidRPr="00116540" w:rsidR="00116540" w:rsidP="00116540" w:rsidRDefault="00116540">
      <w:pPr>
        <w:rPr>
          <w:rFonts w:eastAsia="Times New Roman"/>
          <w:color w:val="1F497D"/>
        </w:rPr>
      </w:pPr>
      <w:r w:rsidRPr="00116540">
        <w:rPr>
          <w:rFonts w:eastAsia="Times New Roman"/>
          <w:color w:val="1F497D"/>
        </w:rPr>
        <w:t xml:space="preserve">Geachte commissie, </w:t>
      </w:r>
      <w:bookmarkStart w:name="_GoBack" w:id="0"/>
      <w:bookmarkEnd w:id="0"/>
    </w:p>
    <w:p w:rsidRPr="00116540" w:rsidR="00116540" w:rsidP="00116540" w:rsidRDefault="00116540">
      <w:pPr>
        <w:rPr>
          <w:rFonts w:eastAsia="Times New Roman"/>
          <w:color w:val="1F497D"/>
        </w:rPr>
      </w:pPr>
    </w:p>
    <w:p w:rsidRPr="00116540" w:rsidR="00116540" w:rsidP="00116540" w:rsidRDefault="00116540">
      <w:pPr>
        <w:rPr>
          <w:rFonts w:eastAsia="Times New Roman"/>
          <w:color w:val="1F497D"/>
        </w:rPr>
      </w:pPr>
      <w:r w:rsidRPr="00116540">
        <w:rPr>
          <w:rFonts w:eastAsia="Times New Roman"/>
          <w:color w:val="1F497D"/>
        </w:rPr>
        <w:t xml:space="preserve">De leden van de fractie van 50PLUS willen graag aan het ministerie van Financiën vragen om het Centraal Planbureau te verzoeken het fiscale alternatief van de heer Robin Fransman door te rekenen, na afronding van het proces “Keuzes in Kaart” dan wel na de verkiezingen. Het fiscale alternatief van de heer Fransman wordt onder andere beschreven in zijn </w:t>
      </w:r>
      <w:proofErr w:type="spellStart"/>
      <w:r w:rsidRPr="00116540">
        <w:rPr>
          <w:rFonts w:eastAsia="Times New Roman"/>
          <w:color w:val="1F497D"/>
        </w:rPr>
        <w:t>position</w:t>
      </w:r>
      <w:proofErr w:type="spellEnd"/>
      <w:r w:rsidRPr="00116540">
        <w:rPr>
          <w:rFonts w:eastAsia="Times New Roman"/>
          <w:color w:val="1F497D"/>
        </w:rPr>
        <w:t xml:space="preserve"> paper voor de Ronde Tafel over alternatieven voor het toeslagenstelsel (zie bijlage). 50PLUS kamerlid Corrie van Brenk heeft tijdens de Ronde Tafel van 2 december 2020 aan de vertegenwoordiger van het Centraal Planbureau, de heer Jan Maarten Van Sonsbeek, gevraagd of het CPB bereid zou zijn om het alternatief van de heer Fransman door te rekenen, zodat het goed vergeleken kan worden met de alternatieven van andere partijen. De heer Van Sonsbeek heeft geantwoord dat het CPB hier toe bereid is, na afronding van “Keuzes in Kaart”.  </w:t>
      </w:r>
    </w:p>
    <w:p w:rsidRPr="00116540" w:rsidR="00116540" w:rsidP="00116540" w:rsidRDefault="00116540">
      <w:pPr>
        <w:rPr>
          <w:rFonts w:eastAsia="Times New Roman"/>
          <w:color w:val="1F497D"/>
        </w:rPr>
      </w:pPr>
    </w:p>
    <w:p w:rsidRPr="00116540" w:rsidR="00116540" w:rsidP="00116540" w:rsidRDefault="00116540">
      <w:pPr>
        <w:rPr>
          <w:rFonts w:eastAsia="Times New Roman"/>
          <w:color w:val="1F497D"/>
        </w:rPr>
      </w:pPr>
      <w:r w:rsidRPr="00116540">
        <w:rPr>
          <w:rFonts w:eastAsia="Times New Roman"/>
          <w:color w:val="1F497D"/>
        </w:rPr>
        <w:t xml:space="preserve">De leden van de fractie van 50PLUS willen dat de heer Fransman de gelegenheid krijgt om zijn alternatief te laten doorrekenen, zodra de werklast van het CPB dit toelaat. Corrie van Brenk zal bij afwezigheid van Gerrit Jan van Otterloo de procedurevergadering Financiën van 10 februari as bijwonen teneinde dit punt in te brengen. </w:t>
      </w:r>
    </w:p>
    <w:p w:rsidRPr="00116540" w:rsidR="00116540" w:rsidP="00116540" w:rsidRDefault="00116540">
      <w:pPr>
        <w:rPr>
          <w:rFonts w:eastAsia="Times New Roman"/>
          <w:color w:val="1F497D"/>
        </w:rPr>
      </w:pPr>
    </w:p>
    <w:p w:rsidRPr="00116540" w:rsidR="00116540" w:rsidP="00116540" w:rsidRDefault="00116540">
      <w:pPr>
        <w:rPr>
          <w:rFonts w:eastAsia="Times New Roman"/>
        </w:rPr>
      </w:pPr>
      <w:r w:rsidRPr="00116540">
        <w:rPr>
          <w:rFonts w:eastAsia="Times New Roman"/>
          <w:color w:val="1F497D"/>
        </w:rPr>
        <w:t>Wij vertrouwen erop u hiermede voldoende te hebben geïnformeerd.</w:t>
      </w:r>
    </w:p>
    <w:p w:rsidRPr="00116540" w:rsidR="00116540" w:rsidP="00116540" w:rsidRDefault="00116540">
      <w:pPr>
        <w:rPr>
          <w:rFonts w:eastAsia="Times New Roman"/>
        </w:rPr>
      </w:pPr>
    </w:p>
    <w:p w:rsidRPr="00116540" w:rsidR="00116540" w:rsidP="00116540" w:rsidRDefault="00116540">
      <w:pPr>
        <w:rPr>
          <w:rFonts w:eastAsia="Times New Roman"/>
          <w:color w:val="270DE5"/>
          <w:lang w:eastAsia="nl-NL"/>
        </w:rPr>
      </w:pPr>
      <w:r w:rsidRPr="00116540">
        <w:rPr>
          <w:rFonts w:eastAsia="Times New Roman"/>
          <w:color w:val="270DE5"/>
          <w:lang w:eastAsia="nl-NL"/>
        </w:rPr>
        <w:t>Met vriendelijke groet,</w:t>
      </w:r>
    </w:p>
    <w:p w:rsidRPr="00116540" w:rsidR="00116540" w:rsidP="00116540" w:rsidRDefault="00116540">
      <w:pPr>
        <w:rPr>
          <w:rFonts w:eastAsia="Times New Roman"/>
          <w:color w:val="270DE5"/>
          <w:lang w:eastAsia="nl-NL"/>
        </w:rPr>
      </w:pPr>
    </w:p>
    <w:p w:rsidRPr="00116540" w:rsidR="00116540" w:rsidP="00116540" w:rsidRDefault="00116540">
      <w:pPr>
        <w:rPr>
          <w:rFonts w:eastAsia="Times New Roman"/>
          <w:color w:val="270DE5"/>
          <w:lang w:eastAsia="nl-NL"/>
        </w:rPr>
      </w:pPr>
      <w:r w:rsidRPr="00116540">
        <w:rPr>
          <w:rFonts w:eastAsia="Times New Roman"/>
          <w:color w:val="270DE5"/>
          <w:lang w:eastAsia="nl-NL"/>
        </w:rPr>
        <w:t>Iris van Egmond-Niessink</w:t>
      </w:r>
    </w:p>
    <w:p w:rsidRPr="00116540" w:rsidR="00116540" w:rsidP="00116540" w:rsidRDefault="00116540">
      <w:pPr>
        <w:rPr>
          <w:rFonts w:eastAsia="Times New Roman"/>
          <w:color w:val="A6A6A6"/>
          <w:lang w:eastAsia="nl-NL"/>
        </w:rPr>
      </w:pPr>
      <w:r w:rsidRPr="00116540">
        <w:rPr>
          <w:rFonts w:eastAsia="Times New Roman"/>
          <w:color w:val="A6A6A6"/>
          <w:lang w:eastAsia="nl-NL"/>
        </w:rPr>
        <w:t>Persoonlijk medewerker Gerrit Jan van Otterloo</w:t>
      </w:r>
    </w:p>
    <w:p w:rsidR="0054117D" w:rsidRDefault="0054117D"/>
    <w:sectPr w:rsidR="005411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7D"/>
    <w:rsid w:val="00116540"/>
    <w:rsid w:val="0054117D"/>
    <w:rsid w:val="00602BFD"/>
    <w:rsid w:val="00CE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A5AB"/>
  <w15:chartTrackingRefBased/>
  <w15:docId w15:val="{960734FC-AC5A-4DB4-A892-7C3B8EC5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117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022633">
      <w:bodyDiv w:val="1"/>
      <w:marLeft w:val="0"/>
      <w:marRight w:val="0"/>
      <w:marTop w:val="0"/>
      <w:marBottom w:val="0"/>
      <w:divBdr>
        <w:top w:val="none" w:sz="0" w:space="0" w:color="auto"/>
        <w:left w:val="none" w:sz="0" w:space="0" w:color="auto"/>
        <w:bottom w:val="none" w:sz="0" w:space="0" w:color="auto"/>
        <w:right w:val="none" w:sz="0" w:space="0" w:color="auto"/>
      </w:divBdr>
    </w:div>
    <w:div w:id="1028799640">
      <w:bodyDiv w:val="1"/>
      <w:marLeft w:val="0"/>
      <w:marRight w:val="0"/>
      <w:marTop w:val="0"/>
      <w:marBottom w:val="0"/>
      <w:divBdr>
        <w:top w:val="none" w:sz="0" w:space="0" w:color="auto"/>
        <w:left w:val="none" w:sz="0" w:space="0" w:color="auto"/>
        <w:bottom w:val="none" w:sz="0" w:space="0" w:color="auto"/>
        <w:right w:val="none" w:sz="0" w:space="0" w:color="auto"/>
      </w:divBdr>
    </w:div>
    <w:div w:id="16998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260</ap:Words>
  <ap:Characters>1436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2021-02-08T18:28:00.0000000Z</dcterms:created>
  <dcterms:modified xsi:type="dcterms:W3CDTF">2021-02-08T18:34:00.0000000Z</dcterms:modified>
  <version/>
  <category/>
</coreProperties>
</file>