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D3" w:rsidRDefault="00283CA4" w14:paraId="09E44453" w14:textId="77777777">
      <w:pPr>
        <w:pStyle w:val="StandaardAanhef"/>
      </w:pPr>
      <w:r>
        <w:t xml:space="preserve">Geachte </w:t>
      </w:r>
      <w:r w:rsidR="00804650">
        <w:t>voorzitter</w:t>
      </w:r>
      <w:r>
        <w:t>,</w:t>
      </w:r>
    </w:p>
    <w:p w:rsidR="00971FD3" w:rsidRDefault="00804650" w14:paraId="151DEAE3" w14:textId="771C1B62">
      <w:r>
        <w:t xml:space="preserve">Hierbij stuur ik u de beantwoording van de feitelijke vragen die </w:t>
      </w:r>
      <w:r w:rsidRPr="00804650">
        <w:t>de vaste commissie vo</w:t>
      </w:r>
      <w:bookmarkStart w:name="_GoBack" w:id="0"/>
      <w:bookmarkEnd w:id="0"/>
      <w:r w:rsidRPr="00804650">
        <w:t xml:space="preserve">or Financiën </w:t>
      </w:r>
      <w:r>
        <w:t xml:space="preserve">op 20 januari 2021 heeft gesteld </w:t>
      </w:r>
      <w:r w:rsidRPr="00804650">
        <w:t xml:space="preserve">over de </w:t>
      </w:r>
      <w:r w:rsidR="0063768E">
        <w:t>k</w:t>
      </w:r>
      <w:r w:rsidRPr="00804650">
        <w:t>abinetsreactie beleidsdoorlichting Deelnemingenbeleid (Kamerstuk 31935, nr. 67).</w:t>
      </w:r>
    </w:p>
    <w:p w:rsidR="00C36154" w:rsidRDefault="00C36154" w14:paraId="37C8CBED" w14:textId="77777777"/>
    <w:p w:rsidR="00C36154" w:rsidP="00C36154" w:rsidRDefault="00C36154" w14:paraId="2D440530" w14:textId="77777777">
      <w:r>
        <w:t>Hoogachtend,</w:t>
      </w:r>
    </w:p>
    <w:p w:rsidR="00C36154" w:rsidP="00C36154" w:rsidRDefault="00C36154" w14:paraId="2587BDDC" w14:textId="77777777"/>
    <w:p w:rsidR="00C36154" w:rsidP="00C36154" w:rsidRDefault="00C36154" w14:paraId="638B55F8" w14:textId="77777777">
      <w:proofErr w:type="gramStart"/>
      <w:r>
        <w:t>de</w:t>
      </w:r>
      <w:proofErr w:type="gramEnd"/>
      <w:r>
        <w:t xml:space="preserve"> minister van Financiën,</w:t>
      </w:r>
    </w:p>
    <w:p w:rsidR="00C36154" w:rsidP="00C36154" w:rsidRDefault="00C36154" w14:paraId="736DFC02" w14:textId="77777777"/>
    <w:p w:rsidR="00C36154" w:rsidP="00C36154" w:rsidRDefault="00C36154" w14:paraId="5D69CEAA" w14:textId="77777777"/>
    <w:p w:rsidR="00C36154" w:rsidP="00C36154" w:rsidRDefault="00C36154" w14:paraId="3F2A2600" w14:textId="77777777"/>
    <w:p w:rsidR="00C36154" w:rsidP="00C36154" w:rsidRDefault="00C36154" w14:paraId="4F00AA76" w14:textId="77777777"/>
    <w:p w:rsidRPr="00804650" w:rsidR="00804650" w:rsidP="00804650" w:rsidRDefault="00C36154" w14:paraId="0C83FA1E" w14:textId="53320DE6">
      <w:r>
        <w:t>W.B. Hoekstra</w:t>
      </w:r>
    </w:p>
    <w:sectPr w:rsidRPr="00804650" w:rsidR="0080465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7B59" w14:textId="77777777" w:rsidR="00FB71AF" w:rsidRDefault="00FB71AF">
      <w:pPr>
        <w:spacing w:line="240" w:lineRule="auto"/>
      </w:pPr>
      <w:r>
        <w:separator/>
      </w:r>
    </w:p>
  </w:endnote>
  <w:endnote w:type="continuationSeparator" w:id="0">
    <w:p w14:paraId="2055C8DA" w14:textId="77777777" w:rsidR="00FB71AF" w:rsidRDefault="00FB7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5B0B" w14:textId="77777777" w:rsidR="00FB71AF" w:rsidRDefault="00FB71AF">
      <w:pPr>
        <w:spacing w:line="240" w:lineRule="auto"/>
      </w:pPr>
      <w:r>
        <w:separator/>
      </w:r>
    </w:p>
  </w:footnote>
  <w:footnote w:type="continuationSeparator" w:id="0">
    <w:p w14:paraId="1DA77319" w14:textId="77777777" w:rsidR="00FB71AF" w:rsidRDefault="00FB7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1676" w14:textId="77777777" w:rsidR="00971FD3" w:rsidRDefault="00283CA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F95223" wp14:editId="79D0F50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25979" w14:textId="77777777" w:rsidR="00971FD3" w:rsidRDefault="00283CA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57EF5CB5" w14:textId="77777777" w:rsidR="00971FD3" w:rsidRDefault="00971FD3">
                          <w:pPr>
                            <w:pStyle w:val="WitregelW2"/>
                          </w:pPr>
                        </w:p>
                        <w:p w14:paraId="14C47F39" w14:textId="77777777" w:rsidR="00971FD3" w:rsidRDefault="00283CA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515DA9" w14:textId="09A880F6" w:rsidR="00971FD3" w:rsidRDefault="00104B8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E22D5">
                              <w:t>2021-0000018135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F9522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1C25979" w14:textId="77777777" w:rsidR="00971FD3" w:rsidRDefault="00283CA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57EF5CB5" w14:textId="77777777" w:rsidR="00971FD3" w:rsidRDefault="00971FD3">
                    <w:pPr>
                      <w:pStyle w:val="WitregelW2"/>
                    </w:pPr>
                  </w:p>
                  <w:p w14:paraId="14C47F39" w14:textId="77777777" w:rsidR="00971FD3" w:rsidRDefault="00283CA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515DA9" w14:textId="09A880F6" w:rsidR="00971FD3" w:rsidRDefault="00104B88">
                    <w:pPr>
                      <w:pStyle w:val="StandaardReferentiegegevens"/>
                    </w:pPr>
                    <w:fldSimple w:instr=" DOCPROPERTY  &quot;Kenmerk&quot;  \* MERGEFORMAT ">
                      <w:r w:rsidR="008E22D5">
                        <w:t>2021-0000018135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563376" wp14:editId="66012F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D1CEA" w14:textId="5FE6C076" w:rsidR="00971FD3" w:rsidRDefault="00283C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2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2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6337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19D1CEA" w14:textId="5FE6C076" w:rsidR="00971FD3" w:rsidRDefault="00283C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2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2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7BAE1C" wp14:editId="61D33D1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704CD" w14:textId="294AF91C" w:rsidR="00971FD3" w:rsidRDefault="00283C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BAE1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FB704CD" w14:textId="294AF91C" w:rsidR="00971FD3" w:rsidRDefault="00283C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28B8" w14:textId="77777777" w:rsidR="00971FD3" w:rsidRDefault="00283CA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FDA874B" wp14:editId="7D854B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DD878" w14:textId="77777777" w:rsidR="00971FD3" w:rsidRDefault="00283CA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B8101" wp14:editId="1E40AEE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DA874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29DD878" w14:textId="77777777" w:rsidR="00971FD3" w:rsidRDefault="00283CA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6B8101" wp14:editId="1E40AEE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AC3059" wp14:editId="51C7C1B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231DB" w14:textId="77777777" w:rsidR="00923AE7" w:rsidRDefault="00923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C305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42231DB" w14:textId="77777777" w:rsidR="00923AE7" w:rsidRDefault="00923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604FCA" wp14:editId="24786907">
              <wp:simplePos x="0" y="0"/>
              <wp:positionH relativeFrom="page">
                <wp:posOffset>5928360</wp:posOffset>
              </wp:positionH>
              <wp:positionV relativeFrom="page">
                <wp:posOffset>1958340</wp:posOffset>
              </wp:positionV>
              <wp:extent cx="1228090" cy="454152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4541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5A548" w14:textId="77777777" w:rsidR="00971FD3" w:rsidRDefault="00283CA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7DE267BC" w14:textId="77777777" w:rsidR="00971FD3" w:rsidRDefault="00971FD3">
                          <w:pPr>
                            <w:pStyle w:val="WitregelW1"/>
                          </w:pPr>
                        </w:p>
                        <w:p w14:paraId="71B29A6B" w14:textId="77777777" w:rsidR="00971FD3" w:rsidRDefault="00283CA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DAF647" w14:textId="77777777" w:rsidR="00971FD3" w:rsidRDefault="00283CA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A26E1ED" w14:textId="77777777" w:rsidR="00971FD3" w:rsidRDefault="00283CA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0B61CBC" w14:textId="77777777" w:rsidR="00971FD3" w:rsidRDefault="00283CA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57937C1" w14:textId="77777777" w:rsidR="00971FD3" w:rsidRDefault="00283CA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65CD0B0" w14:textId="77777777" w:rsidR="00971FD3" w:rsidRDefault="00971FD3">
                          <w:pPr>
                            <w:pStyle w:val="WitregelW1"/>
                          </w:pPr>
                        </w:p>
                        <w:p w14:paraId="5B07E76D" w14:textId="77777777" w:rsidR="00971FD3" w:rsidRPr="00804650" w:rsidRDefault="00971FD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462C58" w14:textId="77777777" w:rsidR="00971FD3" w:rsidRPr="00804650" w:rsidRDefault="00283CA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0465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0465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0465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4200D73" w14:textId="2DBE817E" w:rsidR="00971FD3" w:rsidRDefault="00104B8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E22D5">
                              <w:t>2021-0000018135</w:t>
                            </w:r>
                          </w:fldSimple>
                        </w:p>
                        <w:p w14:paraId="0CB0DAAF" w14:textId="77777777" w:rsidR="00971FD3" w:rsidRDefault="00971FD3">
                          <w:pPr>
                            <w:pStyle w:val="WitregelW1"/>
                          </w:pPr>
                        </w:p>
                        <w:p w14:paraId="77C2203F" w14:textId="77777777" w:rsidR="00971FD3" w:rsidRDefault="00283CA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5C0553" w14:textId="77DF0BFE" w:rsidR="00971FD3" w:rsidRDefault="00283CA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E45257A" w14:textId="77777777" w:rsidR="00971FD3" w:rsidRDefault="00971FD3">
                          <w:pPr>
                            <w:pStyle w:val="WitregelW1"/>
                          </w:pPr>
                        </w:p>
                        <w:p w14:paraId="3DBBC1EA" w14:textId="77777777" w:rsidR="00971FD3" w:rsidRDefault="00283CA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70B0CF1" w14:textId="6907E1E6" w:rsidR="00971FD3" w:rsidRDefault="00283CA4">
                          <w:pPr>
                            <w:pStyle w:val="StandaardReferentiegegevens"/>
                          </w:pPr>
                          <w:r w:rsidRPr="006433F5">
                            <w:t>1</w:t>
                          </w:r>
                          <w:r w:rsidR="006433F5" w:rsidRPr="006433F5">
                            <w:t xml:space="preserve"> Beantwoording feitelijke vragen</w:t>
                          </w:r>
                        </w:p>
                        <w:p w14:paraId="5A53AFCA" w14:textId="4B49C34E" w:rsidR="000A2238" w:rsidRDefault="000A2238" w:rsidP="000A223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  <w:r w:rsidRPr="006433F5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Evaluatie commissarisvergoedingen</w:t>
                          </w:r>
                        </w:p>
                        <w:p w14:paraId="1D85995D" w14:textId="77777777" w:rsidR="000A2238" w:rsidRDefault="000A2238" w:rsidP="006433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3 Overzicht Code Corporate </w:t>
                          </w:r>
                          <w:proofErr w:type="spellStart"/>
                          <w:r>
                            <w:rPr>
                              <w:sz w:val="13"/>
                              <w:szCs w:val="13"/>
                            </w:rPr>
                            <w:t>Governance</w:t>
                          </w:r>
                          <w:proofErr w:type="spellEnd"/>
                          <w:r>
                            <w:rPr>
                              <w:sz w:val="13"/>
                              <w:szCs w:val="13"/>
                            </w:rPr>
                            <w:t xml:space="preserve"> staatsdeelnemingen</w:t>
                          </w:r>
                        </w:p>
                        <w:p w14:paraId="20B23A10" w14:textId="0430E099" w:rsidR="006433F5" w:rsidRPr="006433F5" w:rsidRDefault="000A2238" w:rsidP="006433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  <w:r w:rsidR="006433F5" w:rsidRPr="006433F5">
                            <w:rPr>
                              <w:sz w:val="13"/>
                              <w:szCs w:val="13"/>
                            </w:rPr>
                            <w:t xml:space="preserve"> Handboek investeringen</w:t>
                          </w:r>
                        </w:p>
                        <w:p w14:paraId="1EC2F9A4" w14:textId="261331BD" w:rsidR="006433F5" w:rsidRPr="006433F5" w:rsidRDefault="000A2238" w:rsidP="006433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="006433F5" w:rsidRPr="006433F5">
                            <w:rPr>
                              <w:sz w:val="13"/>
                              <w:szCs w:val="13"/>
                            </w:rPr>
                            <w:t xml:space="preserve"> Handboek normrendement</w:t>
                          </w:r>
                        </w:p>
                        <w:p w14:paraId="7DC029D4" w14:textId="0C3E61CD" w:rsidR="000A2238" w:rsidRPr="006433F5" w:rsidRDefault="000A2238" w:rsidP="006433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04FCA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6.8pt;margin-top:154.2pt;width:96.7pt;height:357.6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" filled="f" stroked="f">
              <v:textbox inset="0,0,0,0">
                <w:txbxContent>
                  <w:p w14:paraId="0F45A548" w14:textId="77777777" w:rsidR="00971FD3" w:rsidRDefault="00283CA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7DE267BC" w14:textId="77777777" w:rsidR="00971FD3" w:rsidRDefault="00971FD3">
                    <w:pPr>
                      <w:pStyle w:val="WitregelW1"/>
                    </w:pPr>
                  </w:p>
                  <w:p w14:paraId="71B29A6B" w14:textId="77777777" w:rsidR="00971FD3" w:rsidRDefault="00283CA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DAF647" w14:textId="77777777" w:rsidR="00971FD3" w:rsidRDefault="00283CA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A26E1ED" w14:textId="77777777" w:rsidR="00971FD3" w:rsidRDefault="00283CA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0B61CBC" w14:textId="77777777" w:rsidR="00971FD3" w:rsidRDefault="00283CA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57937C1" w14:textId="77777777" w:rsidR="00971FD3" w:rsidRDefault="00283CA4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65CD0B0" w14:textId="77777777" w:rsidR="00971FD3" w:rsidRDefault="00971FD3">
                    <w:pPr>
                      <w:pStyle w:val="WitregelW1"/>
                    </w:pPr>
                  </w:p>
                  <w:p w14:paraId="5B07E76D" w14:textId="77777777" w:rsidR="00971FD3" w:rsidRPr="00804650" w:rsidRDefault="00971FD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462C58" w14:textId="77777777" w:rsidR="00971FD3" w:rsidRPr="00804650" w:rsidRDefault="00283CA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04650">
                      <w:rPr>
                        <w:lang w:val="de-DE"/>
                      </w:rPr>
                      <w:t>Ons</w:t>
                    </w:r>
                    <w:proofErr w:type="spellEnd"/>
                    <w:r w:rsidRPr="0080465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0465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4200D73" w14:textId="2DBE817E" w:rsidR="00971FD3" w:rsidRDefault="00104B88">
                    <w:pPr>
                      <w:pStyle w:val="StandaardReferentiegegevens"/>
                    </w:pPr>
                    <w:fldSimple w:instr=" DOCPROPERTY  &quot;Kenmerk&quot;  \* MERGEFORMAT ">
                      <w:r w:rsidR="008E22D5">
                        <w:t>2021-0000018135</w:t>
                      </w:r>
                    </w:fldSimple>
                  </w:p>
                  <w:p w14:paraId="0CB0DAAF" w14:textId="77777777" w:rsidR="00971FD3" w:rsidRDefault="00971FD3">
                    <w:pPr>
                      <w:pStyle w:val="WitregelW1"/>
                    </w:pPr>
                  </w:p>
                  <w:p w14:paraId="77C2203F" w14:textId="77777777" w:rsidR="00971FD3" w:rsidRDefault="00283CA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5C0553" w14:textId="77DF0BFE" w:rsidR="00971FD3" w:rsidRDefault="00283CA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E45257A" w14:textId="77777777" w:rsidR="00971FD3" w:rsidRDefault="00971FD3">
                    <w:pPr>
                      <w:pStyle w:val="WitregelW1"/>
                    </w:pPr>
                  </w:p>
                  <w:p w14:paraId="3DBBC1EA" w14:textId="77777777" w:rsidR="00971FD3" w:rsidRDefault="00283CA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70B0CF1" w14:textId="6907E1E6" w:rsidR="00971FD3" w:rsidRDefault="00283CA4">
                    <w:pPr>
                      <w:pStyle w:val="StandaardReferentiegegevens"/>
                    </w:pPr>
                    <w:r w:rsidRPr="006433F5">
                      <w:t>1</w:t>
                    </w:r>
                    <w:r w:rsidR="006433F5" w:rsidRPr="006433F5">
                      <w:t xml:space="preserve"> Beantwoording feitelijke vragen</w:t>
                    </w:r>
                  </w:p>
                  <w:p w14:paraId="5A53AFCA" w14:textId="4B49C34E" w:rsidR="000A2238" w:rsidRDefault="000A2238" w:rsidP="000A223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  <w:r w:rsidRPr="006433F5">
                      <w:rPr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Evaluatie commissarisvergoedingen</w:t>
                    </w:r>
                  </w:p>
                  <w:p w14:paraId="1D85995D" w14:textId="77777777" w:rsidR="000A2238" w:rsidRDefault="000A2238" w:rsidP="006433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3 Overzicht Code Corporate </w:t>
                    </w:r>
                    <w:proofErr w:type="spellStart"/>
                    <w:r>
                      <w:rPr>
                        <w:sz w:val="13"/>
                        <w:szCs w:val="13"/>
                      </w:rPr>
                      <w:t>Governance</w:t>
                    </w:r>
                    <w:proofErr w:type="spellEnd"/>
                    <w:r>
                      <w:rPr>
                        <w:sz w:val="13"/>
                        <w:szCs w:val="13"/>
                      </w:rPr>
                      <w:t xml:space="preserve"> staatsdeelnemingen</w:t>
                    </w:r>
                  </w:p>
                  <w:p w14:paraId="20B23A10" w14:textId="0430E099" w:rsidR="006433F5" w:rsidRPr="006433F5" w:rsidRDefault="000A2238" w:rsidP="006433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  <w:r w:rsidR="006433F5" w:rsidRPr="006433F5">
                      <w:rPr>
                        <w:sz w:val="13"/>
                        <w:szCs w:val="13"/>
                      </w:rPr>
                      <w:t xml:space="preserve"> Handboek investeringen</w:t>
                    </w:r>
                  </w:p>
                  <w:p w14:paraId="1EC2F9A4" w14:textId="261331BD" w:rsidR="006433F5" w:rsidRPr="006433F5" w:rsidRDefault="000A2238" w:rsidP="006433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5</w:t>
                    </w:r>
                    <w:r w:rsidR="006433F5" w:rsidRPr="006433F5">
                      <w:rPr>
                        <w:sz w:val="13"/>
                        <w:szCs w:val="13"/>
                      </w:rPr>
                      <w:t xml:space="preserve"> Handboek normrendement</w:t>
                    </w:r>
                  </w:p>
                  <w:p w14:paraId="7DC029D4" w14:textId="0C3E61CD" w:rsidR="000A2238" w:rsidRPr="006433F5" w:rsidRDefault="000A2238" w:rsidP="006433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4C8157" wp14:editId="0E0ABB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40BD1" w14:textId="77777777" w:rsidR="00971FD3" w:rsidRDefault="00283CA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C815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4E40BD1" w14:textId="77777777" w:rsidR="00971FD3" w:rsidRDefault="00283CA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D64EF9" wp14:editId="54A0950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3AF3" w14:textId="20A134F4" w:rsidR="00971FD3" w:rsidRDefault="00283C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C87B49" w14:textId="77777777" w:rsidR="008E22D5" w:rsidRDefault="00283CA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E22D5">
                            <w:t>Voorzitter van de Tweede Kamer der Staten-Generaal</w:t>
                          </w:r>
                        </w:p>
                        <w:p w14:paraId="2259DFEE" w14:textId="77777777" w:rsidR="008E22D5" w:rsidRDefault="008E22D5">
                          <w:r>
                            <w:t>Postbus 20018</w:t>
                          </w:r>
                        </w:p>
                        <w:p w14:paraId="413421DE" w14:textId="5FFCA3BE" w:rsidR="00971FD3" w:rsidRDefault="008E22D5">
                          <w:r>
                            <w:t>2500 EA  Den Haag</w:t>
                          </w:r>
                          <w:r w:rsidR="00283C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64EF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32D73AF3" w14:textId="20A134F4" w:rsidR="00971FD3" w:rsidRDefault="00283C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C87B49" w14:textId="77777777" w:rsidR="008E22D5" w:rsidRDefault="00283CA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E22D5">
                      <w:t>Voorzitter van de Tweede Kamer der Staten-Generaal</w:t>
                    </w:r>
                  </w:p>
                  <w:p w14:paraId="2259DFEE" w14:textId="77777777" w:rsidR="008E22D5" w:rsidRDefault="008E22D5">
                    <w:r>
                      <w:t>Postbus 20018</w:t>
                    </w:r>
                  </w:p>
                  <w:p w14:paraId="413421DE" w14:textId="5FFCA3BE" w:rsidR="00971FD3" w:rsidRDefault="008E22D5">
                    <w:r>
                      <w:t>2500 EA  Den Haag</w:t>
                    </w:r>
                    <w:r w:rsidR="00283C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82F176" wp14:editId="4D75F84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02955" w14:textId="1EF228CD" w:rsidR="00971FD3" w:rsidRDefault="00283C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4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2F17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22402955" w14:textId="1EF228CD" w:rsidR="00971FD3" w:rsidRDefault="00283C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4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C1E540" wp14:editId="4684A9F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71FD3" w14:paraId="3B3B19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FBDA72" w14:textId="77777777" w:rsidR="00971FD3" w:rsidRDefault="00971FD3"/>
                            </w:tc>
                            <w:tc>
                              <w:tcPr>
                                <w:tcW w:w="5400" w:type="dxa"/>
                              </w:tcPr>
                              <w:p w14:paraId="79F80740" w14:textId="77777777" w:rsidR="00971FD3" w:rsidRDefault="00971FD3"/>
                            </w:tc>
                          </w:tr>
                          <w:tr w:rsidR="00971FD3" w14:paraId="5C2B18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411DEC" w14:textId="77777777" w:rsidR="00971FD3" w:rsidRDefault="00283C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25D362" w14:textId="4C1CF00C" w:rsidR="00971FD3" w:rsidRDefault="008E22D5">
                                <w:r>
                                  <w:t>29 januari 2021</w:t>
                                </w:r>
                              </w:p>
                            </w:tc>
                          </w:tr>
                          <w:tr w:rsidR="00971FD3" w14:paraId="0134D5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5C19D8" w14:textId="77777777" w:rsidR="00971FD3" w:rsidRDefault="00283C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58795D" w14:textId="504AA34F" w:rsidR="00971FD3" w:rsidRDefault="00104B88">
                                <w:fldSimple w:instr=" DOCPROPERTY  &quot;Onderwerp&quot;  \* MERGEFORMAT ">
                                  <w:r w:rsidR="008E22D5">
                                    <w:t>Kamervragen over kabinetsreactie beleidsdoorlichting Deelnemingenbeleid</w:t>
                                  </w:r>
                                </w:fldSimple>
                              </w:p>
                            </w:tc>
                          </w:tr>
                          <w:tr w:rsidR="00971FD3" w14:paraId="07E7A7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EBAA8E" w14:textId="77777777" w:rsidR="00971FD3" w:rsidRDefault="00971FD3"/>
                            </w:tc>
                            <w:tc>
                              <w:tcPr>
                                <w:tcW w:w="4738" w:type="dxa"/>
                              </w:tcPr>
                              <w:p w14:paraId="05FAF723" w14:textId="77777777" w:rsidR="00971FD3" w:rsidRDefault="00971FD3"/>
                            </w:tc>
                          </w:tr>
                        </w:tbl>
                        <w:p w14:paraId="5D1A2BE9" w14:textId="77777777" w:rsidR="00923AE7" w:rsidRDefault="00923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1E54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71FD3" w14:paraId="3B3B19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FBDA72" w14:textId="77777777" w:rsidR="00971FD3" w:rsidRDefault="00971FD3"/>
                      </w:tc>
                      <w:tc>
                        <w:tcPr>
                          <w:tcW w:w="5400" w:type="dxa"/>
                        </w:tcPr>
                        <w:p w14:paraId="79F80740" w14:textId="77777777" w:rsidR="00971FD3" w:rsidRDefault="00971FD3"/>
                      </w:tc>
                    </w:tr>
                    <w:tr w:rsidR="00971FD3" w14:paraId="5C2B18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411DEC" w14:textId="77777777" w:rsidR="00971FD3" w:rsidRDefault="00283CA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25D362" w14:textId="4C1CF00C" w:rsidR="00971FD3" w:rsidRDefault="008E22D5">
                          <w:r>
                            <w:t>29 januari 2021</w:t>
                          </w:r>
                        </w:p>
                      </w:tc>
                    </w:tr>
                    <w:tr w:rsidR="00971FD3" w14:paraId="0134D5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5C19D8" w14:textId="77777777" w:rsidR="00971FD3" w:rsidRDefault="00283CA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58795D" w14:textId="504AA34F" w:rsidR="00971FD3" w:rsidRDefault="00104B88">
                          <w:fldSimple w:instr=" DOCPROPERTY  &quot;Onderwerp&quot;  \* MERGEFORMAT ">
                            <w:r w:rsidR="008E22D5">
                              <w:t>Kamervragen over kabinetsreactie beleidsdoorlichting Deelnemingenbeleid</w:t>
                            </w:r>
                          </w:fldSimple>
                        </w:p>
                      </w:tc>
                    </w:tr>
                    <w:tr w:rsidR="00971FD3" w14:paraId="07E7A7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EBAA8E" w14:textId="77777777" w:rsidR="00971FD3" w:rsidRDefault="00971FD3"/>
                      </w:tc>
                      <w:tc>
                        <w:tcPr>
                          <w:tcW w:w="4738" w:type="dxa"/>
                        </w:tcPr>
                        <w:p w14:paraId="05FAF723" w14:textId="77777777" w:rsidR="00971FD3" w:rsidRDefault="00971FD3"/>
                      </w:tc>
                    </w:tr>
                  </w:tbl>
                  <w:p w14:paraId="5D1A2BE9" w14:textId="77777777" w:rsidR="00923AE7" w:rsidRDefault="00923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78F072" wp14:editId="3CAD3A7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206C2" w14:textId="1AD0AB32" w:rsidR="00971FD3" w:rsidRDefault="00283C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8F07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17A206C2" w14:textId="1AD0AB32" w:rsidR="00971FD3" w:rsidRDefault="00283C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A84357" wp14:editId="0A684E4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C3332" w14:textId="77777777" w:rsidR="00923AE7" w:rsidRDefault="00923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8435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552C3332" w14:textId="77777777" w:rsidR="00923AE7" w:rsidRDefault="00923A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4F498B"/>
    <w:multiLevelType w:val="multilevel"/>
    <w:tmpl w:val="E0D86F1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5215B"/>
    <w:multiLevelType w:val="multilevel"/>
    <w:tmpl w:val="74B197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EB12"/>
    <w:multiLevelType w:val="multilevel"/>
    <w:tmpl w:val="67A2FE8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E2999"/>
    <w:multiLevelType w:val="multilevel"/>
    <w:tmpl w:val="A115394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D3"/>
    <w:rsid w:val="00081329"/>
    <w:rsid w:val="000A2238"/>
    <w:rsid w:val="00104B88"/>
    <w:rsid w:val="00283CA4"/>
    <w:rsid w:val="00284279"/>
    <w:rsid w:val="005F123E"/>
    <w:rsid w:val="005F761A"/>
    <w:rsid w:val="0063768E"/>
    <w:rsid w:val="00637AC7"/>
    <w:rsid w:val="006433F5"/>
    <w:rsid w:val="00792EB8"/>
    <w:rsid w:val="007E6D2E"/>
    <w:rsid w:val="00804650"/>
    <w:rsid w:val="008E22D5"/>
    <w:rsid w:val="00923AE7"/>
    <w:rsid w:val="00963036"/>
    <w:rsid w:val="009708E9"/>
    <w:rsid w:val="00971FD3"/>
    <w:rsid w:val="00A22B34"/>
    <w:rsid w:val="00AF26C2"/>
    <w:rsid w:val="00BA4E35"/>
    <w:rsid w:val="00C0719E"/>
    <w:rsid w:val="00C36154"/>
    <w:rsid w:val="00E44C96"/>
    <w:rsid w:val="00E755DA"/>
    <w:rsid w:val="00F145F0"/>
    <w:rsid w:val="00FA0F8B"/>
    <w:rsid w:val="00FB71AF"/>
    <w:rsid w:val="00F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FE45"/>
  <w15:docId w15:val="{615392BC-2C7A-40DD-A6F5-5F1DAC4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46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6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46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650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804650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30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0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03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0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036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303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03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2021-01-29T10:48:00.0000000Z</dcterms:created>
  <dcterms:modified xsi:type="dcterms:W3CDTF">2021-01-29T11:23:00.0000000Z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over kabinetsreactie beleidsdoorlichting Deelnemingenbeleid</vt:lpwstr>
  </property>
  <property fmtid="{D5CDD505-2E9C-101B-9397-08002B2CF9AE}" pid="4" name="Datum">
    <vt:lpwstr>28 januari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2021-0000018135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