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96" w:rsidP="00A67596" w:rsidRDefault="00A67596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2021Z</w:t>
      </w:r>
      <w:r w:rsidR="009F6E2D">
        <w:rPr>
          <w:rFonts w:eastAsia="Times New Roman"/>
          <w:b/>
          <w:bCs/>
          <w:lang w:eastAsia="nl-NL"/>
        </w:rPr>
        <w:t>00432</w:t>
      </w:r>
      <w:r>
        <w:rPr>
          <w:rFonts w:eastAsia="Times New Roman"/>
          <w:b/>
          <w:bCs/>
          <w:lang w:eastAsia="nl-NL"/>
        </w:rPr>
        <w:t>/2021D</w:t>
      </w:r>
      <w:r w:rsidR="009F6E2D">
        <w:rPr>
          <w:rFonts w:eastAsia="Times New Roman"/>
          <w:b/>
          <w:bCs/>
          <w:lang w:eastAsia="nl-NL"/>
        </w:rPr>
        <w:t>01270</w:t>
      </w:r>
      <w:bookmarkStart w:name="_GoBack" w:id="0"/>
      <w:bookmarkEnd w:id="0"/>
    </w:p>
    <w:p w:rsidR="00A67596" w:rsidP="00A67596" w:rsidRDefault="00A67596">
      <w:pPr>
        <w:rPr>
          <w:rFonts w:eastAsia="Times New Roman"/>
          <w:b/>
          <w:bCs/>
          <w:lang w:eastAsia="nl-NL"/>
        </w:rPr>
      </w:pPr>
    </w:p>
    <w:p w:rsidR="00A67596" w:rsidP="00A67596" w:rsidRDefault="00A67596">
      <w:pPr>
        <w:rPr>
          <w:rFonts w:eastAsia="Times New Roman"/>
          <w:b/>
          <w:bCs/>
          <w:lang w:eastAsia="nl-NL"/>
        </w:rPr>
      </w:pPr>
    </w:p>
    <w:p w:rsidR="00A67596" w:rsidP="00A67596" w:rsidRDefault="00A67596">
      <w:pPr>
        <w:rPr>
          <w:rFonts w:eastAsia="Times New Roman"/>
          <w:b/>
          <w:bCs/>
          <w:lang w:eastAsia="nl-NL"/>
        </w:rPr>
      </w:pPr>
    </w:p>
    <w:p w:rsidR="00A67596" w:rsidP="00A67596" w:rsidRDefault="00A67596">
      <w:pPr>
        <w:rPr>
          <w:rFonts w:eastAsia="Times New Roman"/>
          <w:b/>
          <w:bCs/>
          <w:lang w:eastAsia="nl-NL"/>
        </w:rPr>
      </w:pPr>
    </w:p>
    <w:p w:rsidR="00A67596" w:rsidP="00A67596" w:rsidRDefault="00A67596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Staarink, I. &lt;i.staarink@tweedekamer.nl&gt;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11 januari 2021 19:51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'van Dijk, Jasper' &lt;jvdijk@sp.nl&gt;; Dijk van J.J. (Jasper) &lt;jasper.vdijk@tweedekamer.nl&gt;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Rondvraagpunt</w:t>
      </w:r>
    </w:p>
    <w:p w:rsidR="00A67596" w:rsidP="00A67596" w:rsidRDefault="00A67596"/>
    <w:p w:rsidR="00A67596" w:rsidP="00A67596" w:rsidRDefault="00A67596">
      <w:r>
        <w:t>Beste griffie,</w:t>
      </w:r>
    </w:p>
    <w:p w:rsidR="00A67596" w:rsidP="00A67596" w:rsidRDefault="00A67596"/>
    <w:p w:rsidR="00A67596" w:rsidP="00A67596" w:rsidRDefault="00A67596">
      <w:r>
        <w:t>Graag meld ik Jasper van Dijk aan met het volgende rondvraagpunt voor de PV: graag stelt hij voor een hoorzitting/rondetafelgesprek te organiseren over de fraudejacht in de Participatiewet naar aanleiding van de vrouw die 7000 euro terug moet betalen omdat ze boodschappen van haar moeder kreeg.</w:t>
      </w:r>
    </w:p>
    <w:p w:rsidR="00A67596" w:rsidP="00A67596" w:rsidRDefault="00A67596"/>
    <w:p w:rsidR="00A67596" w:rsidP="00A67596" w:rsidRDefault="00A67596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A67596" w:rsidP="00A67596" w:rsidRDefault="00A67596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Staarink, I.</w:t>
      </w:r>
    </w:p>
    <w:p w:rsidR="004064EB" w:rsidP="00A67596" w:rsidRDefault="00A67596">
      <w:r>
        <w:rPr>
          <w:color w:val="969696"/>
          <w:lang w:eastAsia="nl-NL"/>
        </w:rPr>
        <w:t>Fractiemedewerker SP</w:t>
      </w:r>
      <w:r>
        <w:rPr>
          <w:color w:val="969696"/>
          <w:lang w:eastAsia="nl-NL"/>
        </w:rPr>
        <w:br/>
      </w:r>
    </w:p>
    <w:sectPr w:rsidR="004064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96"/>
    <w:rsid w:val="004064EB"/>
    <w:rsid w:val="009F6E2D"/>
    <w:rsid w:val="00A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633F"/>
  <w15:chartTrackingRefBased/>
  <w15:docId w15:val="{000785E4-0070-46D9-B92B-7CE83923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6759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2021-01-13T08:06:00.0000000Z</dcterms:created>
  <dcterms:modified xsi:type="dcterms:W3CDTF">2021-01-13T08:06:00.0000000Z</dcterms:modified>
  <version/>
  <category/>
</coreProperties>
</file>