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66BEF" w:rsidR="00CB3578" w:rsidTr="00F13442">
        <w:trPr>
          <w:cantSplit/>
        </w:trPr>
        <w:tc>
          <w:tcPr>
            <w:tcW w:w="9142" w:type="dxa"/>
            <w:gridSpan w:val="2"/>
            <w:tcBorders>
              <w:top w:val="nil"/>
              <w:left w:val="nil"/>
              <w:bottom w:val="nil"/>
              <w:right w:val="nil"/>
            </w:tcBorders>
          </w:tcPr>
          <w:p w:rsidRPr="00CA2B78" w:rsidR="00CA2B78" w:rsidP="000D0DF5" w:rsidRDefault="00CA2B78">
            <w:pPr>
              <w:tabs>
                <w:tab w:val="left" w:pos="-1440"/>
                <w:tab w:val="left" w:pos="-720"/>
              </w:tabs>
              <w:suppressAutoHyphens/>
              <w:rPr>
                <w:rFonts w:ascii="Times New Roman" w:hAnsi="Times New Roman"/>
              </w:rPr>
            </w:pPr>
            <w:r w:rsidRPr="00CA2B78">
              <w:rPr>
                <w:rFonts w:ascii="Times New Roman" w:hAnsi="Times New Roman"/>
              </w:rPr>
              <w:t>De Tweede Kamer der Staten-</w:t>
            </w:r>
            <w:r w:rsidRPr="00CA2B78">
              <w:rPr>
                <w:rFonts w:ascii="Times New Roman" w:hAnsi="Times New Roman"/>
              </w:rPr>
              <w:fldChar w:fldCharType="begin"/>
            </w:r>
            <w:r w:rsidRPr="00CA2B78">
              <w:rPr>
                <w:rFonts w:ascii="Times New Roman" w:hAnsi="Times New Roman"/>
              </w:rPr>
              <w:instrText xml:space="preserve">PRIVATE </w:instrText>
            </w:r>
            <w:r w:rsidRPr="00CA2B78">
              <w:rPr>
                <w:rFonts w:ascii="Times New Roman" w:hAnsi="Times New Roman"/>
              </w:rPr>
              <w:fldChar w:fldCharType="end"/>
            </w:r>
          </w:p>
          <w:p w:rsidRPr="00CA2B78" w:rsidR="00CA2B78" w:rsidP="000D0DF5" w:rsidRDefault="00CA2B78">
            <w:pPr>
              <w:tabs>
                <w:tab w:val="left" w:pos="-1440"/>
                <w:tab w:val="left" w:pos="-720"/>
              </w:tabs>
              <w:suppressAutoHyphens/>
              <w:rPr>
                <w:rFonts w:ascii="Times New Roman" w:hAnsi="Times New Roman"/>
              </w:rPr>
            </w:pPr>
            <w:r w:rsidRPr="00CA2B78">
              <w:rPr>
                <w:rFonts w:ascii="Times New Roman" w:hAnsi="Times New Roman"/>
              </w:rPr>
              <w:t>Generaal zendt bijgaand door</w:t>
            </w:r>
          </w:p>
          <w:p w:rsidRPr="00CA2B78" w:rsidR="00CA2B78" w:rsidP="000D0DF5" w:rsidRDefault="00CA2B78">
            <w:pPr>
              <w:tabs>
                <w:tab w:val="left" w:pos="-1440"/>
                <w:tab w:val="left" w:pos="-720"/>
              </w:tabs>
              <w:suppressAutoHyphens/>
              <w:rPr>
                <w:rFonts w:ascii="Times New Roman" w:hAnsi="Times New Roman"/>
              </w:rPr>
            </w:pPr>
            <w:r w:rsidRPr="00CA2B78">
              <w:rPr>
                <w:rFonts w:ascii="Times New Roman" w:hAnsi="Times New Roman"/>
              </w:rPr>
              <w:t>haar aangenomen wetsvoorstel</w:t>
            </w:r>
          </w:p>
          <w:p w:rsidRPr="00CA2B78" w:rsidR="00CA2B78" w:rsidP="000D0DF5" w:rsidRDefault="00CA2B78">
            <w:pPr>
              <w:tabs>
                <w:tab w:val="left" w:pos="-1440"/>
                <w:tab w:val="left" w:pos="-720"/>
              </w:tabs>
              <w:suppressAutoHyphens/>
              <w:rPr>
                <w:rFonts w:ascii="Times New Roman" w:hAnsi="Times New Roman"/>
              </w:rPr>
            </w:pPr>
            <w:r w:rsidRPr="00CA2B78">
              <w:rPr>
                <w:rFonts w:ascii="Times New Roman" w:hAnsi="Times New Roman"/>
              </w:rPr>
              <w:t>aan de Eerste Kamer.</w:t>
            </w:r>
          </w:p>
          <w:p w:rsidRPr="00CA2B78" w:rsidR="00CA2B78" w:rsidP="000D0DF5" w:rsidRDefault="00CA2B78">
            <w:pPr>
              <w:tabs>
                <w:tab w:val="left" w:pos="-1440"/>
                <w:tab w:val="left" w:pos="-720"/>
              </w:tabs>
              <w:suppressAutoHyphens/>
              <w:rPr>
                <w:rFonts w:ascii="Times New Roman" w:hAnsi="Times New Roman"/>
              </w:rPr>
            </w:pPr>
          </w:p>
          <w:p w:rsidRPr="00CA2B78" w:rsidR="00CA2B78" w:rsidP="000D0DF5" w:rsidRDefault="00CA2B78">
            <w:pPr>
              <w:tabs>
                <w:tab w:val="left" w:pos="-1440"/>
                <w:tab w:val="left" w:pos="-720"/>
              </w:tabs>
              <w:suppressAutoHyphens/>
              <w:rPr>
                <w:rFonts w:ascii="Times New Roman" w:hAnsi="Times New Roman"/>
              </w:rPr>
            </w:pPr>
            <w:r w:rsidRPr="00CA2B78">
              <w:rPr>
                <w:rFonts w:ascii="Times New Roman" w:hAnsi="Times New Roman"/>
              </w:rPr>
              <w:t>De Voorzitter,</w:t>
            </w:r>
          </w:p>
          <w:p w:rsidRPr="00CA2B78" w:rsidR="00CA2B78" w:rsidP="000D0DF5" w:rsidRDefault="00CA2B78">
            <w:pPr>
              <w:tabs>
                <w:tab w:val="left" w:pos="-1440"/>
                <w:tab w:val="left" w:pos="-720"/>
              </w:tabs>
              <w:suppressAutoHyphens/>
              <w:rPr>
                <w:rFonts w:ascii="Times New Roman" w:hAnsi="Times New Roman"/>
              </w:rPr>
            </w:pPr>
          </w:p>
          <w:p w:rsidRPr="00CA2B78" w:rsidR="00CA2B78" w:rsidP="000D0DF5" w:rsidRDefault="00CA2B78">
            <w:pPr>
              <w:tabs>
                <w:tab w:val="left" w:pos="-1440"/>
                <w:tab w:val="left" w:pos="-720"/>
              </w:tabs>
              <w:suppressAutoHyphens/>
              <w:rPr>
                <w:rFonts w:ascii="Times New Roman" w:hAnsi="Times New Roman"/>
              </w:rPr>
            </w:pPr>
          </w:p>
          <w:p w:rsidRPr="00CA2B78" w:rsidR="00CA2B78" w:rsidP="000D0DF5" w:rsidRDefault="00CA2B78">
            <w:pPr>
              <w:tabs>
                <w:tab w:val="left" w:pos="-1440"/>
                <w:tab w:val="left" w:pos="-720"/>
              </w:tabs>
              <w:suppressAutoHyphens/>
              <w:rPr>
                <w:rFonts w:ascii="Times New Roman" w:hAnsi="Times New Roman"/>
              </w:rPr>
            </w:pPr>
          </w:p>
          <w:p w:rsidRPr="00CA2B78" w:rsidR="00CA2B78" w:rsidP="000D0DF5" w:rsidRDefault="00CA2B78">
            <w:pPr>
              <w:tabs>
                <w:tab w:val="left" w:pos="-1440"/>
                <w:tab w:val="left" w:pos="-720"/>
              </w:tabs>
              <w:suppressAutoHyphens/>
              <w:rPr>
                <w:rFonts w:ascii="Times New Roman" w:hAnsi="Times New Roman"/>
              </w:rPr>
            </w:pPr>
          </w:p>
          <w:p w:rsidRPr="00CA2B78" w:rsidR="00CA2B78" w:rsidP="000D0DF5" w:rsidRDefault="00CA2B78">
            <w:pPr>
              <w:tabs>
                <w:tab w:val="left" w:pos="-1440"/>
                <w:tab w:val="left" w:pos="-720"/>
              </w:tabs>
              <w:suppressAutoHyphens/>
              <w:rPr>
                <w:rFonts w:ascii="Times New Roman" w:hAnsi="Times New Roman"/>
              </w:rPr>
            </w:pPr>
          </w:p>
          <w:p w:rsidRPr="00CA2B78" w:rsidR="00CA2B78" w:rsidP="000D0DF5" w:rsidRDefault="00CA2B78">
            <w:pPr>
              <w:tabs>
                <w:tab w:val="left" w:pos="-1440"/>
                <w:tab w:val="left" w:pos="-720"/>
              </w:tabs>
              <w:suppressAutoHyphens/>
              <w:rPr>
                <w:rFonts w:ascii="Times New Roman" w:hAnsi="Times New Roman"/>
              </w:rPr>
            </w:pPr>
          </w:p>
          <w:p w:rsidRPr="00CA2B78" w:rsidR="00CA2B78" w:rsidP="000D0DF5" w:rsidRDefault="00CA2B78">
            <w:pPr>
              <w:tabs>
                <w:tab w:val="left" w:pos="-1440"/>
                <w:tab w:val="left" w:pos="-720"/>
              </w:tabs>
              <w:suppressAutoHyphens/>
              <w:rPr>
                <w:rFonts w:ascii="Times New Roman" w:hAnsi="Times New Roman"/>
              </w:rPr>
            </w:pPr>
          </w:p>
          <w:p w:rsidRPr="00CA2B78" w:rsidR="00CA2B78" w:rsidP="000D0DF5" w:rsidRDefault="00CA2B78">
            <w:pPr>
              <w:tabs>
                <w:tab w:val="left" w:pos="-1440"/>
                <w:tab w:val="left" w:pos="-720"/>
              </w:tabs>
              <w:suppressAutoHyphens/>
              <w:rPr>
                <w:rFonts w:ascii="Times New Roman" w:hAnsi="Times New Roman"/>
              </w:rPr>
            </w:pPr>
          </w:p>
          <w:p w:rsidRPr="00CA2B78" w:rsidR="00CA2B78" w:rsidP="000D0DF5" w:rsidRDefault="00CA2B78">
            <w:pPr>
              <w:rPr>
                <w:rFonts w:ascii="Times New Roman" w:hAnsi="Times New Roman"/>
              </w:rPr>
            </w:pPr>
          </w:p>
          <w:p w:rsidRPr="00CA2B78" w:rsidR="00CB3578" w:rsidP="00CA2B78" w:rsidRDefault="00CA2B78">
            <w:pPr>
              <w:pStyle w:val="Amendement"/>
              <w:rPr>
                <w:rFonts w:ascii="Times New Roman" w:hAnsi="Times New Roman" w:cs="Times New Roman"/>
                <w:b w:val="0"/>
              </w:rPr>
            </w:pPr>
            <w:r>
              <w:rPr>
                <w:rFonts w:ascii="Times New Roman" w:hAnsi="Times New Roman" w:cs="Times New Roman"/>
                <w:b w:val="0"/>
                <w:sz w:val="20"/>
              </w:rPr>
              <w:t>17 december 2020</w:t>
            </w:r>
          </w:p>
        </w:tc>
      </w:tr>
      <w:tr w:rsidRPr="00E66B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6BE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66BEF" w:rsidR="00CB3578" w:rsidRDefault="00CB3578">
            <w:pPr>
              <w:tabs>
                <w:tab w:val="left" w:pos="-1440"/>
                <w:tab w:val="left" w:pos="-720"/>
              </w:tabs>
              <w:suppressAutoHyphens/>
              <w:rPr>
                <w:rFonts w:ascii="Times New Roman" w:hAnsi="Times New Roman"/>
                <w:b/>
                <w:bCs/>
                <w:sz w:val="24"/>
              </w:rPr>
            </w:pPr>
          </w:p>
        </w:tc>
      </w:tr>
      <w:tr w:rsidRPr="00E66BEF" w:rsidR="00CA2B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6BEF" w:rsidR="00CA2B78" w:rsidRDefault="00CA2B78">
            <w:pPr>
              <w:pStyle w:val="Amendement"/>
              <w:rPr>
                <w:rFonts w:ascii="Times New Roman" w:hAnsi="Times New Roman" w:cs="Times New Roman"/>
              </w:rPr>
            </w:pPr>
          </w:p>
        </w:tc>
        <w:tc>
          <w:tcPr>
            <w:tcW w:w="6590" w:type="dxa"/>
            <w:tcBorders>
              <w:top w:val="nil"/>
              <w:left w:val="nil"/>
              <w:bottom w:val="nil"/>
              <w:right w:val="nil"/>
            </w:tcBorders>
          </w:tcPr>
          <w:p w:rsidRPr="00E66BEF" w:rsidR="00CA2B78" w:rsidRDefault="00CA2B78">
            <w:pPr>
              <w:tabs>
                <w:tab w:val="left" w:pos="-1440"/>
                <w:tab w:val="left" w:pos="-720"/>
              </w:tabs>
              <w:suppressAutoHyphens/>
              <w:rPr>
                <w:rFonts w:ascii="Times New Roman" w:hAnsi="Times New Roman"/>
                <w:b/>
                <w:bCs/>
                <w:sz w:val="24"/>
              </w:rPr>
            </w:pPr>
          </w:p>
        </w:tc>
      </w:tr>
      <w:tr w:rsidRPr="00E66BEF" w:rsidR="00CA2B78" w:rsidTr="0061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66BEF" w:rsidR="00CA2B78" w:rsidP="00E66BEF" w:rsidRDefault="00CA2B78">
            <w:pPr>
              <w:rPr>
                <w:rFonts w:ascii="Times New Roman" w:hAnsi="Times New Roman"/>
                <w:b/>
                <w:sz w:val="24"/>
              </w:rPr>
            </w:pPr>
            <w:r w:rsidRPr="00E66BEF">
              <w:rPr>
                <w:rFonts w:ascii="Times New Roman" w:hAnsi="Times New Roman"/>
                <w:b/>
                <w:sz w:val="24"/>
                <w:shd w:val="clear" w:color="auto" w:fill="FFFFFF"/>
              </w:rPr>
              <w:t>Wijziging van de Wet voortgezet onderwijs 2020 en diverse andere wetten in verband met het opnemen van invoeringsrecht in en het overbrengen van overgangsrecht naar de Wet voortgezet onderwijs 2020 en wegens aanpassing van verwijzingen in andere wetten (Invoerings- en aanpassingswet WVO 2020)</w:t>
            </w:r>
          </w:p>
        </w:tc>
      </w:tr>
      <w:tr w:rsidRPr="00E66B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6BE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66BEF" w:rsidR="00CB3578" w:rsidRDefault="00CB3578">
            <w:pPr>
              <w:pStyle w:val="Amendement"/>
              <w:rPr>
                <w:rFonts w:ascii="Times New Roman" w:hAnsi="Times New Roman" w:cs="Times New Roman"/>
              </w:rPr>
            </w:pPr>
          </w:p>
        </w:tc>
      </w:tr>
      <w:tr w:rsidRPr="00E66B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6BE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66BEF" w:rsidR="00CB3578" w:rsidRDefault="00CB3578">
            <w:pPr>
              <w:pStyle w:val="Amendement"/>
              <w:rPr>
                <w:rFonts w:ascii="Times New Roman" w:hAnsi="Times New Roman" w:cs="Times New Roman"/>
              </w:rPr>
            </w:pPr>
          </w:p>
        </w:tc>
      </w:tr>
      <w:tr w:rsidRPr="00E66BEF" w:rsidR="00CA2B78" w:rsidTr="0088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66BEF" w:rsidR="00CA2B78" w:rsidRDefault="00CA2B78">
            <w:pPr>
              <w:pStyle w:val="Amendement"/>
              <w:rPr>
                <w:rFonts w:ascii="Times New Roman" w:hAnsi="Times New Roman" w:cs="Times New Roman"/>
              </w:rPr>
            </w:pPr>
            <w:r w:rsidRPr="00E66BEF">
              <w:rPr>
                <w:rFonts w:ascii="Times New Roman" w:hAnsi="Times New Roman" w:cs="Times New Roman"/>
              </w:rPr>
              <w:t>VOORSTEL VAN WET</w:t>
            </w:r>
          </w:p>
        </w:tc>
      </w:tr>
      <w:tr w:rsidRPr="00E66B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6BE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66BEF" w:rsidR="00CB3578" w:rsidRDefault="00CB3578">
            <w:pPr>
              <w:pStyle w:val="Amendement"/>
              <w:rPr>
                <w:rFonts w:ascii="Times New Roman" w:hAnsi="Times New Roman" w:cs="Times New Roman"/>
              </w:rPr>
            </w:pPr>
          </w:p>
        </w:tc>
      </w:tr>
    </w:tbl>
    <w:p w:rsidRPr="00E66BEF" w:rsidR="00E66BEF" w:rsidP="00E66BEF" w:rsidRDefault="00E66BEF">
      <w:pPr>
        <w:ind w:firstLine="284"/>
        <w:rPr>
          <w:rFonts w:ascii="Times New Roman" w:hAnsi="Times New Roman"/>
          <w:sz w:val="24"/>
        </w:rPr>
      </w:pPr>
      <w:r w:rsidRPr="00E66BEF">
        <w:rPr>
          <w:rFonts w:ascii="Times New Roman" w:hAnsi="Times New Roman"/>
          <w:sz w:val="24"/>
        </w:rPr>
        <w:t>Allen, die deze zullen zien of horen lezen, saluut! doen te weten: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Alzo Wij in overweging genomen hebben, dat diverse overgangsbepalingen in wetten tot wijziging van de Wet op het voortgezet onderwijs en de Wet voortgezet onderwijs BES materieel zijn uitgewerkt en dus kunnen komen te vervallen en dat overgangsbepalingen die nog niet zijn uitgewerkt een plaats dienen te krijgen in de Wet voortgezet onderwijs 2020;</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dat de invoering van de Wet voortgezet onderwijs 2020 bovendien noodzaakt tot het treffen van invoerings- en overgangsvoorzieningen, op te nemen in die wet; </w:t>
      </w:r>
    </w:p>
    <w:p w:rsidRPr="00E66BEF" w:rsidR="00E66BEF" w:rsidP="00E66BEF" w:rsidRDefault="00E66BEF">
      <w:pPr>
        <w:ind w:firstLine="284"/>
        <w:rPr>
          <w:rFonts w:ascii="Times New Roman" w:hAnsi="Times New Roman"/>
          <w:sz w:val="24"/>
        </w:rPr>
      </w:pPr>
      <w:r w:rsidRPr="00E66BEF">
        <w:rPr>
          <w:rFonts w:ascii="Times New Roman" w:hAnsi="Times New Roman"/>
          <w:sz w:val="24"/>
        </w:rPr>
        <w:t>dat voorts als gevolg van het tot stand brengen van die Wet voortgezet onderwijs 2020 verwijzingen naar de Wet op het voortgezet onderwijs en de Wet voortgezet onderwijs BES in andere wetten vervangen moeten worden door verwijzingen naar de overeenkomstige bepalingen in de Wet voortgezet onderwijs 2020;</w:t>
      </w:r>
    </w:p>
    <w:p w:rsidRPr="00E66BEF" w:rsidR="00E66BEF" w:rsidP="00E66BEF" w:rsidRDefault="00E66BEF">
      <w:pPr>
        <w:ind w:firstLine="284"/>
        <w:rPr>
          <w:rFonts w:ascii="Times New Roman" w:hAnsi="Times New Roman"/>
          <w:sz w:val="24"/>
        </w:rPr>
      </w:pPr>
      <w:r w:rsidRPr="00E66BE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 xml:space="preserve">HOOFDSTUK I. ONDERBRENGEN BESTAAND OVERGANGSRECHT IN WVO 2020 EN OPNEMEN INVOERINGS- EN OVERGANGSRECHT IN VERBAND MET INVOERING WVO 2020 </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I WIJZIGING VAN DE WET VOORTGEZET ONDERWIJS 2020</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voortgezet onderwijs 2020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lastRenderedPageBreak/>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1.1 worden in de alfabetische volgorde de volgende begripsbepalingen ingevoegd:</w:t>
      </w:r>
    </w:p>
    <w:p w:rsidRPr="00E66BEF" w:rsidR="00E66BEF" w:rsidP="00E66BEF" w:rsidRDefault="00E66BEF">
      <w:pPr>
        <w:ind w:firstLine="284"/>
        <w:rPr>
          <w:rFonts w:ascii="Times New Roman" w:hAnsi="Times New Roman"/>
          <w:sz w:val="24"/>
        </w:rPr>
      </w:pPr>
      <w:r w:rsidRPr="00E66BEF">
        <w:rPr>
          <w:rFonts w:ascii="Times New Roman" w:hAnsi="Times New Roman"/>
          <w:i/>
          <w:sz w:val="24"/>
        </w:rPr>
        <w:t>belangstellingsmeting:</w:t>
      </w:r>
      <w:r w:rsidRPr="00E66BEF">
        <w:rPr>
          <w:rFonts w:ascii="Times New Roman" w:hAnsi="Times New Roman"/>
          <w:sz w:val="24"/>
        </w:rPr>
        <w:t xml:space="preserve"> belangstellingsmeting als bedoeld in artikel 4.6;</w:t>
      </w:r>
    </w:p>
    <w:p w:rsidRPr="00E66BEF" w:rsidR="00E66BEF" w:rsidP="00E66BEF" w:rsidRDefault="00E66BEF">
      <w:pPr>
        <w:ind w:firstLine="284"/>
        <w:rPr>
          <w:rFonts w:ascii="Times New Roman" w:hAnsi="Times New Roman"/>
          <w:sz w:val="24"/>
        </w:rPr>
      </w:pPr>
      <w:r w:rsidRPr="00E66BEF">
        <w:rPr>
          <w:rFonts w:ascii="Times New Roman" w:hAnsi="Times New Roman"/>
          <w:i/>
          <w:sz w:val="24"/>
        </w:rPr>
        <w:t xml:space="preserve">ho-student: </w:t>
      </w:r>
      <w:r w:rsidRPr="00E66BEF">
        <w:rPr>
          <w:rFonts w:ascii="Times New Roman" w:hAnsi="Times New Roman"/>
          <w:sz w:val="24"/>
        </w:rPr>
        <w:t>degene die hoger onderwijs volgt, als bedoeld in artikel 1.1, onderdeel b, WHW;</w:t>
      </w:r>
    </w:p>
    <w:p w:rsidRPr="00E66BEF" w:rsidR="00E66BEF" w:rsidP="00E66BEF" w:rsidRDefault="00E66BEF">
      <w:pPr>
        <w:ind w:firstLine="284"/>
        <w:rPr>
          <w:rFonts w:ascii="Times New Roman" w:hAnsi="Times New Roman"/>
          <w:sz w:val="24"/>
        </w:rPr>
      </w:pPr>
      <w:r w:rsidRPr="00E66BEF">
        <w:rPr>
          <w:rFonts w:ascii="Times New Roman" w:hAnsi="Times New Roman"/>
          <w:i/>
          <w:sz w:val="24"/>
        </w:rPr>
        <w:t>mbo-student:</w:t>
      </w:r>
      <w:r w:rsidRPr="00E66BEF">
        <w:rPr>
          <w:rFonts w:ascii="Times New Roman" w:hAnsi="Times New Roman"/>
          <w:sz w:val="24"/>
        </w:rPr>
        <w:t xml:space="preserve"> student als bedoeld in artikel 1.1.1, onderdeel n2, WEB of artikel 1.1.1 WEB BES;</w:t>
      </w:r>
    </w:p>
    <w:p w:rsidRPr="00E66BEF" w:rsidR="00E66BEF" w:rsidP="00E66BEF" w:rsidRDefault="00E66BEF">
      <w:pPr>
        <w:ind w:firstLine="284"/>
        <w:rPr>
          <w:rFonts w:ascii="Times New Roman" w:hAnsi="Times New Roman"/>
          <w:sz w:val="24"/>
        </w:rPr>
      </w:pPr>
      <w:r w:rsidRPr="00E66BEF">
        <w:rPr>
          <w:rFonts w:ascii="Times New Roman" w:hAnsi="Times New Roman"/>
          <w:i/>
          <w:sz w:val="24"/>
        </w:rPr>
        <w:t>vavo-student:</w:t>
      </w:r>
      <w:r w:rsidRPr="00E66BEF">
        <w:rPr>
          <w:rFonts w:ascii="Times New Roman" w:hAnsi="Times New Roman"/>
          <w:sz w:val="24"/>
        </w:rPr>
        <w:t xml:space="preserve"> vavo-student als bedoeld in artikel 1.1.1, onderdeel n4, WEB of artikel 1.1.1 WEB BES;.</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2.11, tweede lid, onderdeel c, wordt ‘deelnemers’ vervangen door ‘leerlingen’.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2.47, achttiende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18. Bevoegde gezagsorganen van tot dezelfde richting behorende scholen en scholen als bedoeld in de WEC waaraan voortgezet speciaal onderwijs behorend tot cluster 3 en 4 wordt verzorgd kunnen aangesloten blijven of kunnen zich aansluiten bij een landelijk samenwerkingsverband als bedoeld in artikel 17a, zestiende lid, van de Wet op het voortgezet onderwijs, zoals dat luidde op 31 oktober 2020. Op een landelijk samenwerkingsverband zijn het tweede, vierde, vijfde, zevende tot en met zeventiende en negentiende lid van overeenkomstige toepassing. Indien een bevoegd gezag scholen heeft met ten minste de richting van de scholen die behoren tot het landelijk samenwerkingsverband bepaalt het bevoegd gezag eenmalig of aansluiting bij het landelijk samenwerkingsverband wordt gevraagd. Het landelijk samenwerkingsverband beslist over de aansluiting.</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2.52, tweede lid, onderdeel c, wordt ‘deelnemers’ vervangen door ‘leerlingen’.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2.74, tweede lid, onderdeel c, wordt ‘deelnemers’ vervangen door ‘kandidaten’.</w:t>
      </w:r>
    </w:p>
    <w:p w:rsidRPr="00E66BEF" w:rsidR="00E66BEF" w:rsidP="00E66BEF" w:rsidRDefault="00E66BEF">
      <w:pPr>
        <w:rPr>
          <w:rFonts w:ascii="Times New Roman" w:hAnsi="Times New Roman"/>
          <w:sz w:val="24"/>
          <w:highlight w:val="yellow"/>
        </w:rPr>
      </w:pPr>
    </w:p>
    <w:p w:rsidRPr="00E66BEF" w:rsidR="00E66BEF" w:rsidP="00E66BEF" w:rsidRDefault="00E66BEF">
      <w:pPr>
        <w:rPr>
          <w:rFonts w:ascii="Times New Roman" w:hAnsi="Times New Roman"/>
          <w:sz w:val="24"/>
        </w:rPr>
      </w:pPr>
      <w:r w:rsidRPr="00E66BEF">
        <w:rPr>
          <w:rFonts w:ascii="Times New Roman" w:hAnsi="Times New Roman"/>
          <w:sz w:val="24"/>
        </w:rPr>
        <w:t>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Aan het slot van artikel 2.92, eerste lid, onderdeel f, wordt voor de puntkomma ingevoegd ‘en dat het niet voldoen van die bijdrage niet leidt tot het uitsluiten van leerlingen van deelname aan activiteiten’.</w:t>
      </w:r>
    </w:p>
    <w:p w:rsidRPr="00E66BEF" w:rsidR="00E66BEF" w:rsidP="00E66BEF" w:rsidRDefault="00E66BEF">
      <w:pPr>
        <w:rPr>
          <w:rFonts w:ascii="Times New Roman" w:hAnsi="Times New Roman"/>
          <w:sz w:val="24"/>
          <w:highlight w:val="yellow"/>
        </w:rPr>
      </w:pPr>
    </w:p>
    <w:p w:rsidRPr="00E66BEF" w:rsidR="00E66BEF" w:rsidP="00E66BEF" w:rsidRDefault="00E66BEF">
      <w:pPr>
        <w:rPr>
          <w:rFonts w:ascii="Times New Roman" w:hAnsi="Times New Roman"/>
          <w:sz w:val="24"/>
        </w:rPr>
      </w:pPr>
      <w:r w:rsidRPr="00E66BEF">
        <w:rPr>
          <w:rFonts w:ascii="Times New Roman" w:hAnsi="Times New Roman"/>
          <w:sz w:val="24"/>
        </w:rPr>
        <w:t>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2.93, vierde lid, onderdeel b,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of het openbaar of bijzonder onderwijs betreft; 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lastRenderedPageBreak/>
        <w:t>H</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2.95 wordt als volgt gewijzigd:</w:t>
      </w:r>
    </w:p>
    <w:p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opschrift vervalt 'bij zeer zwak onderwijs'.</w:t>
      </w:r>
    </w:p>
    <w:p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Er wordt een lid toegevoegd, luidende: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Op een schoolsoort of leerweg die minder dan 2 schooljaren wordt bekostigd en waarvan de kwaliteit van het onderwijs in deze periode zeer zwak is, bedoeld in artikel 2.94, eerste lid, zijn het eerste, tweede en derde lid van overeenkomstige toepassing, indien het bevoegd gezag: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tekortschiet in de naleving van drie of meer bij of krachtens deze wet gegeven voorschriften, en dientengevolge</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tekortschiet in het zorgdragen voor de veiligheid op school, bedoeld in artikel 3.40, of het zodanig inrichten van het onderwijs dat leerlingen een ononderbroken ontwikkelingsproces kunnen doorlopen dan wel het afstemmen van het onderwijs op de voortgang in de ontwikkeling van leerlingen, bedoeld in artikel 1.4, tweede lid.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I</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2.101, tweede lid, wordt ‘deelnemer in de zin van de WEB of WEB BES’ vervangen door ‘mbo-student of vavo-student’.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J</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In artikel 2.107b, tweede lid, onderdeel i, wordt ‘deelnemers’ vervangen door ‘mbo-studenten’.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K</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In artikel 2.107d, vijfde lid, wordt ‘deelnemer’ vervangen door ‘mbo-student’.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L</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In artikel 2.107e, tweede lid, wordt ‘deelnemer’ vervangen door ‘mbo-student’.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M</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In artikel 2.107j, vierde lid, wordt ‘deelnemer’ vervangen door ‘mbo-student’.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3.17, eerste lid, wordt 'en onderwijs van een of meer richtingen' vervangen door 'en bijzonder onderwijs'.</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O</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3.30, derde lid, onderdeel a, wordt ' vanuit het oogpunt van richting, pedagogisch-didactische aanpak of schoolsoort' vervangen door 'waaronder schoolsoort'.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P</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In artikel 3.38, tweede lid, onderdeel b, wordt ‘artikel 2.78’ vervangen door ‘artikel 2.87’.</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Q</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4.2 komt te luiden:</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4.2. Nieuwe school of scholengemeenschap</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Onze Minister brengt een openbare of bijzondere school voor bekostiging in aanmerking indien het bevoegd gezag: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met de belangstellingsmeting aannemelijk maakt dat deze school zal worden bezocht door ten minste:</w:t>
      </w:r>
    </w:p>
    <w:p w:rsidRPr="00E66BEF" w:rsidR="00E66BEF" w:rsidP="00E66BEF" w:rsidRDefault="00E66BEF">
      <w:pPr>
        <w:ind w:firstLine="284"/>
        <w:rPr>
          <w:rFonts w:ascii="Times New Roman" w:hAnsi="Times New Roman"/>
          <w:sz w:val="24"/>
        </w:rPr>
      </w:pPr>
      <w:r w:rsidRPr="00E66BEF">
        <w:rPr>
          <w:rFonts w:ascii="Times New Roman" w:hAnsi="Times New Roman"/>
          <w:sz w:val="24"/>
        </w:rPr>
        <w:t>1°. 390 leerlingen voor een school voor vwo;</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325 leerlingen voor een school voor havo en 130 leerlingen voor een afdeling voor havo;</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260 leerlingen voor een school voor mavo;</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260 leerlingen voor een school voor vbo met 1 profiel als bedoeld in artikel 2.26, tweede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160 leerlingen voor elk profiel van een school voor vbo indien meer dan 1 profiel binnen de school voor bekostiging in aanmerking wordt gebracht;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120 leerlingen voor een school voor praktijkonderwijs;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voldoet aan de verplichtingen, bedoeld in de artikelen 4.5, eerste en tweede lid, en 4.5a, eerste en tweede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Onze Minister brengt een openbare of bijzondere scholengemeenschap voor bekostiging in aanmerking indien het bevoegd gezag: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met de belangstellingsmeting aannemelijk maakt dat het aantal leerlingen van elk van de samenstellende scholen ten minste drie kwart zal bedragen van het daarvoor in het eerste lid, onder a, genoemde aantal;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voldoet aan de verplichtingen, bedoeld in de artikelen 4.5, eerste en tweede lid, en 4.5a, eerste en tweede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Onze Minister brengt een school of scholengemeenschap die ontstaat na splitsing van een school of scholengemeenschap voor bekostiging in aanmerking indien wordt voldaan aan de verplichtingen die zijn vastgesteld:</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in artikel 4.5, eerste lid, aanhef en onderdeel d, tweede en derde lid, en artikel 4.5a, eerste lid, tweede lid, onderdelen b, c en d, en derde lid;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bij ministeriële regeling, waarin deze verplichtingen in elk geval betrekking hebben op:</w:t>
      </w:r>
    </w:p>
    <w:p w:rsidRPr="00E66BEF" w:rsidR="00E66BEF" w:rsidP="00E66BEF" w:rsidRDefault="00E66BEF">
      <w:pPr>
        <w:ind w:firstLine="284"/>
        <w:rPr>
          <w:rFonts w:ascii="Times New Roman" w:hAnsi="Times New Roman"/>
          <w:sz w:val="24"/>
        </w:rPr>
      </w:pPr>
      <w:r w:rsidRPr="00E66BEF">
        <w:rPr>
          <w:rFonts w:ascii="Times New Roman" w:hAnsi="Times New Roman"/>
          <w:sz w:val="24"/>
        </w:rPr>
        <w:t>1°. het aantal leerlingen op de teldatum in het jaar voorafgaand aan de aanvraag van de te splitsen school of van een of meer van de samenstellende scholen van de te splitsen scholengemeenschap;</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het aantal leerlingen waarvan redelijkerwijs kan worden aangenomen dat deze na de splitsing de scholen of de samenstellende scholen van de scholengemeenschap zal bezoeken;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de wijze waarop op basis van de statistische gegevens, onder meer verstrekt door het Centraal Bureau voor de Statistiek, aannemelijk wordt gemaakt dat op 1 januari van het elfde jaar na indiening van de aanvraag de scholen die na splitsing ontstaan, worden bezocht door ten minste het voor de desbetreffende schoolsoort geldende aantal leerlingen.</w:t>
      </w: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4. Onze Minister brengt een openbare school of scholengemeenschap waarvoor een aanvraag als bedoeld in artikel 4.4, eerste of tweede lid, is ingediend voor bekostiging in aanmerking, indien voldaan is aan de verplichtingen, bedoeld in de artikelen 4.5, eerste en tweede lid, en 4.5a, eerste en tweede lid, met uitzondering van een document waaruit blijkt dat de gemeente van de beoogde plaats van vestiging van de school of scholengemeenschap is gevraagd om te overleggen over het voornemen tot het doen van een aanvraag om bekostiging. Artikel 4.7 is van overeenkomstige toepassing.</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R</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Na artikel 4.2 wordt een artikel ingevoegd, luidende:</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4.2a. Nieuwe nevenvestiging</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Onze Minister brengt een nevenvestiging van een school als bedoeld in artikel 4.12, aanhef en onderdeel a, voor bekostiging in aanmerking indien: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het bevoegd gezag met de belangstellingsmeting aannemelijk maakt dat de nevenvestiging ten minste zal worden bezocht door:</w:t>
      </w:r>
    </w:p>
    <w:p w:rsidRPr="00E66BEF" w:rsidR="00E66BEF" w:rsidP="00E66BEF" w:rsidRDefault="00E66BEF">
      <w:pPr>
        <w:ind w:firstLine="284"/>
        <w:rPr>
          <w:rFonts w:ascii="Times New Roman" w:hAnsi="Times New Roman"/>
          <w:sz w:val="24"/>
        </w:rPr>
      </w:pPr>
      <w:r w:rsidRPr="00E66BEF">
        <w:rPr>
          <w:rFonts w:ascii="Times New Roman" w:hAnsi="Times New Roman"/>
          <w:sz w:val="24"/>
        </w:rPr>
        <w:t>1°. 195 leerlingen voor een nevenvestiging voor vwo;</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195 leerlingen voor een nevenvestiging voor havo;</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130 leerlingen voor een nevenvestiging voor mavo;</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130 leerlingen voor een nevenvestiging voor vbo met 1 profiel als bedoeld in artikel 2.26, tweede lid;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80 leerlingen voor elk profiel voor vbo indien meer dan 1 profiel binnen de nevenvestiging voor bekostiging in aanmerking wordt gebracht;</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het onderwijs op de school waaraan de nevenvestiging wordt verbonden niet zeer zwak is als bedoeld in artikel 2.94, eerste en derde lid, of door de inspectie ingevolge artikel 11 WOT als onvoldoende is beoordeeld;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het bevoegd gezag voldoet aan de verplichtingen, bedoeld in de artikelen 4.5, eerste en tweede lid, en 4.5a, eerste en tweede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Onze Minister brengt een nevenvestiging van een scholengemeenschap als bedoeld in artikel 4.12, aanhef en onderdeel a, voor bekostiging in aanmerking indien: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het bevoegd gezag met de belangstellingsmeting aannemelijk maakt dat het aantal leerlingen van elk van de samenstellende scholen ten minste drie kwart zal bedragen van het daarvoor in het eerste lid, onder a, genoemde aantal;</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het onderwijs op de scholengemeenschap waaraan de nevenvestiging is verbonden niet zeer zwak is als bedoeld in artikel 2.94, eerste en derde lid, of door de inspectie ingevolge artikel 11 WOT als onvoldoende is beoordeeld;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het bevoegd gezag voldoet aan de verplichtingen, bedoeld in de artikelen 4.5, eerste en tweede lid, en 4.5a, eerste en tweede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Van het aantal leerlingen voor de nieuwe nevenvestiging, en van de leerlingen van 1 van de al bestaande vestigingen van de school of scholengemeenschap is ten minste een bij ministeriële regeling vast te stellen percentage afkomstig uit dezelfde postcodegebieden.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4.3 komt te luiden:</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4.3. Toevoegen profiel vbo of school</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Onze Minister brengt een nieuw te vormen profiel als bedoeld in artikel 2.26, tweede lid, aan een al bekostigde school voor vbo voor bekostiging in aanmerking indien het bevoegd gezag: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met de belangstellingsmeting aannemelijk maakt dat dit profiel zal worden bezocht door ten minste:</w:t>
      </w:r>
    </w:p>
    <w:p w:rsidRPr="00E66BEF" w:rsidR="00E66BEF" w:rsidP="00E66BEF" w:rsidRDefault="00E66BEF">
      <w:pPr>
        <w:ind w:firstLine="284"/>
        <w:rPr>
          <w:rFonts w:ascii="Times New Roman" w:hAnsi="Times New Roman"/>
          <w:sz w:val="24"/>
        </w:rPr>
      </w:pPr>
      <w:r w:rsidRPr="00E66BEF">
        <w:rPr>
          <w:rFonts w:ascii="Times New Roman" w:hAnsi="Times New Roman"/>
          <w:sz w:val="24"/>
        </w:rPr>
        <w:t>1°. 160 leerlingen indien de school geen deel uitmaakt van een scholengemeenschap;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120 leerlingen indien de school deel uitmaakt van een scholengemeenschap;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voldoet aan de verplichtingen, bedoeld in de artikelen 4.5, eerste en tweede lid, en 4.5a, eerste en tweede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Onze Minister brengt een nieuw te vormen school die wordt toegevoegd aan een al bekostigde school of scholengemeenschap voor bekostiging in aanmerking indien het bevoegd gezag: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met de belangstellingsmeting aannemelijk maakt dat deze nieuwe school zal worden bezocht door ten minste drie kwart van het daarvoor in artikel 4.2, eerste lid, onderdeel a, genoemde aantal leerlingen;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voldoet aan de verplichtingen, bedoeld in de artikelen 4.5, eerste en tweede lid, en 4.5a, eerste en tweede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De artikelen 4.6 en 4.7 zijn van overeenkomstige toepassing.</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4.5 komt te luiden:</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4.5. Aanvraagprocedure nieuwe school, scholengemeenschap, profiel vbo, nevenvestiging of school door splitsing</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Het bevoegd gezag dient voor 1 november bij Onze Minister een aanvraag in om voor bekostiging in aanmerking te brengen: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een school;</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een scholengemeenschap;</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een nevenvestiging van een school of scholengemeenschap als bedoeld in artikel 4.12, aanhef en onderdeel a;</w:t>
      </w:r>
    </w:p>
    <w:p w:rsidRPr="00E66BEF" w:rsidR="00E66BEF" w:rsidP="00E66BEF" w:rsidRDefault="00E66BEF">
      <w:pPr>
        <w:ind w:firstLine="284"/>
        <w:rPr>
          <w:rFonts w:ascii="Times New Roman" w:hAnsi="Times New Roman"/>
          <w:sz w:val="24"/>
        </w:rPr>
      </w:pPr>
      <w:r w:rsidRPr="00E66BEF">
        <w:rPr>
          <w:rFonts w:ascii="Times New Roman" w:hAnsi="Times New Roman"/>
          <w:sz w:val="24"/>
        </w:rPr>
        <w:t>d. een school of scholengemeenschap die zal ontstaan na splitsing van een school of scholengemeenschap;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e. een nieuw te vormen profiel als bedoeld in artikel 2.26, tweede lid, aan een al bekostigde school voor vbo.</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Indien het bevoegd gezag het voornemen heeft om een aanvraag, bedoeld in het eerste lid, in te dienen, meldt het bevoegd gezag dit aan Onze Minister voor 1 juli voorafgaand aan die voorgenomen aanvraag. Bij ministeriële regeling kunnen nadere regels worden gesteld aan de wijze waarop deze melding plaatsvindt en kan een model voor de melding worden vastgesteld.</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De inspectie adviseert Onze Minister of de aanvraag, bedoeld in het eerste lid, voldoet aan de verplichtingen, bedoeld in artikel 4.5a, tweede lid, onderdeel b.</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Onze Minister controleert of de belangstellingsmeting juist en volledig is en besluit voor 1 juni:</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a. met inachtneming van artikel 4.2, op de aanvraag als bedoeld in het eerste lid, of de school, scholengemeenschap of school of scholengemeenschap na splitsing met ingang van 1 </w:t>
      </w:r>
      <w:r w:rsidRPr="00E66BEF">
        <w:rPr>
          <w:rFonts w:ascii="Times New Roman" w:hAnsi="Times New Roman"/>
          <w:sz w:val="24"/>
        </w:rPr>
        <w:lastRenderedPageBreak/>
        <w:t>augustus van het kalenderjaar volgend op het besluit van Onze Minister voor bekostiging in aanmerking wordt gebracht;</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met inachtneming van artikel 4.2a, op de aanvraag als bedoeld in het eerste lid, of de nevenvestiging met ingang van 1 augustus van het kalenderjaar volgend op het besluit van Onze Minister voor bekostiging in aanmerking wordt gebracht;</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met inachtneming van artikel 4.3, op de aanvraag als bedoeld in het eerste lid, of het nieuw te vormen profiel met ingang van 1 augustus van het kalenderjaar volgend op het besluit van Onze Minister voor bekostiging in aanmerking wordt gebracht;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d. met inachtneming van artikel 4.2, vierde lid, op een aanvraag als bedoeld in artikel 4.4, eerste lid of tweede lid, of de openbare school of scholengemeenschap met ingang van 1 augustus van het kalenderjaar volgend op het besluit van Onze Minister voor bekostiging in aanmerking wordt gebracht.</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Onverminderd artikel 4:35 Awb kan Onze Minister de aanvraag, bedoeld in het eerste lid, afwijzen indien deze is ingediend door een rechtspersoon, niet zijnde een gemeente, die voorafgaande aan de aanvraag een of meer scholen in stand heeft gehouden waarop artikel 2.95, eerste lid, van toepassing is geweest of waarvan een of meer van de bestuurders of toezichthouders deel uitmaakte of uitmaakt van een andere rechtspersoon die een dergelijke school in stand heeft gehouden, welke toepassing onherroepelijk is geworden en ten tijde van de aanvraag nog geen vijf jaren oud is gerekend vanaf de ontvangst van het besluit tot toepassing van artikel 2.95, eerste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Onverminderd artikel 4:35 Awb kan Onze Minister de aanvraag, bedoeld in het eerste lid, afwijzen indien de aanvraag is ingediend door een rechtspersoon, niet zijnde een gemeente, die reeds een of meer scholen in stand houdt en die een aanwijzing heeft ontvangen als bedoeld in artikel 3.38, eerste lid, of waarvan een of meer van de bestuurders of toezichthouders deel uitmaakte of uitmaakt van een andere rechtspersoon die een dergelijke aanwijzing heeft ontvangen welke aanwijzing onherroepelijk is geworden en ten tijde van de aanvraag nog geen vijf jaren oud is gerekend vanaf de ontvangst van het besluit tot toepassing van artikel 3.38, eerste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7. Onverminderd artikel 3:41 Awb wordt van de besluiten, bedoeld in het vierde, vijfde en zesde lid mededeling gedaan in de Staatscourant.</w:t>
      </w:r>
    </w:p>
    <w:p w:rsidRPr="00E66BEF" w:rsidR="00E66BEF" w:rsidP="00E66BEF" w:rsidRDefault="00E66BEF">
      <w:pPr>
        <w:ind w:firstLine="284"/>
        <w:rPr>
          <w:rFonts w:ascii="Times New Roman" w:hAnsi="Times New Roman"/>
          <w:sz w:val="24"/>
        </w:rPr>
      </w:pPr>
      <w:r w:rsidRPr="00E66BEF">
        <w:rPr>
          <w:rFonts w:ascii="Times New Roman" w:hAnsi="Times New Roman"/>
          <w:sz w:val="24"/>
        </w:rPr>
        <w:t>8. Voor uitsluitend de controle of de gegevens uit de ouderverklaringen, bedoeld in artikel 4.6, vierde lid, juist en volledig zijn, maakt Onze Minister gebruik van het burgerservicenummer, van een van de ouders en de leerling waarop de ouderverklaring betrekking heeft.</w:t>
      </w:r>
    </w:p>
    <w:p w:rsidRPr="00E66BEF" w:rsidR="00E66BEF" w:rsidP="00E66BEF" w:rsidRDefault="00E66BEF">
      <w:pPr>
        <w:ind w:firstLine="284"/>
        <w:rPr>
          <w:rFonts w:ascii="Times New Roman" w:hAnsi="Times New Roman"/>
          <w:sz w:val="24"/>
        </w:rPr>
      </w:pPr>
      <w:r w:rsidRPr="00E66BEF">
        <w:rPr>
          <w:rFonts w:ascii="Times New Roman" w:hAnsi="Times New Roman"/>
          <w:sz w:val="24"/>
        </w:rPr>
        <w:t>9. Onze Minister stelt op voordracht van de inspectie een kader vast waarin de werkwijze voor het advies, bedoeld in het derde lid, is vastgelegd. Deze werkwijze omvat in ieder geval een gesprek over de aanvraag met het bevoegd gezag dat de aanvraag heeft ingediend. Dit kader wordt bekendgemaakt in de Staatscourant.</w:t>
      </w:r>
    </w:p>
    <w:p w:rsidRPr="00E66BEF" w:rsidR="00E66BEF" w:rsidP="00E66BEF" w:rsidRDefault="00E66BEF">
      <w:pPr>
        <w:ind w:firstLine="284"/>
        <w:rPr>
          <w:rFonts w:ascii="Times New Roman" w:hAnsi="Times New Roman"/>
          <w:sz w:val="24"/>
        </w:rPr>
      </w:pPr>
      <w:r w:rsidRPr="00E66BEF">
        <w:rPr>
          <w:rFonts w:ascii="Times New Roman" w:hAnsi="Times New Roman"/>
          <w:sz w:val="24"/>
        </w:rPr>
        <w:t>10. Burgemeester en wethouders van de beoogde plaats van vestiging van de school, scholengemeenschap of nevenvestiging kunnen voor de datum, genoemd in het eerste lid, bij Onze Minister een zienswijze naar voren brengen.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U</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Na artikel 4.5 wordt een artikel ingevoegd, luidende:</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4.5a. Verplichtingen voor aanvraag bekostiging</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Een aanvraag als bedoeld in artikel 4.5, eerste lid, vermeldt:</w:t>
      </w: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a. de schoolsoort of schoolsoorten;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of het openbaar of bijzonder onderwijs betreft;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de beoogde plaats van vestiging van de school, scholen, scholengemeenschap, scholengemeenschappen of nevenvestiging.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De aanvraag gaat vergezeld van:</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een belangstellingsmeting;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een beschrijving van het voorgenomen beleid over de kwaliteit van het onderwijs dat binnen de school, scholengemeenschap, nevenvestiging of het profiel, bedoeld in artikel 2.26, tweede lid, zal worden gevoerd, voor zover dit betreft de uitwerking van de wettelijke voorschriften voor:</w:t>
      </w:r>
    </w:p>
    <w:p w:rsidRPr="00E66BEF" w:rsidR="00E66BEF" w:rsidP="00E66BEF" w:rsidRDefault="00E66BEF">
      <w:pPr>
        <w:ind w:firstLine="284"/>
        <w:rPr>
          <w:rFonts w:ascii="Times New Roman" w:hAnsi="Times New Roman"/>
          <w:sz w:val="24"/>
        </w:rPr>
      </w:pPr>
      <w:r w:rsidRPr="00E66BEF">
        <w:rPr>
          <w:rFonts w:ascii="Times New Roman" w:hAnsi="Times New Roman"/>
          <w:sz w:val="24"/>
        </w:rPr>
        <w:t>1°. de inrichting van het onderwijs, bedoeld in artikel 1.4, tweede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het totaal aantal uren en het soort activiteiten dat als onderwijstijd als bedoeld in artikel 2.38 zal worden geprogrammeerd;</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de inhoud van een in onderwijstijd verzorgd samenhangend onderwijsprogramma, geldend voor de schoolsoort en leerweg, bedoeld in de artikelen 2.12 tot en met 2.17, 2.19 tot en met 2.27 en 2.37, en de referentieniveaus, bedoeld in artikel 2 van de Wet referentieniveaus Nederlandse taal en rekenen, voor zover deze schoolsoort of leerweg van toepassing is op de aanvraag;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de inhoud van het onderwijs, bedoeld in artikel 2.2;</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leerlingen die extra ondersteuning behoeven, bedoeld in artikel 2.41;</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de scheiding tussen de functies van bestuur en het toezicht daarop, bedoeld in artikel 3.1 en, indien toepassing wordt gegeven aan artikel 7.5, een beschrijving van de over te dragen taken;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een document waaruit blijkt dat de gemeente van de beoogde plaats van vestiging, het samenwerkingsverband en de bevoegde gezagsorganen van de scholen en vestigingen binnen het voedingsgebied van de school, scholengemeenschap of nevenvestiging zijn gevraagd om te overleggen over het voornemen tot het doen van een aanvraag om bekostiging;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d. een verklaring omtrent het gedrag afgegeven volgens de Wet justitiële en strafvorderlijke gegevens, van de personen die het bestuur en het intern toezicht vormen en die op het tijdstip van het doen van de aanvraag niet ouder is dan zes maanden.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De aanvraag bevat tevens:</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een beschrijving van het beleid met betrekking tot de bewaking en verbetering van de kwaliteit van het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een beschrijving van de beoogde samenstelling van de formatie van de school, scholengemeenschap, nevenvestiging of het profiel;</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een beschrijving van de wijze waarop invulling wordt gegeven aan voorschriften die worden gesteld aan de bekwaamheid van de leraren, onderwijsondersteunende functionarissen, de rector, directeur, conrector of adjunct-directeur;</w:t>
      </w:r>
    </w:p>
    <w:p w:rsidRPr="00E66BEF" w:rsidR="00E66BEF" w:rsidP="00E66BEF" w:rsidRDefault="00E66BEF">
      <w:pPr>
        <w:ind w:firstLine="284"/>
        <w:rPr>
          <w:rFonts w:ascii="Times New Roman" w:hAnsi="Times New Roman"/>
          <w:sz w:val="24"/>
        </w:rPr>
      </w:pPr>
      <w:r w:rsidRPr="00E66BEF">
        <w:rPr>
          <w:rFonts w:ascii="Times New Roman" w:hAnsi="Times New Roman"/>
          <w:sz w:val="24"/>
        </w:rPr>
        <w:t>d. een beschrijving van de wijze waarop invulling wordt gegeven aan de zorg voor de sociale, psychische en fysieke veiligheid van leerlingen op de school, scholengemeenschap of nevenvestiging;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e. een meerjarenbegroting over de eerste drie schooljaren die gebaseerd is op de bekostiging die de school, scholengemeenschap of nevenvestiging zal ontvangen gegeven het aantal te verwachten leerlingen in die periode;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f. de verwachtingen met betrekking tot de huisvesting;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g. informatie over de hoogte van en het beleid ten aanzien van de vrijwillige geldelijke bijdrage die van de ouders zal worden gevraagd en het jaarlijks verwachte totaalbedrag van die bijdragen;</w:t>
      </w: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h. informatie over de wijze waarop het bevoegd gezag uitvoering zal geven aan de afspraken, bedoeld in artikel 3.42;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i. een beschrijving van de wijze waarop uitvoering wordt gegeven aan de WMS.</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Bij ministeriële regeling worden nadere regels gesteld aan de wijze waarop de aanvraag plaatsvindt en wordt een model voor de aanvraag vastgesteld.</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In afwijking van het tweede lid, onderdeel c, bevat een aanvraag voor een school voor praktijkonderwijs een document waaruit blijkt dat deze aanvraag in overeenstemming is met de bevoegde gezagsorganen in het samenwerkingsverband waarvan de school deel gaat uitmaken en wordt deze ingediend na overleg met de gemeente van de beoogde plaats van vestiging.</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V</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4.6 komt te luiden:</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4.6. Belangstellingsmeting</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De belangstellingsmeting wordt uitgevoerd aan de hand van hetzij ouderverklaringen dan wel, in bij ministeriële regeling te bepalen gevallen, een marktonderzoek.</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De belangstellingsmeting: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geeft inzicht in het te verwachten aantal leerlingen op 1 januari van het elfde jaar na de indiening van de aanvraag, bedoeld in artikel 4.5, eerste lid;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vindt plaats binnen het voedingsgebied dat een gebied omvat dat bestaat uit viercijferige postcodegebieden die geheel of gedeeltelijk zijn gelegen binnen een straal van vijftien kilometer van de beoogde plaats van vestiging van de school, scholengemeenschap of nevenvestiging.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Het te verwachten aantal leerlingen, bedoeld in het tweede lid, onderdeel a, wordt berekend overeenkomstig de formule q = (y/x *100%) * w * z, waarbij:</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voor de ouderverklaring geldt:</w:t>
      </w:r>
    </w:p>
    <w:p w:rsidRPr="00E66BEF" w:rsidR="00E66BEF" w:rsidP="00E66BEF" w:rsidRDefault="00E66BEF">
      <w:pPr>
        <w:ind w:firstLine="284"/>
        <w:rPr>
          <w:rFonts w:ascii="Times New Roman" w:hAnsi="Times New Roman"/>
          <w:sz w:val="24"/>
        </w:rPr>
      </w:pPr>
      <w:r w:rsidRPr="00E66BEF">
        <w:rPr>
          <w:rFonts w:ascii="Times New Roman" w:hAnsi="Times New Roman"/>
          <w:sz w:val="24"/>
        </w:rPr>
        <w:t>y = aantal leerlingen in de leeftijd van 10 tot en met 12 jaar van wie in de ouderverklaring is aangegeven belangstelling te hebben voor de school, scholengemeenschap of nevenvestiging in de aanvraag;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x = totaal aantal leerlingen in de leeftijd van 10 tot en met 12 jaar op 1 januari van het kalenderjaar waarin de aanvraag wordt gedaan in het voedingsgebied, bedoeld in het tweede lid onder b;</w:t>
      </w:r>
    </w:p>
    <w:p w:rsidRPr="00E66BEF" w:rsidR="00E66BEF" w:rsidP="00E66BEF" w:rsidRDefault="00E66BEF">
      <w:pPr>
        <w:ind w:firstLine="284"/>
        <w:rPr>
          <w:rFonts w:ascii="Times New Roman" w:hAnsi="Times New Roman"/>
          <w:sz w:val="24"/>
        </w:rPr>
      </w:pPr>
      <w:r w:rsidRPr="00E66BEF">
        <w:rPr>
          <w:rFonts w:ascii="Times New Roman" w:hAnsi="Times New Roman"/>
          <w:sz w:val="24"/>
        </w:rPr>
        <w:t>w = het gemiddelde van het aantal leerlingen in de leeftijd van 12 en 13 jaar in het voedingsgebied, bedoeld in het tweede lid, onder b, op 1 januari van het elfde jaar na de indiening van de aanvraag, gebaseerd op gegevens onder meer verstrekt door het Centraal Bureau voor de Statistiek, vermenigvuldigd met een bij ministeriële regeling te bepalen aantal verblijfsjaren, die de landelijke verhouding tussen het totaal aantal leerlingen en het aantal leerlingen in leerjaar 1 weergeeft van de schoolsoort, schoolsoorten of nevenvestiging waarop de aanvraag betrekking heeft;</w:t>
      </w:r>
    </w:p>
    <w:p w:rsidRPr="00E66BEF" w:rsidR="00E66BEF" w:rsidP="00E66BEF" w:rsidRDefault="00E66BEF">
      <w:pPr>
        <w:ind w:firstLine="284"/>
        <w:rPr>
          <w:rFonts w:ascii="Times New Roman" w:hAnsi="Times New Roman"/>
          <w:sz w:val="24"/>
        </w:rPr>
      </w:pPr>
      <w:r w:rsidRPr="00E66BEF">
        <w:rPr>
          <w:rFonts w:ascii="Times New Roman" w:hAnsi="Times New Roman"/>
          <w:sz w:val="24"/>
        </w:rPr>
        <w:t>z = een bij ministeriële regeling te bepalen correctiefactor;</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voor het marktonderzoek geldt:</w:t>
      </w:r>
    </w:p>
    <w:p w:rsidRPr="00E66BEF" w:rsidR="00E66BEF" w:rsidP="00E66BEF" w:rsidRDefault="00E66BEF">
      <w:pPr>
        <w:ind w:firstLine="284"/>
        <w:rPr>
          <w:rFonts w:ascii="Times New Roman" w:hAnsi="Times New Roman"/>
          <w:sz w:val="24"/>
        </w:rPr>
      </w:pPr>
      <w:r w:rsidRPr="00E66BEF">
        <w:rPr>
          <w:rFonts w:ascii="Times New Roman" w:hAnsi="Times New Roman"/>
          <w:sz w:val="24"/>
        </w:rPr>
        <w:t>y = aantal leerlingen in de leeftijd van 10 tot en met 12 jaar ten aanzien van wie in het marktonderzoek is aangegeven dat er belangstelling is voor de school, scholengemeenschap of nevenvestiging in de aanvraag;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x = totaal aantal leerlingen in de leeftijd van 10 tot en met 12 jaar ten aanzien van wie aan het marktonderzoek is deelgenomen;</w:t>
      </w: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w = het gemiddelde van het aantal leerlingen in de leeftijd van 12 en 13 jaar in het voedingsgebied, bedoeld in het tweede lid, onder b, op 1 januari van het elfde jaar na de indiening van de aanvraag, gebaseerd op gegevens onder meer verstrekt door het Centraal Bureau voor de Statistiek, vermenigvuldigd met een bij ministeriële regeling te bepalen aantal verblijfsjaren, die de landelijke verhouding tussen het totaal aantal leerlingen en het aantal leerlingen in leerjaar 1 weergeeft van de schoolsoort, schoolsoorten of nevenvestiging waarop de aanvraag betrekking heeft;</w:t>
      </w:r>
    </w:p>
    <w:p w:rsidRPr="00E66BEF" w:rsidR="00E66BEF" w:rsidP="00E66BEF" w:rsidRDefault="00E66BEF">
      <w:pPr>
        <w:ind w:firstLine="284"/>
        <w:rPr>
          <w:rFonts w:ascii="Times New Roman" w:hAnsi="Times New Roman"/>
          <w:sz w:val="24"/>
        </w:rPr>
      </w:pPr>
      <w:r w:rsidRPr="00E66BEF">
        <w:rPr>
          <w:rFonts w:ascii="Times New Roman" w:hAnsi="Times New Roman"/>
          <w:sz w:val="24"/>
        </w:rPr>
        <w:t>z = een bij ministeriële regeling te bepalen correctiefactor.</w:t>
      </w:r>
    </w:p>
    <w:p w:rsidRPr="00E66BEF" w:rsidR="00E66BEF" w:rsidP="00E66BEF" w:rsidRDefault="00E66BEF">
      <w:pPr>
        <w:ind w:firstLine="284"/>
        <w:rPr>
          <w:rFonts w:ascii="Times New Roman" w:hAnsi="Times New Roman"/>
          <w:sz w:val="24"/>
        </w:rPr>
      </w:pPr>
      <w:r w:rsidRPr="00E66BEF">
        <w:rPr>
          <w:rFonts w:ascii="Times New Roman" w:hAnsi="Times New Roman"/>
          <w:sz w:val="24"/>
        </w:rPr>
        <w:t>De aanvraag bevat de berekeningen die tot de uitkomsten van de formules, bedoeld onder a, of b, hebben geleid.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De ouderverklaring, bedoeld in het eerste lid, heeft betrekking op één leerling in de leeftijd van 10 tot en met 12 jaar op 1 november van het kalenderjaar waarin de aanvraag wordt gedaan en wordt ingediend door de ouder van deze leerling.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Het marktonderzoek, bedoeld in het eerste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heeft betrekking op leerlingen in de leeftijd van 10 tot en met 12 jaar;</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wordt afgenomen onder de ouders van leerlingen, bedoeld in onderdeel a, op een wetenschappelijk verantwoorde manier door een onafhankelijk onderzoeksbureau dat aantoonbaar werkt volgens een door een brancheorganisatie opgestelde gedragscode met betrekking tot de uitvoering van marktonderzoek;</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wordt uitgevoerd aan de hand van een aselecte steekproef uit de leerlingen, bedoeld in onderdeel a, die aantoonbaar representatief is voor die leerlingen;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d. mag niet ouder zijn dan 24 maanden voorafgaand aan de uiterste indieningsdatum van de aanvraag.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Indien uit de belangstellingsmeting van meer dan één aanvraag blijkt dat de betrokken postcodegebieden, bedoeld in het tweede lid, onderdeel b, elkaar overlappen en daardoor de som van de leerlingen voor wie belangstelling is aangetoond in het overlappende voedingsgebied groter is dan het totaal aantal leerlingen in de overlappende voedingsgebieden, worden de aantallen van de leerlingen voor wie belangstelling is aangetoond in het overlappende voedingsgebied naar evenredigheid verminderd tot de som van het totaal aantal leerlingen in het overlappende voedingsgebied voor wie belangstelling is aangetoond gelijk is aan het totaal aantal leerlingen in het overlappende voedingsgebied.</w:t>
      </w:r>
    </w:p>
    <w:p w:rsidRPr="00E66BEF" w:rsidR="00E66BEF" w:rsidP="00E66BEF" w:rsidRDefault="00E66BEF">
      <w:pPr>
        <w:ind w:firstLine="284"/>
        <w:rPr>
          <w:rFonts w:ascii="Times New Roman" w:hAnsi="Times New Roman"/>
          <w:sz w:val="24"/>
        </w:rPr>
      </w:pPr>
      <w:r w:rsidRPr="00E66BEF">
        <w:rPr>
          <w:rFonts w:ascii="Times New Roman" w:hAnsi="Times New Roman"/>
          <w:sz w:val="24"/>
        </w:rPr>
        <w:t>7. Bij ministeriële regeling kunnen nadere regels worden gesteld aan de uitvoering van de belangstellingsmeting over:</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de wijze waarop de belangstellingsmeting wordt uitgevoerd;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de omvang van het marktonderzoek in relatie tot de minimale verhoudingen tussen de verschillende onderdelen van de formule voor de belangstellingsmeting, bedoeld in het derde lid, onderdeel b.</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W</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4.7 komt te luiden:</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4.7. Aanvang bekostiging en vervallen aanspraak bekostiging</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De bekostiging vangt aan op 1 augustus.</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2. De aanspraak op bekostiging op grond van de artikelen 4.2, 4.2a en 4.3 vervalt, indien uiterlijk op de eerste schooldag na 1 augustus in het tweede kalenderjaar na het besluit van Onze Minister geen onderwijs aan de nieuwe school, scholengemeenschap, nevenvestiging of in het nieuwe profiel wordt gegeven. Indien door het bevoegd gezag een aanvraag tot </w:t>
      </w:r>
      <w:r w:rsidRPr="00E66BEF">
        <w:rPr>
          <w:rFonts w:ascii="Times New Roman" w:hAnsi="Times New Roman"/>
          <w:sz w:val="24"/>
        </w:rPr>
        <w:lastRenderedPageBreak/>
        <w:t>bekostiging is gedaan met ingang van 1 augustus van het eerste kalenderjaar na het besluit van Onze Minister, vervalt de aanspraak op bekostiging voor dat schooljaar indien op de eerste schooldag geen onderwijs wordt gegeven.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In afwijking van het tweede lid en op aanvraag van het bevoegd gezag of de gemeente van de beoogde plaats van vestiging van de school, scholengemeenschap of nevenvestiging kan Onze Minister besluiten in bijzondere gevallen de aanspraak op bekostiging voor een jaar te handhaven.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X</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4.9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opschrift vervalt 'en uitbreiding met een richting'.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Het tweede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Onze Minister brengt voor bekostiging in aanmerking een school die wordt opgericht door omzetting van een bekostigde bijzondere school in een gelijksoortige openbare school.</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Y</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4.14, eerste lid, wordt 'een school als bedoeld in artikel 4.20, eerste lid, onderdeel b' vervangen door 'een school of scholengemeenschap als bedoeld in artikel 4.2a'.</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Z</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4.20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in de aanhef 'onderdelen a tot en met h' vervangen door 'onderdelen a tot en met f', vervallen de onderdelen b en c en worden de onderdelen d tot en met h verletterd tot onderdelen b tot en met 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'eerste lid, onderdelen d tot en met h' vervangen door 'eerste lid, onderdelen b tot en met f'.</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3. In het vierde lid wordt ‘een besluit tot bekostiging van een onderwijsvoorziening op grond van dit artikel gepubliceerd’ vervangen door ‘van een besluit tot bekostiging van een onderwijsvoorziening mededeling gedaan’.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4.22, eerste lid, wordt 'artikel 4.20, eerste lid, onderdelen a en b' vervangen door 'artikel 4.20, eerste lid, onderdeel a'.</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4.25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vervalt 'waar het verlangde onderwijs wordt gegeven'.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2. In het derde lid wordt ‘artikel 11.52, tweede lid,’ vervangen door ‘artikel 11.53, tweede lid,’.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4.26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4.20, eerste lid, onderdeel g of h' vervangen door 'artikel 4.20, eerste lid, onderdeel e of 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Er wordt een lid toegevoegd, luidende: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Het eerste lid is niet van toepassing op een profiel dat met ingang van 1 augustus 2016 voor bekostiging in aanmerking is gebracht op grond van artikel 118bb in samenhang met artikel 118cc, eerste lid, van de Wet op het voortgezet onderwijs, zoals die wet op die datum luidde.</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DD</w:t>
      </w:r>
    </w:p>
    <w:p w:rsidRPr="00E66BEF" w:rsidR="00E66BEF" w:rsidP="00E66BEF" w:rsidRDefault="00E66BEF">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In artikel 5.42 wordt ‘deelnemer’ vervangen door ‘mbo-student of vavo-student’.</w:t>
      </w:r>
    </w:p>
    <w:p w:rsidR="00E66BEF" w:rsidP="00E66BEF" w:rsidRDefault="00E66BEF">
      <w:pPr>
        <w:rPr>
          <w:rFonts w:ascii="Times New Roman" w:hAnsi="Times New Roman"/>
          <w:sz w:val="24"/>
        </w:rPr>
      </w:pPr>
    </w:p>
    <w:p w:rsidR="00E66BEF" w:rsidP="00E66BEF" w:rsidRDefault="00E66BEF">
      <w:pPr>
        <w:rPr>
          <w:rFonts w:ascii="Times New Roman" w:hAnsi="Times New Roman"/>
          <w:sz w:val="24"/>
        </w:rPr>
      </w:pPr>
      <w:r w:rsidRPr="00E66BEF">
        <w:rPr>
          <w:rFonts w:ascii="Times New Roman" w:hAnsi="Times New Roman"/>
          <w:sz w:val="24"/>
        </w:rPr>
        <w:t>EE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6.20, zesde lid, wordt na ‘artikel 28 van de Overgangswet W.V.O.’ ingevoegd ‘, zoals dat artikel luidde onmiddellijk</w:t>
      </w:r>
      <w:r w:rsidRPr="00E66BEF">
        <w:rPr>
          <w:rFonts w:ascii="Times New Roman" w:hAnsi="Times New Roman"/>
          <w:bCs/>
          <w:sz w:val="24"/>
        </w:rPr>
        <w:t xml:space="preserve"> voorafgaand aan het tijdstip waarop die wet is vervallen</w:t>
      </w:r>
      <w:r w:rsidRPr="00E66BEF">
        <w:rPr>
          <w:rFonts w:ascii="Times New Roman" w:hAnsi="Times New Roman"/>
          <w:sz w:val="24"/>
        </w:rPr>
        <w: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FF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7.17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‘Studenten’ vervangen door ‘Ho-studenten’ en wordt ‘studenten’ vervangen door ‘ho-studenten’.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derde en vierde lid, wordt ‘student’ telkens vervangen door ‘ho-student’.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derde lid wordt ‘studenten’ vervangen door ‘ho-studenten’.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GG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In artikel 7.24, vierde lid, wordt ‘studenten’ vervangen door ‘ho-studenten’ en wordt ‘deelnemers aan de beroepsbegeleidende leerweg’ vervangen door ‘mbo-studenten in de beroepsbegeleidende leerweg’. </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HH</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7.42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derde en vierde lid, wordt telkens ‘studenten’ vervangen door ‘ho-studenten’.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vijfde lid wordt telkens ‘student’ vervangen door ‘ho-student’.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II</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7.43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onderdelen a en b, en tweede lid, onderdelen a, c en d, wordt telkens ‘studenten’ vervangen door ‘ho-studenten’.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eerste lid, onderdeel c, wordt ‘student’ vervangen door ‘ho-student’.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JJ</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8.19, eerste lid, onderdeel c, onder 1°, wordt na ‘geldige reden’ ingevoegd ‘, waaronder in ieder geval de redenen, bedoeld in artikel 8.30, vijfde lid, worden verstaan,’.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KK</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Aan artikel 8.20 wordt een volzin toegevoegd, luidende: Onder geldige reden worden in ieder geval de redenen, bedoeld in artikel 8.30, vijfde lid, verstaan.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LL</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8.30 wordt als volgt gewijzigd:</w:t>
      </w:r>
    </w:p>
    <w:p w:rsidRPr="00E66BEF" w:rsidR="00E66BEF" w:rsidP="00E66BEF" w:rsidRDefault="00E66BEF">
      <w:pPr>
        <w:rPr>
          <w:rFonts w:ascii="Times New Roman" w:hAnsi="Times New Roman"/>
          <w:sz w:val="24"/>
          <w:highlight w:val="yellow"/>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De laatste volzin van het eerste lid vervalt.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Er worden twee leden toegevoegd, luidende: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5. Onder afwezigheid met een geldige reden als bedoeld in het eerste lid wordt verstaan afwezigheid wegens: </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ziekte van de leerling, welke ziekte uitsluitend kan worden aangetoond door middel van een gedagtekende verklaring van een arts,</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zwangerschap of bevalling van de leerling, welke uitsluitend kan worden aangetoond door middel van een schriftelijke verklaring van een arts of verloskundige, gedurende een periode van 16 weken die, indien de leerling dat wenst, 6 weken voor de dag na de vermoedelijke datum van bevalling ingaat of gedurende een periode van 20 weken die, indien de leerling dat wenst, 10 weken voor de dag na de vermoedelijke datum van bevalling ingaat indien het een zwangerschap van meer dan één kind betreft,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c. bijzondere familieomstandigheden.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Het bevoegd gezag kan bepalen dat de periode, bedoeld in het vijfde lid, onderdeel b, wordt verlengd als dit naar zijn oordeel passend is.</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MM</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Na artikel 8.31 wordt een artikel ingevoegd, luidende:</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8.32. Deelname leerlingen aan extra activiteiten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1. De deelname van leerlingen aan activiteiten die geen onderdeel uitmaken van het verplichte onderwijsprogramma en worden georganiseerd onder verantwoordelijkheid van het bevoegd gezag, wordt niet afhankelijk gesteld van een bijdrage als bedoeld in artikel 8.8, zevende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Aan het eerste lid wordt in ieder geval voldaan voor de daar bedoelde activiteiten, indien: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deze activiteiten buiten de kerndoelen, bedoeld in artikel 2.13, of eindtermen en eindexamenprogramma’s langdurig aan leerlingen worden aangeboden door een school die door dat bevoegd gezag in stand gehouden wordt,</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die school is aangesloten bij een verband van scholen die dergelijke activiteiten organiseren,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krachtens een door dat verband vastgestelde code een regeling is getroffen voor de leerlingen ten aanzien van wie niet of niet geheel de gevraagde ouderbijdrage wordt betaald.</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Bij ministeriële regeling kunnen nadere voorschriften worden gesteld aan de scholen, bedoeld in het tweede lid, onderdeel b, en aan de code, bedoeld in het tweede lid, onderdeel c.</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NN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11.1 vervalt de begripsbepaling van het begrip ‘deelnemers’.</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OO</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11.16, derde lid, wordt ‘leerlingen en deelnemers’ vervangen door ‘leerlingen, vavo-studenten en mbo-studenten’.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PP</w:t>
      </w:r>
    </w:p>
    <w:p w:rsidRPr="00E66BEF" w:rsidR="00E66BEF" w:rsidP="00E66BEF" w:rsidRDefault="00E66BEF">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In artikel 11.17, tweede lid, onderdelen d en e, wordt ‘leerlingen en deelnemers’ vervangen door ‘leerlingen, vavo-studenten en mbo-studenten’.</w:t>
      </w:r>
    </w:p>
    <w:p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QQ</w:t>
      </w:r>
    </w:p>
    <w:p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artikelen 11.42 tot en met 11.45 worden vervangen door 7 artikelen, luidende:</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11.42. Toepassing nieuwe school, scholengemeenschap of profiel</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plaats van de artikelen 4.2, 4.2a, 4.3 en 4.5 tot en met 4.7 zijn de artikelen 11.44 tot en met 11.45c van toepassing.</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11.43. Nieuwe school, scholengemeenschap of nevenvestiging</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Onze Minister brengt een openbare of bijzondere school voor bekostiging in aanmerking indien het bevoegd gezag: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met de belangstellingsmeting aannemelijk maakt dat deze school, mede gelet op de hoogte van de bekostiging die krachtens deze wet wordt verstrekt, zal worden bezocht door een aantal leerlingen dat voldoende is om een school van voldoende kwaliteit in stand te houden;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b. voldoet aan de verplichtingen in artikel 11.45, eerste en tweede lid, en 11.45a, eerste en tweede lid. </w:t>
      </w: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2. Onze Minister brengt een openbare of bijzondere scholengemeenschap voor bekostiging in aanmerking indien het bevoegd gezag: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met de belangstellingsmeting aannemelijk maakt dat het aantal leerlingen van elk van de samenstellende scholen ten minste drie kwart zal bedragen van het daarvoor in het eerste lid bedoelde aantal;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b. voldoet aan de verplichtingen in artikel 11.45, eerste en tweede lid, en 11.45a, eerste en tweede lid. </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Onze Minister brengt een openbare school of scholengemeenschap waarvoor een aanvraag als bedoeld in artikel 4.4, eerste of tweede lid, is ingediend voor bekostiging in aanmerking, indien voldaan is aan de verplichtingen in artikel 11.45, eerste en tweede lid en artikel 11.45a, eerste en tweede lid, met uitzondering van een document waaruit blijkt dat het openbaar lichaam van het eiland van de beoogde plaats van vestiging is gevraagd om te overleggen over het voornemen tot het doen van een aanvraag om bekostiging. Artikel 11.45c is van overeenkomstige toepassing.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Onze Minister brengt een openbare of bijzondere nevenvestiging van een school voor bekostiging in aanmerking indien het bevoegd gezag: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met de belangstellingsmeting aannemelijk maakt dat deze nevenvestiging, mede gelet op de hoogte van de bekostiging die krachtens deze titel wordt verstrekt, zal worden bezocht door een aantal leerlingen dat voldoende is om een school van voldoende kwaliteit in stand te houden;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b. voldoet aan de verplichtingen in artikel 11.45, eerste en tweede lid, en 11.45a, eerste en tweede lid. </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11.44. Toevoegen profiel vbo of school</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Artikel 11.43, eerste en tweede lid, is van overeenkomstige toepassing op de bekostiging van een nieuw te vormen profiel als bedoeld in artikel 2.26, tweede lid, aan een bekostigde school voor vbo. </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Onze Minister brengt een nieuw te vormen school die wordt toegevoegd aan een al bekostigde school of scholengemeenschap voor bekostiging in aanmerking indien het bevoegd gezag: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met de belangstellingsmeting aannemelijk maakt dat deze nieuwe school zal worden bezocht door ten minste drie kwart van het daarvoor in artikel 11.43, eerste lid, bedoelde aantal; en</w:t>
      </w:r>
    </w:p>
    <w:p w:rsidR="00E66BEF" w:rsidP="00E66BEF" w:rsidRDefault="00E66BEF">
      <w:pPr>
        <w:ind w:firstLine="284"/>
        <w:rPr>
          <w:rFonts w:ascii="Times New Roman" w:hAnsi="Times New Roman"/>
          <w:sz w:val="24"/>
        </w:rPr>
      </w:pPr>
      <w:r w:rsidRPr="00E66BEF">
        <w:rPr>
          <w:rFonts w:ascii="Times New Roman" w:hAnsi="Times New Roman"/>
          <w:sz w:val="24"/>
        </w:rPr>
        <w:t>b. voldoet aan de verplichtingen, bedoeld in artikel 11.45, eerste en tweede lid, en artikel 11.45a, eerste en tweede lid.</w:t>
      </w:r>
    </w:p>
    <w:p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11.45. Aanvraagprocedure nieuwe school, scholengemeenschap of profiel vbo</w:t>
      </w:r>
    </w:p>
    <w:p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Het bevoegd gezag dient voor 1 november bij Onze Minister een aanvraag in om voor bekostiging in aanmerking te brengen: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een school;</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b. een scholengemeenschap; of </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een nieuw te vormen profiel als bedoeld in artikel 2.26, tweede lid, aan een al bekostigde school voor vbo.</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2. Indien het bevoegd gezag het voornemen heeft om een aanvraag, bedoeld in het eerste lid, in te dienen, meldt het bevoegd gezag dit aan Onze Minister voor 1 juli voorafgaand aan die voorgenomen aanvraag. Bij ministeriële regeling kunnen nadere regels worden gesteld aan </w:t>
      </w:r>
      <w:r w:rsidRPr="00E66BEF">
        <w:rPr>
          <w:rFonts w:ascii="Times New Roman" w:hAnsi="Times New Roman"/>
          <w:sz w:val="24"/>
        </w:rPr>
        <w:lastRenderedPageBreak/>
        <w:t>de wijze waarop deze melding plaatsvindt en kan een model voor de melding worden vastgesteld.</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3. De inspectie adviseert Onze Minister of de aanvraag, bedoeld in het eerste lid, voldoet aan de verplichtingen, bedoeld in artikel 11.45a, tweede lid, onderdeel b. </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Onze Minister controleert of de belangstellingsmeting juist en volledig is en besluit voor 1 juni:</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met inachtneming van artikel 11.43, eerste, tweede en vierde lid, en 11.44, op de aanvraag als bedoeld in het eerste lid, of de school, scholengemeenschap, nevenvestiging of nieuw te vormen profiel met ingang van 1 augustus van het kalenderjaar volgend op het besluit van Onze Minister voor bekostiging in aanmerking wordt gebracht;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met inachtneming van artikel 11.43, derde lid, op een aanvraag als bedoeld in artikel 4.4, eerste lid of tweede lid, of de openbare school of scholengemeenschap met ingang van 1 augustus van het kalenderjaar volgend op het besluit van Onze Minister voor bekostiging in aanmerking wordt gebracht.</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Van de besluiten, bedoeld in het vierde en achtste lid, wordt mededeling gedaan in de Staatscourant.</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Voor uitsluitend de controle of de gegevens uit de ouderverklaringen, bedoeld in artikel 11.45b, vijfde lid, onderdeel a, juist en volledig zijn, maakt Onze Minister gebruik van het burgerservicenummer van een van de ouders en het kind waarop de ouderverklaring betrekking heeft.</w:t>
      </w:r>
    </w:p>
    <w:p w:rsidRPr="00E66BEF" w:rsidR="00E66BEF" w:rsidP="00E66BEF" w:rsidRDefault="00E66BEF">
      <w:pPr>
        <w:ind w:firstLine="284"/>
        <w:rPr>
          <w:rFonts w:ascii="Times New Roman" w:hAnsi="Times New Roman"/>
          <w:sz w:val="24"/>
        </w:rPr>
      </w:pPr>
      <w:r w:rsidRPr="00E66BEF">
        <w:rPr>
          <w:rFonts w:ascii="Times New Roman" w:hAnsi="Times New Roman"/>
          <w:sz w:val="24"/>
        </w:rPr>
        <w:t>7. Onze Minister stelt op voordracht van de inspectie een kader vast waarin de werkwijze voor het advies, bedoeld in het derde lid, is vastgelegd. Deze werkwijze omvat in ieder geval een gesprek over de aanvraag met het bevoegd gezag dat de aanvraag heeft ingediend. Dit kader wordt bekendgemaakt in de Staatscourant.</w:t>
      </w:r>
    </w:p>
    <w:p w:rsidRPr="00E66BEF" w:rsidR="00E66BEF" w:rsidP="00E66BEF" w:rsidRDefault="00E66BEF">
      <w:pPr>
        <w:ind w:firstLine="284"/>
        <w:rPr>
          <w:rFonts w:ascii="Times New Roman" w:hAnsi="Times New Roman"/>
          <w:sz w:val="24"/>
        </w:rPr>
      </w:pPr>
      <w:r w:rsidRPr="00E66BEF">
        <w:rPr>
          <w:rFonts w:ascii="Times New Roman" w:hAnsi="Times New Roman"/>
          <w:sz w:val="24"/>
        </w:rPr>
        <w:t>8. Onze Minister kan de aanvraag, bedoeld in het eerste lid, afwijzen indien de aanvraag is ingediend door een rechtspersoon, niet zijnde een openbaar lichaam, die reeds een of meer scholen of scholengemeenschappen in stand houdt en die een aanwijzing heeft ontvangen als bedoeld in artikel 3.38, eerste lid, of waarvan een of meer van de bestuurders of toezichthouders deel uitmaakte of uitmaakt van een andere rechtspersoon die een dergelijke aanwijzing heeft ontvangen, welke aanwijzing onherroepelijk is geworden en ten tijde van de aanvraag nog geen vijf jaren oud is gerekend vanaf de ontvangst van het besluit tot toepassing van artikel 3.38, eerste lid.</w:t>
      </w:r>
      <w:r w:rsidRPr="00E66BEF" w:rsidDel="00E44AD9">
        <w:rPr>
          <w:rFonts w:ascii="Times New Roman" w:hAnsi="Times New Roman"/>
          <w:sz w:val="24"/>
        </w:rPr>
        <w:t xml:space="preserve"> </w:t>
      </w:r>
    </w:p>
    <w:p w:rsidRPr="00E66BEF" w:rsidR="00E66BEF" w:rsidP="00E66BEF" w:rsidRDefault="00E66BEF">
      <w:pPr>
        <w:ind w:firstLine="284"/>
        <w:rPr>
          <w:rFonts w:ascii="Times New Roman" w:hAnsi="Times New Roman"/>
          <w:sz w:val="24"/>
        </w:rPr>
      </w:pPr>
      <w:r w:rsidRPr="00E66BEF">
        <w:rPr>
          <w:rFonts w:ascii="Times New Roman" w:hAnsi="Times New Roman"/>
          <w:sz w:val="24"/>
        </w:rPr>
        <w:t>9. Het bestuurscollege van de beoogde plaats van vestiging van de school, scholengemeenschap of nevenvestiging kan voor de datum, genoemd in het eerste lid, bij Onze Minister een zienswijze naar voren brengen.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11.45a. Verplichtingen voor aanvraag bekostiging</w:t>
      </w:r>
    </w:p>
    <w:p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Een aanvraag als bedoeld in artikel 11.45, eerste lid, vermeldt:</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a. de schoolsoort of schoolsoorten;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b. of het openbaar of bijzonder onderwijs betreft; 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c. de beoogde plaats van vestiging van de school of scholengemeenschap. </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2. De aanvraag gaat vergezeld van: </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a. een belangstellingsmeting;</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b. een beschrijving van het voorgenomen beleid over de kwaliteit van het onderwijs dat binnen de school, scholengemeenschap, nevenvestiging of het profiel, bedoeld in artikel 2.26, tweede lid, zal worden gevoerd, voor zover dit betreft de uitwerking van de wettelijke voorschriften voor:</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 xml:space="preserve">1° de inrichting van het onderwijs, bedoeld in artikel 1.4, tweede lid; </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lastRenderedPageBreak/>
        <w:t xml:space="preserve">2° het totaal aantal uren en het soort activiteiten dat als onderwijstijd als bedoeld in artikel 2.38 zal worden geprogrammeerd; </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3° de inhoud van een in onderwijstijd verzorgd samenhangend onderwijsprogramma, geldend voor de schoolsoort en leerweg, bedoeld in de artikelen 2.12 tot en met 2.14, 2.19 tot en met 2.27, en 2.37, voor zover deze schoolsoort of leerweg van toepassing is op de aanvraag;</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 xml:space="preserve">4° de inhoud van het onderwijs, bedoeld in artikel 2.2; en </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 xml:space="preserve">5° de scheiding tussen de functies van bestuur en het toezicht daarop, bedoeld in artikel 3.1 en, indien toepassing wordt gegeven aan artikel 7.5, een beschrijving van de over te dragen taken;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een document waaruit blijkt dat het openbaar lichaam van het eiland van de beoogde plaats van vestiging en de bevoegd gezagsorganen binnen het voedingsgebied van de school of scholengemeenschap zijn gevraagd om te overleggen over het voornemen tot het doen van een aanvraag om bekostiging;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d. een verklaring omtrent het gedrag afgegeven volgens de Wet op de justitiële documentatie en op de verklaringen omtrent het gedrag BES van de personen die het bestuur en het intern toezicht vormen en die op het tijdstip van het doen van de aanvraag niet ouder is dan zes maanden.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De aanvraag bevat tevens:</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een beschrijving van het beleid met betrekking tot de bewaking en verbetering van de kwaliteit van het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b. een beschrijving van de beoogde samenstelling van de formatie van de school of scholengemeenschap; </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c. een beschrijving van de wijze waarop invulling wordt gegeven aan de voorschriften die worden gesteld aan de bekwaamheid van voorschriften die worden gesteld aan de bekwaamheid van de leraren, onderwijsondersteunende functionarissen, de rector, directeur, conrector of adjunct-directeur; </w:t>
      </w:r>
    </w:p>
    <w:p w:rsidRPr="00E66BEF" w:rsidR="00E66BEF" w:rsidP="00E66BEF" w:rsidRDefault="00E66BEF">
      <w:pPr>
        <w:ind w:firstLine="284"/>
        <w:rPr>
          <w:rFonts w:ascii="Times New Roman" w:hAnsi="Times New Roman"/>
          <w:sz w:val="24"/>
        </w:rPr>
      </w:pPr>
      <w:r w:rsidRPr="00E66BEF">
        <w:rPr>
          <w:rFonts w:ascii="Times New Roman" w:hAnsi="Times New Roman"/>
          <w:sz w:val="24"/>
        </w:rPr>
        <w:t>d. een beschrijving van de wijze waarop invulling wordt gegeven aan de zorg voor de sociale, psychische en fysieke veiligheid van leerlingen op school of scholengemeenschap;</w:t>
      </w:r>
    </w:p>
    <w:p w:rsidRPr="00E66BEF" w:rsidR="00E66BEF" w:rsidP="00E66BEF" w:rsidRDefault="00E66BEF">
      <w:pPr>
        <w:ind w:firstLine="284"/>
        <w:rPr>
          <w:rFonts w:ascii="Times New Roman" w:hAnsi="Times New Roman"/>
          <w:sz w:val="24"/>
        </w:rPr>
      </w:pPr>
      <w:r w:rsidRPr="00E66BEF">
        <w:rPr>
          <w:rFonts w:ascii="Times New Roman" w:hAnsi="Times New Roman"/>
          <w:sz w:val="24"/>
        </w:rPr>
        <w:t>e. een meerjarenbegroting over de eerste drie schooljaren die gebaseerd is op de bekostiging die de school of scholengemeenschap zal ontvangen gegeven het aantal te verwachten leerlingen in die periode;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f. de verwachtingen met betrekking tot de huisvesting;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g. informatie over de hoogte van en het beleid ten aanzien van de vrijwillige geldelijke bijdrage die van de ouders zal worden gevraagd en het jaarlijks verwachte totaalbedrag van die bijdragen;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h. een beschrijving van de wijze waarop uitvoering zal worden gegeven aan de medezeggenschap, bedoeld in artikel 11.36.</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Bij ministeriële regeling kunnen nadere regels worden gesteld aan de wijze waarop de aanvraag plaatsvindt en kan een model voor de aanvraag worden vastgesteld.</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11.45b. Belangstellingsmeting</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De belangstellingsmeting wordt uitgevoerd aan de hand van hetzij:</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ouderverklaringen; dan wel</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in bij ministeriële regeling te bepalen gevallen, een marktonderzoek.</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De belangstellingsmeting: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geeft inzicht in het te verwachten aantal leerlingen op 1 januari van het elfde jaar na de indiening van de aanvraag, bedoeld in artikel 11.45, eerste lid;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b. vindt plaats binnen het voedingsgebied dat het eiland omvat van de beoogde plaats van vestiging van de school, scholengemeenschap of nevenvestiging.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Het te verwachten aantal leerlingen, bedoeld in het tweede lid, onderdeel a, wordt berekend overeenkomstig de formule q = (y/x *100%) * w * z, waarbij:</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a. voor de ouderverklaring geldt: </w:t>
      </w:r>
    </w:p>
    <w:p w:rsidRPr="00E66BEF" w:rsidR="00E66BEF" w:rsidP="00E66BEF" w:rsidRDefault="00E66BEF">
      <w:pPr>
        <w:ind w:firstLine="284"/>
        <w:rPr>
          <w:rFonts w:ascii="Times New Roman" w:hAnsi="Times New Roman"/>
          <w:sz w:val="24"/>
        </w:rPr>
      </w:pPr>
      <w:r w:rsidRPr="00E66BEF">
        <w:rPr>
          <w:rFonts w:ascii="Times New Roman" w:hAnsi="Times New Roman"/>
          <w:sz w:val="24"/>
        </w:rPr>
        <w:t>y = aantal leerlingen in de leeftijd van 10 tot en met 12 jaar van wie in de ouderverklaring is aangegeven belangstelling te hebben voor de beoogde school, scholengemeenschap of nevenvestiging in de aanvraag;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x = totaal aantal leerlingen in de leeftijd van 10 tot en met 12 jaar op 1 januari van het jaar waarin de aanvraag wordt gedaan in het voedingsgebied, bedoeld in het tweede lid onder b;</w:t>
      </w:r>
    </w:p>
    <w:p w:rsidRPr="00E66BEF" w:rsidR="00E66BEF" w:rsidP="00E66BEF" w:rsidRDefault="00E66BEF">
      <w:pPr>
        <w:ind w:firstLine="284"/>
        <w:rPr>
          <w:rFonts w:ascii="Times New Roman" w:hAnsi="Times New Roman"/>
          <w:sz w:val="24"/>
        </w:rPr>
      </w:pPr>
      <w:r w:rsidRPr="00E66BEF">
        <w:rPr>
          <w:rFonts w:ascii="Times New Roman" w:hAnsi="Times New Roman"/>
          <w:sz w:val="24"/>
        </w:rPr>
        <w:t>w = het gemiddelde van het aantal leerlingen in de leeftijd van 12 en 13 jaar in het voedingsgebied, bedoeld in het tweede lid onder b, op 1 januari van het elfde jaar na de indiening van de aanvraag, gebaseerd op gegevens onder meer verstrekt door het Centraal Bureau voor de Statistiek, vermenigvuldigd met een bij ministeriële regeling te bepalen aantal verblijfsjaren, die de landelijke verhouding tussen het totaal aantal leerlingen en het aantal leerlingen in leerjaar 1 weergeeft van de schoolsoort, schoolsoorten of nevenvestiging waarop de aanvraag betrekking heeft;</w:t>
      </w:r>
    </w:p>
    <w:p w:rsidRPr="00E66BEF" w:rsidR="00E66BEF" w:rsidP="00E66BEF" w:rsidRDefault="00E66BEF">
      <w:pPr>
        <w:ind w:firstLine="284"/>
        <w:rPr>
          <w:rFonts w:ascii="Times New Roman" w:hAnsi="Times New Roman"/>
          <w:b/>
          <w:sz w:val="24"/>
        </w:rPr>
      </w:pPr>
      <w:r w:rsidRPr="00E66BEF">
        <w:rPr>
          <w:rFonts w:ascii="Times New Roman" w:hAnsi="Times New Roman"/>
          <w:sz w:val="24"/>
        </w:rPr>
        <w:t>z = een bij ministeriële regeling te bepalen correctiefactor</w:t>
      </w:r>
      <w:r w:rsidRPr="00E66BEF">
        <w:rPr>
          <w:rFonts w:ascii="Times New Roman" w:hAnsi="Times New Roman"/>
          <w:b/>
          <w:sz w:val="24"/>
        </w:rPr>
        <w:t>.</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voor het marktonderzoek geldt:</w:t>
      </w:r>
    </w:p>
    <w:p w:rsidRPr="00E66BEF" w:rsidR="00E66BEF" w:rsidP="00E66BEF" w:rsidRDefault="00E66BEF">
      <w:pPr>
        <w:ind w:firstLine="284"/>
        <w:rPr>
          <w:rFonts w:ascii="Times New Roman" w:hAnsi="Times New Roman"/>
          <w:sz w:val="24"/>
        </w:rPr>
      </w:pPr>
      <w:r w:rsidRPr="00E66BEF">
        <w:rPr>
          <w:rFonts w:ascii="Times New Roman" w:hAnsi="Times New Roman"/>
          <w:sz w:val="24"/>
        </w:rPr>
        <w:t>y = aantal leerlingen in de leeftijd van 10 tot en met 12 jaar van wie in het marktonderzoek is aangegeven belangstelling te hebben voor de beoogde school, scholengemeenschap of nevenvestiging in de aanvraag;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x = totaal aantal leerlingen in de leeftijd van 10 tot en met 12 jaar die aan het marktonderzoek heeft deelgenomen;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w = het gemiddelde van het aantal leerlingen in de leeftijd van 12 en 13 jaar in het voedingsgebied, bedoeld in het tweede lid onder b, op 1 januari van het elfde jaar na de indiening van de aanvraag, gebaseerd op gegevens onder meer verstrekt door het Centraal Bureau voor de Statistiek, vermenigvuldigd met een bij ministeriële regeling te bepalen aantal verblijfsjaren, die de landelijke verhouding tussen het totaal aantal leerlingen en het aantal leerlingen in leerjaar 1 weergeeft van de schoolsoort, schoolsoorten of nevenvestiging waarop de aanvraag betrekking heeft;</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z = een bij ministeriële regeling te bepalen correctiefactor. </w:t>
      </w:r>
    </w:p>
    <w:p w:rsidRPr="00E66BEF" w:rsidR="00E66BEF" w:rsidP="00E66BEF" w:rsidRDefault="00E66BEF">
      <w:pPr>
        <w:rPr>
          <w:rFonts w:ascii="Times New Roman" w:hAnsi="Times New Roman"/>
          <w:sz w:val="24"/>
        </w:rPr>
      </w:pPr>
      <w:r w:rsidRPr="00E66BEF">
        <w:rPr>
          <w:rFonts w:ascii="Times New Roman" w:hAnsi="Times New Roman"/>
          <w:sz w:val="24"/>
        </w:rPr>
        <w:t>De aanvraag bevat de berekeningen die tot de uitkomsten van de formules, bedoeld onder a, of b, hebben geleid.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4. De ouderverklaring, bedoeld in het eerste lid, heeft betrekking op één leerling in de leeftijd van 10 tot en met 12 jaar op 1 november van het kalenderjaar waarin de aanvraag wordt gedaan en wordt ingediend door de ouder van deze leerling. </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Het marktonderzoek, bedoeld in het eerste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heeft betrekking op leerlingen in de leeftijd van 10 tot en met 12 jaar;</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 xml:space="preserve">b. wordt afgenomen onder de ouders van leerlingen, bedoeld in onderdeel a, op een wetenschappelijk verantwoorde manier door een onafhankelijk onderzoeksbureau dat aantoonbaar werkt volgens een door een brancheorganisatie opgestelde gedragscode met betrekking tot de uitvoering van marktonderzoek; </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c. wordt uitgevoerd aan de hand van een aselecte steekproef uit de leerlingen, bedoeld in onderdeel a, die aantoonbaar representatief is voor die leerlingen; en</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d. mag niet ouder zijn dan 24 maanden voorafgaand aan de uiterste indieningsdatum van de aanvraag.</w:t>
      </w:r>
    </w:p>
    <w:p w:rsidRPr="00E66BEF" w:rsidR="00E66BEF" w:rsidP="00E66BEF" w:rsidRDefault="00E66BEF">
      <w:pPr>
        <w:pStyle w:val="Tekstopmerking"/>
        <w:ind w:firstLine="284"/>
        <w:rPr>
          <w:rFonts w:ascii="Times New Roman" w:hAnsi="Times New Roman"/>
          <w:sz w:val="24"/>
          <w:szCs w:val="24"/>
        </w:rPr>
      </w:pPr>
      <w:r w:rsidRPr="00E66BEF">
        <w:rPr>
          <w:rFonts w:ascii="Times New Roman" w:hAnsi="Times New Roman"/>
          <w:sz w:val="24"/>
          <w:szCs w:val="24"/>
        </w:rPr>
        <w:t xml:space="preserve">6. Indien uit de belangstellingsmeting van meer dan één aanvraag blijkt dat de voedingsgebieden, bedoeld in het tweede lid, onderdeel b, elkaar overlappen en daardoor de </w:t>
      </w:r>
      <w:r w:rsidRPr="00E66BEF">
        <w:rPr>
          <w:rFonts w:ascii="Times New Roman" w:hAnsi="Times New Roman"/>
          <w:sz w:val="24"/>
          <w:szCs w:val="24"/>
        </w:rPr>
        <w:lastRenderedPageBreak/>
        <w:t>som van de leerlingen voor wie belangstelling is aangetoond in het overlappende voedingsgebied groter is dan het totaal aantal leerlingen in het overlappende voedingsgebied, worden de aantallen van de leerlingen voor wie belangstelling is aangetoond in het overlappende voedingsgebied naar evenredigheid verminderd tot de som van het totaal leerlingen in het overlappende voedingsgebied voor wie belangstelling is aangetoond gelijk is aan het totaal aantal leerlingen in het overlappende voedingsgebied.</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 xml:space="preserve">7. </w:t>
      </w:r>
      <w:r w:rsidRPr="00E66BEF">
        <w:rPr>
          <w:rFonts w:ascii="Times New Roman" w:hAnsi="Times New Roman"/>
          <w:color w:val="000000"/>
          <w:sz w:val="24"/>
        </w:rPr>
        <w:t xml:space="preserve">Bij ministeriële regeling kunnen nadere regels worden </w:t>
      </w:r>
      <w:r w:rsidRPr="00E66BEF">
        <w:rPr>
          <w:rFonts w:ascii="Times New Roman" w:hAnsi="Times New Roman"/>
          <w:sz w:val="24"/>
        </w:rPr>
        <w:t xml:space="preserve">gesteld aan de uitvoering van de belangstellingsmeting over: </w:t>
      </w:r>
    </w:p>
    <w:p w:rsidRPr="00E66BEF"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a. de wijze waarop de belangstellingsmeting wordt uitgevoerd; en</w:t>
      </w:r>
    </w:p>
    <w:p w:rsidR="00E66BEF" w:rsidP="00E66BEF" w:rsidRDefault="00E66BEF">
      <w:pPr>
        <w:autoSpaceDE w:val="0"/>
        <w:autoSpaceDN w:val="0"/>
        <w:adjustRightInd w:val="0"/>
        <w:ind w:firstLine="284"/>
        <w:rPr>
          <w:rFonts w:ascii="Times New Roman" w:hAnsi="Times New Roman"/>
          <w:sz w:val="24"/>
        </w:rPr>
      </w:pPr>
      <w:r w:rsidRPr="00E66BEF">
        <w:rPr>
          <w:rFonts w:ascii="Times New Roman" w:hAnsi="Times New Roman"/>
          <w:sz w:val="24"/>
        </w:rPr>
        <w:t>b. de omvang van het marktonderzoek in relatie tot de minimale verhoudingen tussen de verschillende onderdelen van de formule voor de belangstellingsmeting, bedoeld in het derde lid, onderdeel b.</w:t>
      </w:r>
    </w:p>
    <w:p w:rsidR="00E66BEF" w:rsidP="00E66BEF" w:rsidRDefault="00E66BEF">
      <w:pPr>
        <w:autoSpaceDE w:val="0"/>
        <w:autoSpaceDN w:val="0"/>
        <w:adjustRightInd w:val="0"/>
        <w:rPr>
          <w:rFonts w:ascii="Times New Roman" w:hAnsi="Times New Roman"/>
          <w:sz w:val="24"/>
        </w:rPr>
      </w:pPr>
    </w:p>
    <w:p w:rsidRPr="00E66BEF" w:rsidR="00E66BEF" w:rsidP="00E66BEF" w:rsidRDefault="00E66BEF">
      <w:pPr>
        <w:autoSpaceDE w:val="0"/>
        <w:autoSpaceDN w:val="0"/>
        <w:adjustRightInd w:val="0"/>
        <w:rPr>
          <w:rFonts w:ascii="Times New Roman" w:hAnsi="Times New Roman"/>
          <w:sz w:val="24"/>
        </w:rPr>
      </w:pPr>
      <w:r w:rsidRPr="00E66BEF">
        <w:rPr>
          <w:rFonts w:ascii="Times New Roman" w:hAnsi="Times New Roman"/>
          <w:b/>
          <w:sz w:val="24"/>
        </w:rPr>
        <w:t>Artikel 11.45c. Aanvang bekostiging en vervallen aanspraak bekostiging</w:t>
      </w:r>
    </w:p>
    <w:p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De bekostiging vangt aan op 1 augustus. </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2. De aanspraak op bekostiging op grond van de artikelen 11.43 en 11.44 vervalt indien uiterlijk op de eerste schooldag na 1 augustus in het tweede kalenderjaar na het besluit van Onze Minister geen onderwijs aan de nieuwe school, scholengemeenschap, nevenvestiging of in het nieuwe profiel wordt gegeven.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In afwijking van het tweede lid en op aanvraag van het bevoegd gezag of het openbaar lichaam van het eiland van vestiging van de school, scholengemeenschap of nevenvestiging kan Onze Minister besluiten in bijzondere gevallen de aanspraak op bekostiging voor een jaar te handhaven.</w:t>
      </w:r>
    </w:p>
    <w:p w:rsidRPr="00E66BEF" w:rsidR="00E66BEF" w:rsidP="00E66BEF" w:rsidRDefault="00E66BEF">
      <w:pPr>
        <w:rPr>
          <w:rFonts w:ascii="Times New Roman" w:hAnsi="Times New Roman"/>
          <w:b/>
          <w:sz w:val="24"/>
        </w:rPr>
      </w:pPr>
    </w:p>
    <w:p w:rsidRPr="00E66BEF" w:rsidR="00E66BEF" w:rsidP="00E66BEF" w:rsidRDefault="00E66BEF">
      <w:pPr>
        <w:rPr>
          <w:rFonts w:ascii="Times New Roman" w:hAnsi="Times New Roman"/>
          <w:sz w:val="24"/>
        </w:rPr>
      </w:pPr>
      <w:r w:rsidRPr="00E66BEF">
        <w:rPr>
          <w:rFonts w:ascii="Times New Roman" w:hAnsi="Times New Roman"/>
          <w:sz w:val="24"/>
        </w:rPr>
        <w:t>RR</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11.50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Het tweede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Een nevenvestiging komt tot stand door:</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een samenvoeging als bedoeld in artikel 11.47;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door vorming van een nieuwe nevenvestiging als bedoeld in artikel 11.43, vierde lid.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Het vierde lid vervalt, onder vernummering van het vijfde lid tot vierde lid.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SS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Aan artikel 11.53 wordt een lid toegevoegd, luidende: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Het tweede lid blijft buiten toepassing, indien de school of scholengemeenschap nog niet wordt bekostigd gedurende het aantal jaren van de cursusduur. In afwijking van het derde lid en de eerste volzin van dit lid eindigt de bekostiging van de school of scholengemeenschap met ingang van het vierde schooljaar indien op deze school in het derde schooljaar van de bekostiging niet ten minste een bij ministeriële regeling te bepalen aantal leerlingen zijn ingeschreven.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TT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In artikel 11.97, eerste lid, onderdeel c, onder 1°, wordt na ‘geldige reden’ ingevoegd ‘, waaronder in ieder geval de redenen, bedoeld in artikel 8.30, vijfde lid, worden verstaan,’.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UU</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11.99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vervalt ‘4.5, 4.6,’ en wordt na ’11.44,’ ingevoegd ’11.45, 11.45c,’.</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vervalt ‘4.5, vijfde lid,’ en wordt ‘of 9.3, derde lid,’ vervangen door ‘9.3, derde lid, of 11.45, vierde lid,’.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VV</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Hoofdstuk 12 komt te luiden:</w:t>
      </w:r>
    </w:p>
    <w:p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HOOFDSTUK 12. INVOERINGS- EN OVERGANGSRECHT</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i/>
          <w:sz w:val="24"/>
        </w:rPr>
      </w:pPr>
      <w:r w:rsidRPr="00E66BEF">
        <w:rPr>
          <w:rFonts w:ascii="Times New Roman" w:hAnsi="Times New Roman"/>
          <w:i/>
          <w:sz w:val="24"/>
        </w:rPr>
        <w:t>Paragraaf 1. Invoeringsrecht WVO 2020</w:t>
      </w:r>
    </w:p>
    <w:p w:rsidR="00E66BEF" w:rsidP="00E66BEF" w:rsidRDefault="00E66BEF">
      <w:pPr>
        <w:rPr>
          <w:rFonts w:ascii="Times New Roman" w:hAnsi="Times New Roman"/>
          <w:i/>
          <w:sz w:val="24"/>
        </w:rPr>
      </w:pPr>
    </w:p>
    <w:p w:rsidRPr="00E66BEF" w:rsidR="00E66BEF" w:rsidP="00E66BEF" w:rsidRDefault="00E66BEF">
      <w:pPr>
        <w:rPr>
          <w:rFonts w:ascii="Times New Roman" w:hAnsi="Times New Roman"/>
          <w:i/>
          <w:sz w:val="24"/>
        </w:rPr>
      </w:pPr>
      <w:r w:rsidRPr="00E66BEF">
        <w:rPr>
          <w:rFonts w:ascii="Times New Roman" w:hAnsi="Times New Roman"/>
          <w:b/>
          <w:sz w:val="24"/>
        </w:rPr>
        <w:t>Artikel 12.1. Omzetting lopende aanvragen toelating tot praktijkonderwijs</w:t>
      </w:r>
    </w:p>
    <w:p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Aanvragen voor de toelaatbaarheid tot praktijkonderwijs op grond van artikel 10g, tweede lid, van de Wet op het voortgezet onderwijs, zoals dat artikel luidde onmiddellijk</w:t>
      </w:r>
      <w:r w:rsidRPr="00E66BEF">
        <w:rPr>
          <w:rFonts w:ascii="Times New Roman" w:hAnsi="Times New Roman"/>
          <w:bCs/>
          <w:sz w:val="24"/>
        </w:rPr>
        <w:t xml:space="preserve"> voorafgaand aan het tijdstip waarop die wet is vervallen</w:t>
      </w:r>
      <w:r w:rsidRPr="00E66BEF">
        <w:rPr>
          <w:rFonts w:ascii="Times New Roman" w:hAnsi="Times New Roman"/>
          <w:sz w:val="24"/>
        </w:rPr>
        <w:t>, waarop bij inwerkingtreding van deze wet nog niet definitief is beslist, worden aangemerkt als te zijn ingediend op grond van artikel 2.30, tweede lid.</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12.2. Omzetting lopende aanvragen tot het zijn aangewezen op leerwegondersteunend onderwijs</w:t>
      </w:r>
    </w:p>
    <w:p w:rsidRPr="00E66BEF" w:rsidR="00773347" w:rsidP="00E66BEF" w:rsidRDefault="00773347">
      <w:pPr>
        <w:rPr>
          <w:rFonts w:ascii="Times New Roman" w:hAnsi="Times New Roman"/>
          <w:b/>
          <w:sz w:val="24"/>
        </w:rPr>
      </w:pPr>
    </w:p>
    <w:p w:rsidR="00773347" w:rsidP="00773347" w:rsidRDefault="00E66BEF">
      <w:pPr>
        <w:ind w:firstLine="284"/>
        <w:rPr>
          <w:rFonts w:ascii="Times New Roman" w:hAnsi="Times New Roman"/>
          <w:sz w:val="24"/>
        </w:rPr>
      </w:pPr>
      <w:r w:rsidRPr="00E66BEF">
        <w:rPr>
          <w:rFonts w:ascii="Times New Roman" w:hAnsi="Times New Roman"/>
          <w:sz w:val="24"/>
        </w:rPr>
        <w:t>Aanvragen tot het zijn aangewezen op leerwegondersteunend onderwijs op grond van artikel 10e, vierde lid, van de Wet op het voortgezet onderwijs, zoals dat artikel luidde onmiddellijk</w:t>
      </w:r>
      <w:r w:rsidRPr="00E66BEF">
        <w:rPr>
          <w:rFonts w:ascii="Times New Roman" w:hAnsi="Times New Roman"/>
          <w:bCs/>
          <w:sz w:val="24"/>
        </w:rPr>
        <w:t xml:space="preserve"> voorafgaand aan het tijdstip waarop die wet is vervallen</w:t>
      </w:r>
      <w:r w:rsidRPr="00E66BEF">
        <w:rPr>
          <w:rFonts w:ascii="Times New Roman" w:hAnsi="Times New Roman"/>
          <w:sz w:val="24"/>
        </w:rPr>
        <w:t>, waarop bij inwerkingtreding van deze wet nog niet definitief is beslist, worden aangemerkt als te zijn ingediend op grond van artikel 2.43, eerste lid.</w:t>
      </w:r>
    </w:p>
    <w:p w:rsidR="00773347" w:rsidP="00773347" w:rsidRDefault="00773347">
      <w:pPr>
        <w:rPr>
          <w:rFonts w:ascii="Times New Roman" w:hAnsi="Times New Roman"/>
          <w:sz w:val="24"/>
        </w:rPr>
      </w:pPr>
    </w:p>
    <w:p w:rsidRPr="00773347" w:rsidR="00E66BEF" w:rsidP="00773347" w:rsidRDefault="00E66BEF">
      <w:pPr>
        <w:rPr>
          <w:rFonts w:ascii="Times New Roman" w:hAnsi="Times New Roman"/>
          <w:sz w:val="24"/>
        </w:rPr>
      </w:pPr>
      <w:r w:rsidRPr="00E66BEF">
        <w:rPr>
          <w:rFonts w:ascii="Times New Roman" w:hAnsi="Times New Roman"/>
          <w:b/>
          <w:sz w:val="24"/>
        </w:rPr>
        <w:t>Artikel 12.3. Omzetting lopende aanvragen tot aanwijzing school met examenbevoegdheid</w:t>
      </w:r>
    </w:p>
    <w:p w:rsidR="00773347" w:rsidP="00773347" w:rsidRDefault="00773347">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Aanvragen om te worden aangewezen als school met examenbevoegdheid op grond van artikel 56, derde lid, van de Wet op het voortgezet onderwijs of artikel 112, derde lid, van de Wet voortgezet onderwijs BES, beide zoals luidend onmiddellijk</w:t>
      </w:r>
      <w:r w:rsidRPr="00E66BEF">
        <w:rPr>
          <w:rFonts w:ascii="Times New Roman" w:hAnsi="Times New Roman"/>
          <w:bCs/>
          <w:sz w:val="24"/>
        </w:rPr>
        <w:t xml:space="preserve"> voorafgaand aan het tijdstip waarop die wetten zijn vervallen</w:t>
      </w:r>
      <w:r w:rsidRPr="00E66BEF">
        <w:rPr>
          <w:rFonts w:ascii="Times New Roman" w:hAnsi="Times New Roman"/>
          <w:sz w:val="24"/>
        </w:rPr>
        <w:t>, waarop bij inwerkingtreding van deze wet nog niet definitief is beslist, worden aangemerkt als te zijn ingediend op grond van artikel 2.67.</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12.4. Omzetting lopende aanvragen tot aanwijzing vso-school met examenbevoegdheid</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Aanvragen om te worden aangewezen als vso-school met examenbevoegdheid op grond van artikel 59a, eerste lid, in samenhang met artikel 56, derde lid, van de Wet op het voortgezet onderwijs, zoals die artikelen luidden onmiddellijk</w:t>
      </w:r>
      <w:r w:rsidRPr="00E66BEF">
        <w:rPr>
          <w:rFonts w:ascii="Times New Roman" w:hAnsi="Times New Roman"/>
          <w:bCs/>
          <w:sz w:val="24"/>
        </w:rPr>
        <w:t xml:space="preserve"> voorafgaand aan het tijdstip waarop die wet is vervallen,</w:t>
      </w:r>
      <w:r w:rsidRPr="00E66BEF">
        <w:rPr>
          <w:rFonts w:ascii="Times New Roman" w:hAnsi="Times New Roman"/>
          <w:sz w:val="24"/>
        </w:rPr>
        <w:t xml:space="preserve"> waarop bij inwerkingtreding van deze wet nog niet definitief is beslist, worden aangemerkt als te zijn ingediend op grond van artikel 2.71, eerste lid, in samenhang met artikel 2.67.</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12.5. Handhaving erkenning leerbedrijven</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Bedrijven en organisaties die op de dag voorafgaande aan het tijdstip van inwerkingtreding van artikel 2.105, beschikken over een gunstige beoordeling op grond van artikel 10b4, tweede lid, eerste volzin, van de Wet op het voortgezet onderwijs, zoals luidend op eerstbedoelde datum, worden aangemerkt als leerbedrijven met een erkenning als bedoeld in artikel 2.105, derde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Bedrijven en organisaties die op de dag voorafgaande aan het tijdstip van inwerkingtreding van artikel 11.31, beschikken over een gunstige beoordeling op grond van artikel 22, tweede lid, eerste volzin, van de Wet voortgezet onderwijs BES, zoals luidend op eerstbedoelde datum, behouden die gunstige beoordeling op het moment van inwerkingtreding van artikel 11.31.</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12.6. Omzetting lopende aanwijzingen in geval van wanbeheer</w:t>
      </w:r>
    </w:p>
    <w:p w:rsidRPr="00E66BEF" w:rsidR="00773347" w:rsidP="00E66BEF" w:rsidRDefault="00773347">
      <w:pPr>
        <w:rPr>
          <w:rFonts w:ascii="Times New Roman" w:hAnsi="Times New Roman"/>
          <w:b/>
          <w:sz w:val="24"/>
        </w:rPr>
      </w:pPr>
    </w:p>
    <w:p w:rsidR="00773347" w:rsidP="00773347" w:rsidRDefault="00E66BEF">
      <w:pPr>
        <w:ind w:firstLine="284"/>
        <w:rPr>
          <w:rFonts w:ascii="Times New Roman" w:hAnsi="Times New Roman"/>
          <w:sz w:val="24"/>
        </w:rPr>
      </w:pPr>
      <w:r w:rsidRPr="00E66BEF">
        <w:rPr>
          <w:rFonts w:ascii="Times New Roman" w:hAnsi="Times New Roman"/>
          <w:sz w:val="24"/>
        </w:rPr>
        <w:t>Een aanwijzing wegens wanbeheer, gegeven op grond van artikel 103g van de Wet op het voortgezet onderwijs of artikel 183 van de Wet voortgezet onderwijs BES, beide zoals luidend onmiddellijk</w:t>
      </w:r>
      <w:r w:rsidRPr="00E66BEF">
        <w:rPr>
          <w:rFonts w:ascii="Times New Roman" w:hAnsi="Times New Roman"/>
          <w:bCs/>
          <w:sz w:val="24"/>
        </w:rPr>
        <w:t xml:space="preserve"> voorafgaand aan het tijdstip waarop die wetten zijn vervallen,</w:t>
      </w:r>
      <w:r w:rsidRPr="00E66BEF">
        <w:rPr>
          <w:rFonts w:ascii="Times New Roman" w:hAnsi="Times New Roman"/>
          <w:sz w:val="24"/>
        </w:rPr>
        <w:t xml:space="preserve"> waarover bij inwerkingtreding van deze wet nog niet definitief is beslist, wordt aangemerkt als te zijn gegeven op grond van artikel 3.38, eerste lid.</w:t>
      </w:r>
    </w:p>
    <w:p w:rsidR="00773347" w:rsidP="00773347" w:rsidRDefault="00773347">
      <w:pPr>
        <w:rPr>
          <w:rFonts w:ascii="Times New Roman" w:hAnsi="Times New Roman"/>
          <w:sz w:val="24"/>
        </w:rPr>
      </w:pPr>
    </w:p>
    <w:p w:rsidR="00E66BEF" w:rsidP="00773347" w:rsidRDefault="00E66BEF">
      <w:pPr>
        <w:rPr>
          <w:rFonts w:ascii="Times New Roman" w:hAnsi="Times New Roman"/>
          <w:b/>
          <w:sz w:val="24"/>
        </w:rPr>
      </w:pPr>
      <w:r w:rsidRPr="00E66BEF">
        <w:rPr>
          <w:rFonts w:ascii="Times New Roman" w:hAnsi="Times New Roman"/>
          <w:b/>
          <w:sz w:val="24"/>
        </w:rPr>
        <w:t>Artikel 12.7. Aanspraak op bekostiging</w:t>
      </w:r>
    </w:p>
    <w:p w:rsidRPr="00E66BEF" w:rsidR="00773347" w:rsidP="00773347" w:rsidRDefault="00773347">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afwijking van artikel 4.1 berust de aanspraak op bekostiging van een school of scholengemeenschap die op de dag voorafgaand aan het tijdstip van inwerkingtreding van dat artikel werd bekostigd op grond van de Wet op het voortgezet onderwijs of de Wet voortgezet onderwijs BES, na de inwerkingtreding van artikel 4.1 op hoofdstuk 4, paragraaf 1, en hoofdstuk 11, paragraaf 4, met dien verstande dat:</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een school voor vwo als bedoeld in artikel 7 van de Wet op het voortgezet onderwijs of artikel 13 van de Wet voortgezet onderwijs BES wordt aangemerkt als school voor vwo als bedoeld in artikel 2.4;</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een school voor havo als bedoeld in artikel 8 van de Wet op het voortgezet onderwijs</w:t>
      </w:r>
      <w:r w:rsidRPr="00E66BEF" w:rsidDel="00AB6FBE">
        <w:rPr>
          <w:rFonts w:ascii="Times New Roman" w:hAnsi="Times New Roman"/>
          <w:sz w:val="24"/>
        </w:rPr>
        <w:t xml:space="preserve"> </w:t>
      </w:r>
      <w:r w:rsidRPr="00E66BEF">
        <w:rPr>
          <w:rFonts w:ascii="Times New Roman" w:hAnsi="Times New Roman"/>
          <w:sz w:val="24"/>
        </w:rPr>
        <w:t>of artikel 14 van de Wet voortgezet onderwijs BES wordt aangemerkt als school voor havo als bedoeld in artikel 2.5;</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een school voor mavo als bedoeld in artikel 9 van de Wet op het voortgezet onderwijs</w:t>
      </w:r>
      <w:r w:rsidRPr="00E66BEF" w:rsidDel="00AB6FBE">
        <w:rPr>
          <w:rFonts w:ascii="Times New Roman" w:hAnsi="Times New Roman"/>
          <w:sz w:val="24"/>
        </w:rPr>
        <w:t xml:space="preserve"> </w:t>
      </w:r>
      <w:r w:rsidRPr="00E66BEF">
        <w:rPr>
          <w:rFonts w:ascii="Times New Roman" w:hAnsi="Times New Roman"/>
          <w:sz w:val="24"/>
        </w:rPr>
        <w:t>of artikel 15 van de Wet voortgezet onderwijs BES wordt aangemerkt als school voor mavo als bedoeld in artikel 2.6;</w:t>
      </w:r>
    </w:p>
    <w:p w:rsidRPr="00E66BEF" w:rsidR="00E66BEF" w:rsidP="00E66BEF" w:rsidRDefault="00E66BEF">
      <w:pPr>
        <w:ind w:firstLine="284"/>
        <w:rPr>
          <w:rFonts w:ascii="Times New Roman" w:hAnsi="Times New Roman"/>
          <w:sz w:val="24"/>
        </w:rPr>
      </w:pPr>
      <w:r w:rsidRPr="00E66BEF">
        <w:rPr>
          <w:rFonts w:ascii="Times New Roman" w:hAnsi="Times New Roman"/>
          <w:sz w:val="24"/>
        </w:rPr>
        <w:t>d. een school voor vbo als bedoeld in artikel 10a van de Wet op het voortgezet onderwijs</w:t>
      </w:r>
      <w:r w:rsidRPr="00E66BEF" w:rsidDel="00AB6FBE">
        <w:rPr>
          <w:rFonts w:ascii="Times New Roman" w:hAnsi="Times New Roman"/>
          <w:sz w:val="24"/>
        </w:rPr>
        <w:t xml:space="preserve"> </w:t>
      </w:r>
      <w:r w:rsidRPr="00E66BEF">
        <w:rPr>
          <w:rFonts w:ascii="Times New Roman" w:hAnsi="Times New Roman"/>
          <w:sz w:val="24"/>
        </w:rPr>
        <w:t>of artikel 17 van de Wet voortgezet onderwijs BES wordt aangemerkt als school voor vbo als bedoeld in artikel 2.7;</w:t>
      </w: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e. een school voor praktijkonderwijs als bedoeld in artikel 10f van de Wet op het voortgezet onderwijs</w:t>
      </w:r>
      <w:r w:rsidRPr="00E66BEF" w:rsidDel="00AB6FBE">
        <w:rPr>
          <w:rFonts w:ascii="Times New Roman" w:hAnsi="Times New Roman"/>
          <w:sz w:val="24"/>
        </w:rPr>
        <w:t xml:space="preserve"> </w:t>
      </w:r>
      <w:r w:rsidRPr="00E66BEF">
        <w:rPr>
          <w:rFonts w:ascii="Times New Roman" w:hAnsi="Times New Roman"/>
          <w:sz w:val="24"/>
        </w:rPr>
        <w:t>of artikel 31 van de Wet voortgezet onderwijs BES wordt aangemerkt als school voor praktijkonderwijs als bedoeld in artikel 2.8.</w:t>
      </w:r>
    </w:p>
    <w:p w:rsidR="00773347" w:rsidP="00773347" w:rsidRDefault="00E66BEF">
      <w:pPr>
        <w:ind w:firstLine="284"/>
        <w:rPr>
          <w:rFonts w:ascii="Times New Roman" w:hAnsi="Times New Roman"/>
          <w:sz w:val="24"/>
        </w:rPr>
      </w:pPr>
      <w:r w:rsidRPr="00E66BEF">
        <w:rPr>
          <w:rFonts w:ascii="Times New Roman" w:hAnsi="Times New Roman"/>
          <w:sz w:val="24"/>
        </w:rPr>
        <w:t>2. De aanspraak op bekostiging van een inrichting voor voortgezet onderwijs als bedoeld in een algemene maatregel van bestuur, vastgesteld op grond van artikel 117, eerste lid, WVO BES, en van de Saba Comprehensive School, genoemd in artikel 207, onderdeel d, WVO BES berust na de inwerkingtreding van artikel 2.86 op dat artikel.</w:t>
      </w:r>
    </w:p>
    <w:p w:rsidR="00773347" w:rsidP="00773347" w:rsidRDefault="00773347">
      <w:pPr>
        <w:rPr>
          <w:rFonts w:ascii="Times New Roman" w:hAnsi="Times New Roman"/>
          <w:sz w:val="24"/>
        </w:rPr>
      </w:pPr>
    </w:p>
    <w:p w:rsidR="00E66BEF" w:rsidP="00773347" w:rsidRDefault="00E66BEF">
      <w:pPr>
        <w:rPr>
          <w:rFonts w:ascii="Times New Roman" w:hAnsi="Times New Roman"/>
          <w:b/>
          <w:sz w:val="24"/>
        </w:rPr>
      </w:pPr>
      <w:r w:rsidRPr="00E66BEF">
        <w:rPr>
          <w:rFonts w:ascii="Times New Roman" w:hAnsi="Times New Roman"/>
          <w:b/>
          <w:sz w:val="24"/>
        </w:rPr>
        <w:t>Artikel 12.8. Voorzieningenplanning</w:t>
      </w:r>
    </w:p>
    <w:p w:rsidRPr="00773347" w:rsidR="00773347" w:rsidP="00773347" w:rsidRDefault="00773347">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Op aanvragen die op grond van titel III, afdeling I, met uitzondering van artikel 75a, of III, van de Wet op het voortgezet onderwijs of titel III, afdeling I, met uitzondering van artikel 127e, of III van de Wet voortgezet onderwijs BES zijn ingediend bij Onze Minister, waarop nog niet definitief is beslist op het tijdstip van inwerkingtreding van hoofdstuk 4, respectievelijk hoofdstuk 11, paragraaf 4, zijn de overeenkomstige regels van dat hoofdstuk, respectievelijk die paragraaf van toepassing.</w:t>
      </w:r>
    </w:p>
    <w:p w:rsidR="00773347" w:rsidP="00773347" w:rsidRDefault="00E66BEF">
      <w:pPr>
        <w:ind w:firstLine="284"/>
        <w:rPr>
          <w:rFonts w:ascii="Times New Roman" w:hAnsi="Times New Roman"/>
          <w:sz w:val="24"/>
        </w:rPr>
      </w:pPr>
      <w:r w:rsidRPr="00E66BEF">
        <w:rPr>
          <w:rFonts w:ascii="Times New Roman" w:hAnsi="Times New Roman"/>
          <w:sz w:val="24"/>
        </w:rPr>
        <w:t>2. Besluiten van Onze Minister op grond van de Wet op het voortgezet onderwijs of de Wet voortgezet onderwijs BES tot het voor bekostiging in aanmerking brengen van een school, een afdeling voor havo, een profiel van een school voor vbo, een scholengemeenschap, een cursus of leerwegondersteunend onderwijs, worden aangemerkt als te zijn genomen op grond van de overeenkomstige bepalingen van hoofdstuk 4, respectievelijk hoofdstuk 11, paragraaf 4.</w:t>
      </w:r>
    </w:p>
    <w:p w:rsidR="00773347" w:rsidP="00773347" w:rsidRDefault="00773347">
      <w:pPr>
        <w:rPr>
          <w:rFonts w:ascii="Times New Roman" w:hAnsi="Times New Roman"/>
          <w:sz w:val="24"/>
        </w:rPr>
      </w:pPr>
    </w:p>
    <w:p w:rsidR="00E66BEF" w:rsidP="00773347" w:rsidRDefault="00E66BEF">
      <w:pPr>
        <w:rPr>
          <w:rFonts w:ascii="Times New Roman" w:hAnsi="Times New Roman"/>
          <w:b/>
          <w:sz w:val="24"/>
        </w:rPr>
      </w:pPr>
      <w:r w:rsidRPr="00E66BEF">
        <w:rPr>
          <w:rFonts w:ascii="Times New Roman" w:hAnsi="Times New Roman"/>
          <w:b/>
          <w:sz w:val="24"/>
        </w:rPr>
        <w:t>Artikel 12.9. Voortzetting dienstverband personeel</w:t>
      </w:r>
    </w:p>
    <w:p w:rsidRPr="00773347" w:rsidR="00773347" w:rsidP="00773347" w:rsidRDefault="00773347">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Het dienstverband tussen het bevoegd gezag van een school als bedoeld in de Wet op het voortgezet onderwijs of de Wet voortgezet onderwijs BES, en een personeelslid dat op de dag voor het tijdstip van inwerkingtreding van artikel 7.2 in dienst is bij dat bevoegd gezag wordt met ingang van die inwerkingtreding voortgezet door het bevoegd gezag van die school, voor zover:</w:t>
      </w:r>
    </w:p>
    <w:p w:rsidRPr="00E66BEF" w:rsidR="00E66BEF" w:rsidP="00E66BEF" w:rsidRDefault="00E66BEF">
      <w:pPr>
        <w:ind w:firstLine="284"/>
        <w:rPr>
          <w:rFonts w:ascii="Times New Roman" w:hAnsi="Times New Roman"/>
          <w:sz w:val="24"/>
        </w:rPr>
      </w:pPr>
      <w:r w:rsidRPr="00E66BEF">
        <w:rPr>
          <w:rFonts w:ascii="Times New Roman" w:hAnsi="Times New Roman"/>
          <w:bCs/>
          <w:sz w:val="24"/>
        </w:rPr>
        <w:t xml:space="preserve">a. </w:t>
      </w:r>
      <w:r w:rsidRPr="00E66BEF">
        <w:rPr>
          <w:rFonts w:ascii="Times New Roman" w:hAnsi="Times New Roman"/>
          <w:sz w:val="24"/>
        </w:rPr>
        <w:t xml:space="preserve">het dienstverband gezien de rechten en verplichtingen die gelden op de dag voor de datum van inwerkingtreding van artikel 7.2 op die datum zou zijn gehandhaafd, en </w:t>
      </w:r>
    </w:p>
    <w:p w:rsidRPr="00E66BEF" w:rsidR="00E66BEF" w:rsidP="00E66BEF" w:rsidRDefault="00E66BEF">
      <w:pPr>
        <w:ind w:firstLine="284"/>
        <w:rPr>
          <w:rFonts w:ascii="Times New Roman" w:hAnsi="Times New Roman"/>
          <w:sz w:val="24"/>
        </w:rPr>
      </w:pPr>
      <w:r w:rsidRPr="00E66BEF">
        <w:rPr>
          <w:rFonts w:ascii="Times New Roman" w:hAnsi="Times New Roman"/>
          <w:bCs/>
          <w:sz w:val="24"/>
        </w:rPr>
        <w:t xml:space="preserve">b. </w:t>
      </w:r>
      <w:r w:rsidRPr="00E66BEF">
        <w:rPr>
          <w:rFonts w:ascii="Times New Roman" w:hAnsi="Times New Roman"/>
          <w:sz w:val="24"/>
        </w:rPr>
        <w:t xml:space="preserve">het personeelslid op de dag voor die datum werkzaam was </w:t>
      </w:r>
      <w:r w:rsidRPr="00E66BEF">
        <w:rPr>
          <w:rFonts w:ascii="Times New Roman" w:hAnsi="Times New Roman"/>
          <w:bCs/>
          <w:sz w:val="24"/>
        </w:rPr>
        <w:t>binnen een school van dat bevoegd gezag.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Bij voortzetting van een dienstverband als bedoeld in het eerste lid met ingang van de datum van inwerkingtreding van artikel 7.2, worden zoveel mogelijk de rechten en verplichtingen in acht genomen die onder de werking van de Wet op het voortgezet onderwijs en de Wet voortgezet onderwijs BES vanaf die datum in dat dienstverband zouden hebben gegolden.</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12.10. Aanvangsmoment herzieningstermijn bekwaamheidseisen leraren</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termijn van zes jaren, bedoeld in artikel 7.10, vierde lid, vangt aan op het moment waarop voor de laatste maal toepassing is gegeven aan artikel 36, zesde lid, van de Wet op het voortgezet onderwijs, zoals dat luidde onmiddellijk voorafgaand aan het tijdstip van inwerkingtreding van artikel 7.10.</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12.11. Invoeringsrecht benoembaarheid leidinggevend personeel en onderwijsondersteunende werkzaamheden</w:t>
      </w:r>
    </w:p>
    <w:p w:rsidRPr="00E66BEF" w:rsidR="00773347" w:rsidP="00E66BEF" w:rsidRDefault="00773347">
      <w:pPr>
        <w:rPr>
          <w:rFonts w:ascii="Times New Roman" w:hAnsi="Times New Roman"/>
          <w:b/>
          <w:sz w:val="24"/>
        </w:rPr>
      </w:pPr>
    </w:p>
    <w:p w:rsidR="00773347" w:rsidP="00773347" w:rsidRDefault="00E66BEF">
      <w:pPr>
        <w:ind w:firstLine="284"/>
        <w:rPr>
          <w:rFonts w:ascii="Times New Roman" w:hAnsi="Times New Roman"/>
          <w:b/>
          <w:sz w:val="24"/>
        </w:rPr>
      </w:pPr>
      <w:r w:rsidRPr="00E66BEF">
        <w:rPr>
          <w:rFonts w:ascii="Times New Roman" w:hAnsi="Times New Roman"/>
          <w:sz w:val="24"/>
        </w:rPr>
        <w:t>Degene die op het tijdstip van inwerkingtreding van bekwaamheidseisen, vastgesteld op grond van artikel 7.23, vierde lid, of 7.24, tweede lid, aan een school werkzaamheden van onderwijskundig-leidinggevende aard verricht, respectievelijk onderwijsondersteunende werkzaamheden, wordt aangemerkt als op dat tijdstip aan die bekwaamheidseisen te voldoen.</w:t>
      </w:r>
    </w:p>
    <w:p w:rsidR="00773347" w:rsidP="00773347" w:rsidRDefault="00773347">
      <w:pPr>
        <w:rPr>
          <w:rFonts w:ascii="Times New Roman" w:hAnsi="Times New Roman"/>
          <w:b/>
          <w:sz w:val="24"/>
        </w:rPr>
      </w:pPr>
    </w:p>
    <w:p w:rsidR="00E66BEF" w:rsidP="00773347" w:rsidRDefault="00E66BEF">
      <w:pPr>
        <w:rPr>
          <w:rFonts w:ascii="Times New Roman" w:hAnsi="Times New Roman"/>
          <w:b/>
          <w:sz w:val="24"/>
        </w:rPr>
      </w:pPr>
      <w:r w:rsidRPr="00E66BEF">
        <w:rPr>
          <w:rFonts w:ascii="Times New Roman" w:hAnsi="Times New Roman"/>
          <w:b/>
          <w:sz w:val="24"/>
        </w:rPr>
        <w:t>Artikel 12.12. Omzetting lopende aanvragen geschiktheidsonderzoek zij-instroom</w:t>
      </w:r>
    </w:p>
    <w:p w:rsidRPr="00E66BEF" w:rsidR="00773347" w:rsidP="00773347" w:rsidRDefault="00773347">
      <w:pPr>
        <w:rPr>
          <w:rFonts w:ascii="Times New Roman" w:hAnsi="Times New Roman"/>
          <w:b/>
          <w:sz w:val="24"/>
        </w:rPr>
      </w:pPr>
    </w:p>
    <w:p w:rsidR="00773347" w:rsidP="00773347" w:rsidRDefault="00E66BEF">
      <w:pPr>
        <w:ind w:firstLine="284"/>
        <w:rPr>
          <w:rFonts w:ascii="Times New Roman" w:hAnsi="Times New Roman"/>
          <w:sz w:val="24"/>
        </w:rPr>
      </w:pPr>
      <w:r w:rsidRPr="00E66BEF">
        <w:rPr>
          <w:rFonts w:ascii="Times New Roman" w:hAnsi="Times New Roman"/>
          <w:sz w:val="24"/>
        </w:rPr>
        <w:t>Aanvragen tot het uitvoeren van een geschiktheidsonderzoek, op grond van artikel 118l van de Wet op het voortgezet onderwijs of artikel 198 van de Wet voortgezet onderwijs BES, waarop bij inwerkingtreding van deze wet nog niet definitief is beslist, worden aangemerkt als te zijn ingediend op grond van artikel 7.27.</w:t>
      </w:r>
    </w:p>
    <w:p w:rsidR="00773347" w:rsidP="00773347" w:rsidRDefault="00773347">
      <w:pPr>
        <w:rPr>
          <w:rFonts w:ascii="Times New Roman" w:hAnsi="Times New Roman"/>
          <w:sz w:val="24"/>
        </w:rPr>
      </w:pPr>
    </w:p>
    <w:p w:rsidR="00E66BEF" w:rsidP="00773347" w:rsidRDefault="00E66BEF">
      <w:pPr>
        <w:rPr>
          <w:rFonts w:ascii="Times New Roman" w:hAnsi="Times New Roman"/>
          <w:b/>
          <w:bCs/>
          <w:sz w:val="24"/>
        </w:rPr>
      </w:pPr>
      <w:r w:rsidRPr="00E66BEF">
        <w:rPr>
          <w:rFonts w:ascii="Times New Roman" w:hAnsi="Times New Roman"/>
          <w:b/>
          <w:bCs/>
          <w:sz w:val="24"/>
        </w:rPr>
        <w:t>Artikel 12.13. Omzetting geschiktheidsverklaringen</w:t>
      </w:r>
    </w:p>
    <w:p w:rsidRPr="00773347" w:rsidR="00773347" w:rsidP="00773347" w:rsidRDefault="00773347">
      <w:pPr>
        <w:rPr>
          <w:rFonts w:ascii="Times New Roman" w:hAnsi="Times New Roman"/>
          <w:sz w:val="24"/>
        </w:rPr>
      </w:pPr>
    </w:p>
    <w:p w:rsidR="00773347" w:rsidP="00773347" w:rsidRDefault="00E66BEF">
      <w:pPr>
        <w:ind w:firstLine="284"/>
        <w:rPr>
          <w:rFonts w:ascii="Times New Roman" w:hAnsi="Times New Roman"/>
          <w:sz w:val="24"/>
        </w:rPr>
      </w:pPr>
      <w:r w:rsidRPr="00E66BEF">
        <w:rPr>
          <w:rFonts w:ascii="Times New Roman" w:hAnsi="Times New Roman"/>
          <w:sz w:val="24"/>
        </w:rPr>
        <w:t>Op de dag voor het tijdstip van inwerkingtreding van dit artikel nog geldige geschiktheidsverklaringen, afgegeven op grond van artikel 118k, eerste lid, van de Wet op het voortgezet onderwijs of artikel 197, eerste lid, van de Wet voortgezet onderwijs BES, gelden vanaf die inwerkingtreding als te zijn afgegeven op grond van artikel 7.28, eerste lid, indien deze verklaringen vanaf dat tijdstip geldig zouden zijn geweest.</w:t>
      </w:r>
    </w:p>
    <w:p w:rsidR="00773347" w:rsidP="00773347" w:rsidRDefault="00773347">
      <w:pPr>
        <w:rPr>
          <w:rFonts w:ascii="Times New Roman" w:hAnsi="Times New Roman"/>
          <w:sz w:val="24"/>
        </w:rPr>
      </w:pPr>
    </w:p>
    <w:p w:rsidR="00E66BEF" w:rsidP="00773347" w:rsidRDefault="00E66BEF">
      <w:pPr>
        <w:rPr>
          <w:rFonts w:ascii="Times New Roman" w:hAnsi="Times New Roman"/>
          <w:b/>
          <w:bCs/>
          <w:sz w:val="24"/>
        </w:rPr>
      </w:pPr>
      <w:r w:rsidRPr="00E66BEF">
        <w:rPr>
          <w:rFonts w:ascii="Times New Roman" w:hAnsi="Times New Roman"/>
          <w:b/>
          <w:bCs/>
          <w:sz w:val="24"/>
        </w:rPr>
        <w:t>Artikel 12.14. Omzetting bevoegdheid geschiktheidsonderzoek zij-instroom</w:t>
      </w:r>
    </w:p>
    <w:p w:rsidRPr="00773347" w:rsidR="00773347" w:rsidP="00773347" w:rsidRDefault="00773347">
      <w:pPr>
        <w:rPr>
          <w:rFonts w:ascii="Times New Roman" w:hAnsi="Times New Roman"/>
          <w:sz w:val="24"/>
        </w:rPr>
      </w:pPr>
    </w:p>
    <w:p w:rsidR="00773347" w:rsidP="00773347" w:rsidRDefault="00E66BEF">
      <w:pPr>
        <w:ind w:firstLine="284"/>
        <w:rPr>
          <w:rFonts w:ascii="Times New Roman" w:hAnsi="Times New Roman"/>
          <w:sz w:val="24"/>
        </w:rPr>
      </w:pPr>
      <w:r w:rsidRPr="00E66BEF">
        <w:rPr>
          <w:rFonts w:ascii="Times New Roman" w:hAnsi="Times New Roman"/>
          <w:sz w:val="24"/>
        </w:rPr>
        <w:t xml:space="preserve">Instellingen voor hoger onderwijs die bij inwerkingtreding van dit artikel bevoegd zijn tot </w:t>
      </w:r>
      <w:r w:rsidRPr="00773347">
        <w:rPr>
          <w:rFonts w:ascii="Times New Roman" w:hAnsi="Times New Roman"/>
          <w:sz w:val="24"/>
        </w:rPr>
        <w:t>het verrichten van het geschiktheidsonderzoek als bedoeld in artikel 118n van de Wet op het voortgezet onderwijs of artikel 200 van de Wet voortgezet onderwijs BES, zoals die artikelen luidden op de dag voor het tijdstip van inwerkingtreding van artikel 7.29, worden aangemerkt als instellingen met een erkenning als bedoeld in artikel 7.29.</w:t>
      </w:r>
    </w:p>
    <w:p w:rsidR="00773347" w:rsidP="00773347" w:rsidRDefault="00773347">
      <w:pPr>
        <w:rPr>
          <w:rFonts w:ascii="Times New Roman" w:hAnsi="Times New Roman"/>
          <w:sz w:val="24"/>
        </w:rPr>
      </w:pPr>
    </w:p>
    <w:p w:rsidR="00E66BEF" w:rsidP="00773347" w:rsidRDefault="00E66BEF">
      <w:pPr>
        <w:rPr>
          <w:rFonts w:ascii="Times New Roman" w:hAnsi="Times New Roman"/>
          <w:b/>
          <w:sz w:val="24"/>
        </w:rPr>
      </w:pPr>
      <w:r w:rsidRPr="00773347">
        <w:rPr>
          <w:rFonts w:ascii="Times New Roman" w:hAnsi="Times New Roman"/>
          <w:b/>
          <w:sz w:val="24"/>
        </w:rPr>
        <w:t>Artikel 12.15. Omzetting lopende aanvragen bevoegdheid tot uitvoeren geschiktheidsonderzoek zij-instroom</w:t>
      </w:r>
    </w:p>
    <w:p w:rsidRPr="00773347" w:rsidR="00773347" w:rsidP="00773347" w:rsidRDefault="00773347">
      <w:pPr>
        <w:rPr>
          <w:rFonts w:ascii="Times New Roman" w:hAnsi="Times New Roman"/>
          <w:sz w:val="24"/>
        </w:rPr>
      </w:pPr>
    </w:p>
    <w:p w:rsidR="00773347" w:rsidP="00773347" w:rsidRDefault="00E66BEF">
      <w:pPr>
        <w:ind w:firstLine="284"/>
        <w:rPr>
          <w:rFonts w:ascii="Times New Roman" w:hAnsi="Times New Roman"/>
          <w:sz w:val="24"/>
        </w:rPr>
      </w:pPr>
      <w:r w:rsidRPr="00773347">
        <w:rPr>
          <w:rFonts w:ascii="Times New Roman" w:hAnsi="Times New Roman"/>
          <w:sz w:val="24"/>
        </w:rPr>
        <w:t>Aanvragen tot het mogen uitvoeren van geschiktheidsonderzoeken, op grond van artikel 118n van de Wet op het voortgezet onderwijs of artikel 200 van de Wet voortgezet onderwijs BES, waarop op het tijdstip van inwerkingtreding van deze wet nog niet definitief is beslist, worden aangemerkt als te zijn ingediend op grond van artikel 7.29.</w:t>
      </w:r>
    </w:p>
    <w:p w:rsidR="00773347" w:rsidP="00773347" w:rsidRDefault="00773347">
      <w:pPr>
        <w:rPr>
          <w:rFonts w:ascii="Times New Roman" w:hAnsi="Times New Roman"/>
          <w:sz w:val="24"/>
        </w:rPr>
      </w:pPr>
    </w:p>
    <w:p w:rsidR="00773347" w:rsidP="00773347" w:rsidRDefault="00E66BEF">
      <w:pPr>
        <w:rPr>
          <w:rFonts w:ascii="Times New Roman" w:hAnsi="Times New Roman"/>
          <w:b/>
          <w:bCs/>
          <w:sz w:val="24"/>
        </w:rPr>
      </w:pPr>
      <w:r w:rsidRPr="00773347">
        <w:rPr>
          <w:rFonts w:ascii="Times New Roman" w:hAnsi="Times New Roman"/>
          <w:b/>
          <w:bCs/>
          <w:sz w:val="24"/>
        </w:rPr>
        <w:t>Artikel 12.16. Omzetting melding zij-instroom</w:t>
      </w:r>
    </w:p>
    <w:p w:rsidR="00773347" w:rsidP="00773347" w:rsidRDefault="00773347">
      <w:pPr>
        <w:rPr>
          <w:rFonts w:ascii="Times New Roman" w:hAnsi="Times New Roman"/>
          <w:b/>
          <w:bCs/>
          <w:sz w:val="24"/>
        </w:rPr>
      </w:pPr>
    </w:p>
    <w:p w:rsidRPr="00773347" w:rsidR="00E66BEF" w:rsidP="00773347" w:rsidRDefault="00E66BEF">
      <w:pPr>
        <w:ind w:firstLine="284"/>
        <w:rPr>
          <w:rFonts w:ascii="Times New Roman" w:hAnsi="Times New Roman"/>
          <w:sz w:val="24"/>
        </w:rPr>
      </w:pPr>
      <w:r w:rsidRPr="00773347">
        <w:rPr>
          <w:rFonts w:ascii="Times New Roman" w:hAnsi="Times New Roman"/>
          <w:sz w:val="24"/>
        </w:rPr>
        <w:t>Een gedane melding onder overlegging van een plan van aanpak als bedoeld in artikel 118p, eerste lid, van de Wet op het voortgezet onderwijs, of artikel 202, eerste lid, van de Wet voortgezet onderwijs BES, zoals die artikelen luidden op de dag voor het tijdstip van inwerkingtreding van dit artikel, geldt als te zijn gedaan op grond van artikel 7.32, eerste lid.</w:t>
      </w:r>
    </w:p>
    <w:p w:rsidRPr="00773347"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12.17. Omzetting lopende aanvragen bevoegdheid tot uitvoeren scholing, begeleiding en bekwaamheidsonderzoek zij-instroom</w:t>
      </w:r>
    </w:p>
    <w:p w:rsidRPr="00E66BEF" w:rsidR="00773347" w:rsidP="00E66BEF" w:rsidRDefault="00773347">
      <w:pPr>
        <w:rPr>
          <w:rFonts w:ascii="Times New Roman" w:hAnsi="Times New Roman"/>
          <w:b/>
          <w:sz w:val="24"/>
        </w:rPr>
      </w:pPr>
    </w:p>
    <w:p w:rsidR="00773347" w:rsidP="00773347" w:rsidRDefault="00E66BEF">
      <w:pPr>
        <w:ind w:firstLine="284"/>
        <w:rPr>
          <w:rFonts w:ascii="Times New Roman" w:hAnsi="Times New Roman"/>
          <w:sz w:val="24"/>
        </w:rPr>
      </w:pPr>
      <w:r w:rsidRPr="00E66BEF">
        <w:rPr>
          <w:rFonts w:ascii="Times New Roman" w:hAnsi="Times New Roman"/>
          <w:sz w:val="24"/>
        </w:rPr>
        <w:t xml:space="preserve">Aanvragen tot het mogen uitvoeren van scholing, begeleiding en het bekwaamheidsonderzoek bij zij-instroom, op grond van artikel 118p van de Wet op het </w:t>
      </w:r>
      <w:r w:rsidRPr="00E66BEF">
        <w:rPr>
          <w:rFonts w:ascii="Times New Roman" w:hAnsi="Times New Roman"/>
          <w:sz w:val="24"/>
        </w:rPr>
        <w:lastRenderedPageBreak/>
        <w:t>voortgezet onderwijs of artikel 202 van de Wet voortgezet onderwijs BES, waarop bij inwerkingtreding van deze wet nog niet definitief is beslist, worden aangemerkt als te zijn ingediend op grond van artikel 7.32.</w:t>
      </w:r>
    </w:p>
    <w:p w:rsidR="00773347" w:rsidP="00773347" w:rsidRDefault="00773347">
      <w:pPr>
        <w:rPr>
          <w:rFonts w:ascii="Times New Roman" w:hAnsi="Times New Roman"/>
          <w:sz w:val="24"/>
        </w:rPr>
      </w:pPr>
    </w:p>
    <w:p w:rsidR="00E66BEF" w:rsidP="00773347" w:rsidRDefault="00E66BEF">
      <w:pPr>
        <w:rPr>
          <w:rFonts w:ascii="Times New Roman" w:hAnsi="Times New Roman"/>
          <w:b/>
          <w:sz w:val="24"/>
        </w:rPr>
      </w:pPr>
      <w:r w:rsidRPr="00E66BEF">
        <w:rPr>
          <w:rFonts w:ascii="Times New Roman" w:hAnsi="Times New Roman"/>
          <w:b/>
          <w:sz w:val="24"/>
        </w:rPr>
        <w:t>Artikel 12.18. Omzetting lopende experimenten</w:t>
      </w:r>
    </w:p>
    <w:p w:rsidRPr="00773347" w:rsidR="00773347" w:rsidP="00773347" w:rsidRDefault="00773347">
      <w:pPr>
        <w:rPr>
          <w:rFonts w:ascii="Times New Roman" w:hAnsi="Times New Roman"/>
          <w:sz w:val="24"/>
        </w:rPr>
      </w:pPr>
    </w:p>
    <w:p w:rsidRPr="00773347" w:rsidR="00E66BEF" w:rsidP="00E66BEF" w:rsidRDefault="00E66BEF">
      <w:pPr>
        <w:ind w:firstLine="284"/>
        <w:rPr>
          <w:rFonts w:ascii="Times New Roman" w:hAnsi="Times New Roman"/>
          <w:sz w:val="24"/>
        </w:rPr>
      </w:pPr>
      <w:r w:rsidRPr="00E66BEF">
        <w:rPr>
          <w:rFonts w:ascii="Times New Roman" w:hAnsi="Times New Roman"/>
          <w:sz w:val="24"/>
        </w:rPr>
        <w:t xml:space="preserve">Algemene maatregelen van bestuur en ministeriële regelingen op grond van artikel 118t van de Wet op het voortgezet onderwijs of artikel 205a van de Wet voortgezet onderwijs BES, met betrekking tot experimenten waarvan de duur op het tijdstip van inwerkingtreding van artikel 9.1 nog niet is verstreken, berusten met ingang van dat tijdstip op artikel 9.1 of, </w:t>
      </w:r>
      <w:r w:rsidRPr="00773347">
        <w:rPr>
          <w:rFonts w:ascii="Times New Roman" w:hAnsi="Times New Roman"/>
          <w:sz w:val="24"/>
        </w:rPr>
        <w:t>indien van toepassing, op artikel 9.2.</w:t>
      </w:r>
    </w:p>
    <w:p w:rsidRPr="00773347" w:rsidR="00E66BEF" w:rsidP="00E66BEF" w:rsidRDefault="00E66BEF">
      <w:pPr>
        <w:rPr>
          <w:rFonts w:ascii="Times New Roman" w:hAnsi="Times New Roman"/>
          <w:sz w:val="24"/>
        </w:rPr>
      </w:pPr>
    </w:p>
    <w:p w:rsidRPr="00773347" w:rsidR="00E66BEF" w:rsidP="00E66BEF" w:rsidRDefault="00E66BEF">
      <w:pPr>
        <w:rPr>
          <w:rFonts w:ascii="Times New Roman" w:hAnsi="Times New Roman"/>
          <w:b/>
          <w:sz w:val="24"/>
        </w:rPr>
      </w:pPr>
      <w:r w:rsidRPr="00773347">
        <w:rPr>
          <w:rFonts w:ascii="Times New Roman" w:hAnsi="Times New Roman"/>
          <w:b/>
          <w:sz w:val="24"/>
        </w:rPr>
        <w:t>Artikel 12.19. Sancties</w:t>
      </w:r>
    </w:p>
    <w:p w:rsidRPr="00773347"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Besluiten van Onze Minister, genomen op grond van artikel 104 van de Wet op het voortgezet onderwijs of artikel 184 van de Wet voortgezet onderwijs BES, berusten met ingang van het tijdstip van inwerkingtreding van artikel 10.1 op dat artikel.</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bCs/>
          <w:sz w:val="24"/>
        </w:rPr>
      </w:pPr>
      <w:r w:rsidRPr="00E66BEF">
        <w:rPr>
          <w:rFonts w:ascii="Times New Roman" w:hAnsi="Times New Roman"/>
          <w:b/>
          <w:bCs/>
          <w:sz w:val="24"/>
        </w:rPr>
        <w:t xml:space="preserve">Artikel 12.20. Aanvragen, bezwaren en beroepen over periode voor inwerkingtreding WVO 2020 </w:t>
      </w:r>
    </w:p>
    <w:p w:rsidRPr="00E66BEF" w:rsidR="00773347" w:rsidP="00E66BEF" w:rsidRDefault="00773347">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Tenzij in dit hoofdstuk anders is bepaald, blijven de Wet op het voortgezet onderwijs en de daarop gebaseerde algemeen verbindende voorschriften zoals deze luidden onmiddellijk</w:t>
      </w:r>
      <w:r w:rsidRPr="00E66BEF">
        <w:rPr>
          <w:rFonts w:ascii="Times New Roman" w:hAnsi="Times New Roman"/>
          <w:bCs/>
          <w:sz w:val="24"/>
        </w:rPr>
        <w:t xml:space="preserve"> voorafgaand aan het tijdstip waarop die wet is vervallen,</w:t>
      </w:r>
      <w:r w:rsidRPr="00E66BEF">
        <w:rPr>
          <w:rFonts w:ascii="Times New Roman" w:hAnsi="Times New Roman"/>
          <w:sz w:val="24"/>
        </w:rPr>
        <w:t xml:space="preserve"> van toepassing op:</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a. aanvragen die op grond van die wet of die voorschriften binnen de daarvoor gestelde termijn zijn ingediend bij Onze Minister en betrekking hebben op de periode voor </w:t>
      </w:r>
      <w:r w:rsidRPr="00E66BEF">
        <w:rPr>
          <w:rFonts w:ascii="Times New Roman" w:hAnsi="Times New Roman"/>
          <w:bCs/>
          <w:sz w:val="24"/>
        </w:rPr>
        <w:t>het tijdstip waarop die wet is vervallen;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b. bezwaarschriften en beroepschriften die binnen de daarvoor geldende termijn zijn ingediend met betrekking tot die wet of die voorschriften en betrekking hebben op de periode voor </w:t>
      </w:r>
      <w:r w:rsidRPr="00E66BEF">
        <w:rPr>
          <w:rFonts w:ascii="Times New Roman" w:hAnsi="Times New Roman"/>
          <w:bCs/>
          <w:sz w:val="24"/>
        </w:rPr>
        <w:t>het tijdstip waarop die wet is vervallen</w:t>
      </w:r>
      <w:r w:rsidRPr="00E66BEF">
        <w:rPr>
          <w:rFonts w:ascii="Times New Roman" w:hAnsi="Times New Roman"/>
          <w:sz w:val="24"/>
        </w:rPr>
        <w:t>.</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2. Tenzij in dit hoofdstuk anders is bepaald, blijven de Wet voortgezet onderwijs BES en de daarop gebaseerde algemeen verbindende voorschriften zoals deze luidden onmiddellijk voorafgaand aan </w:t>
      </w:r>
      <w:r w:rsidRPr="00E66BEF">
        <w:rPr>
          <w:rFonts w:ascii="Times New Roman" w:hAnsi="Times New Roman"/>
          <w:bCs/>
          <w:sz w:val="24"/>
        </w:rPr>
        <w:t>het tijdstip waarop die wet is vervallen,</w:t>
      </w:r>
      <w:r w:rsidRPr="00E66BEF">
        <w:rPr>
          <w:rFonts w:ascii="Times New Roman" w:hAnsi="Times New Roman"/>
          <w:sz w:val="24"/>
        </w:rPr>
        <w:t xml:space="preserve"> van toepassing op:</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a. aanvragen die op grond van die wet of die voorschriften binnen de daarvoor gestelde termijn zijn ingediend bij Onze Minister en betrekking hebben op de periode voor </w:t>
      </w:r>
      <w:r w:rsidRPr="00E66BEF">
        <w:rPr>
          <w:rFonts w:ascii="Times New Roman" w:hAnsi="Times New Roman"/>
          <w:bCs/>
          <w:sz w:val="24"/>
        </w:rPr>
        <w:t>het tijdstip waarop die wet is vervallen;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bezwaarschriften en beroepschriften die binnen de daarvoor geldende termijn zijn ingediend met betrekking tot die wet of die voorschriften en betrekking hebben op de periode voor het tijdstip waarop die wet is vervallen.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i/>
          <w:sz w:val="24"/>
        </w:rPr>
      </w:pPr>
      <w:r w:rsidRPr="00E66BEF">
        <w:rPr>
          <w:rFonts w:ascii="Times New Roman" w:hAnsi="Times New Roman"/>
          <w:i/>
          <w:sz w:val="24"/>
        </w:rPr>
        <w:t xml:space="preserve">Paragraaf 2. Overgangsrecht Wet voortgezet onderwijs BES </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12.21. Begripsbepalingen</w:t>
      </w:r>
    </w:p>
    <w:p w:rsidRPr="00E66BEF" w:rsidR="00773347" w:rsidP="00E66BEF" w:rsidRDefault="00773347">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deze paragraaf wordt verstaan onder:</w:t>
      </w:r>
    </w:p>
    <w:p w:rsidRPr="00E66BEF" w:rsidR="00E66BEF" w:rsidP="00E66BEF" w:rsidRDefault="00E66BEF">
      <w:pPr>
        <w:ind w:firstLine="284"/>
        <w:rPr>
          <w:rFonts w:ascii="Times New Roman" w:hAnsi="Times New Roman"/>
          <w:sz w:val="24"/>
        </w:rPr>
      </w:pPr>
      <w:r w:rsidRPr="00E66BEF">
        <w:rPr>
          <w:rFonts w:ascii="Times New Roman" w:hAnsi="Times New Roman"/>
          <w:i/>
          <w:sz w:val="24"/>
        </w:rPr>
        <w:t>openbaar lichaam:</w:t>
      </w:r>
      <w:r w:rsidRPr="00E66BEF">
        <w:rPr>
          <w:rFonts w:ascii="Times New Roman" w:hAnsi="Times New Roman"/>
          <w:sz w:val="24"/>
        </w:rPr>
        <w:t xml:space="preserve"> openbaar lichaam Bonaire, Sint Eustatius of Saba;</w:t>
      </w:r>
    </w:p>
    <w:p w:rsidR="00773347" w:rsidP="00773347" w:rsidRDefault="00E66BEF">
      <w:pPr>
        <w:ind w:firstLine="284"/>
        <w:rPr>
          <w:rFonts w:ascii="Times New Roman" w:hAnsi="Times New Roman"/>
          <w:sz w:val="24"/>
        </w:rPr>
      </w:pPr>
      <w:r w:rsidRPr="00E66BEF">
        <w:rPr>
          <w:rFonts w:ascii="Times New Roman" w:hAnsi="Times New Roman"/>
          <w:i/>
          <w:sz w:val="24"/>
        </w:rPr>
        <w:t xml:space="preserve">school: </w:t>
      </w:r>
      <w:r w:rsidRPr="00E66BEF">
        <w:rPr>
          <w:rFonts w:ascii="Times New Roman" w:hAnsi="Times New Roman"/>
          <w:sz w:val="24"/>
        </w:rPr>
        <w:t>school als bedoeld in artikel 1.1, of instelling voor voortgezet onderwijs als bedoeld in artikel 2.86.</w:t>
      </w:r>
    </w:p>
    <w:p w:rsidR="00773347" w:rsidP="00773347" w:rsidRDefault="00773347">
      <w:pPr>
        <w:rPr>
          <w:rFonts w:ascii="Times New Roman" w:hAnsi="Times New Roman"/>
          <w:sz w:val="24"/>
        </w:rPr>
      </w:pPr>
    </w:p>
    <w:p w:rsidR="00E66BEF" w:rsidP="00773347" w:rsidRDefault="00E66BEF">
      <w:pPr>
        <w:rPr>
          <w:rFonts w:ascii="Times New Roman" w:hAnsi="Times New Roman"/>
          <w:b/>
          <w:sz w:val="24"/>
        </w:rPr>
      </w:pPr>
      <w:r w:rsidRPr="00E66BEF">
        <w:rPr>
          <w:rFonts w:ascii="Times New Roman" w:hAnsi="Times New Roman"/>
          <w:b/>
          <w:sz w:val="24"/>
        </w:rPr>
        <w:lastRenderedPageBreak/>
        <w:t>Artikel 12.22. Reikwijdtebepaling hoofdstuk 12, paragraaf 2</w:t>
      </w:r>
    </w:p>
    <w:p w:rsidRPr="00E66BEF" w:rsidR="00773347" w:rsidP="00773347" w:rsidRDefault="00773347">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Deze paragraaf is alleen van toepassing in de openbare lichamen Bonaire, Sint Eustatius en Saba.</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bCs/>
          <w:sz w:val="24"/>
        </w:rPr>
      </w:pPr>
      <w:r w:rsidRPr="00E66BEF">
        <w:rPr>
          <w:rFonts w:ascii="Times New Roman" w:hAnsi="Times New Roman"/>
          <w:b/>
          <w:bCs/>
          <w:sz w:val="24"/>
        </w:rPr>
        <w:t>Artikel 12.23. Overgangsrecht voorziening in de huisvesting in Caribisch Nederland</w:t>
      </w:r>
    </w:p>
    <w:p w:rsidRPr="00E66BEF" w:rsidR="00773347" w:rsidP="00E66BEF" w:rsidRDefault="00773347">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afwijking van de artikelen 11.62 tot en met 11.68 en met overeenkomstige toepassing van artikel 11.71 gelden tot en met een bij koninklijk besluit te bepalen tijdstip de voorschriften van het tweede tot en met zevende lid voor de voorziening in de huisvesting van uit ’s Rijks kas bekostigde scholen in een openbaar lichaam.</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Onze Minister en het bestuurscollege van het openbaar lichaam zijn tot en met een bij koninklijk besluit te bepalen tijdstip gezamenlijk verantwoordelijk voor de huisvesting van uit ’s Rijks kas bekostigde scholen alsmede voor de financiering daarvan.</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Onze Minister en het bestuurscollege van het openbaar lichaam sluiten ter invulling van de gezamenlijke verantwoordelijkheid, bedoeld in het tweede lid, namens de Staat der Nederlanden onderscheidenlijk namens het betreffende openbaar lichaam, een of meer convenanten.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Overeenkomstig het convenant of de convenanten, bedoeld in het derde lid, stelt Onze Minister voor elk van de openbare lichamen een plan vast, waarin de voornemens op het terrein van de huisvesting, bedoeld in het tweede lid, alsmede de financiering daarvan, op hoofdlijnen worden beschreven.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Onze Minister stelt de plannen, bedoeld in het vierde lid, vast in overeenstemming met het bestuurscollege van het openbaar lichaam en na overleg met de betreffende bevoegde gezagsorganen van de scholen.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Onze Minister kan een of meer plannen, bedoeld in het vierde lid, in overeenstemming met het bestuurscollege van het betreffende openbaar lichaam, wijzigen.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7. De plannen dan wel een wijziging daarvan, worden aan de betrokken bevoegde gezagsorganen van de scholen en in de Staatscourant bekend gemaakt.</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bCs/>
          <w:sz w:val="24"/>
        </w:rPr>
      </w:pPr>
      <w:r w:rsidRPr="00E66BEF">
        <w:rPr>
          <w:rFonts w:ascii="Times New Roman" w:hAnsi="Times New Roman"/>
          <w:b/>
          <w:bCs/>
          <w:sz w:val="24"/>
        </w:rPr>
        <w:t>Artikel 12.24. Overgangsgrondslag bekostiging Caribisch Nederland</w:t>
      </w:r>
    </w:p>
    <w:p w:rsidRPr="00E66BEF" w:rsidR="00773347" w:rsidP="00E66BEF" w:rsidRDefault="00773347">
      <w:pPr>
        <w:rPr>
          <w:rFonts w:ascii="Times New Roman" w:hAnsi="Times New Roman"/>
          <w:b/>
          <w:bCs/>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Onverminderd de artikelen 5.7, eerste en tweede lid, 5.10, eerste lid, en 11.56, tweede lid, omvat, tot een bij koninklijk besluit te bepalen tijdstip, de bekostiging van een school in een openbaar lichaam voor de personeels- en exploitatiekosten, alsmede voor de kosten van de zorg voor leerlingen met een specifieke onderwijsbehoefte, een door Onze Minister vast te stellen bedrag.</w:t>
      </w:r>
    </w:p>
    <w:p w:rsidR="00773347" w:rsidP="00773347" w:rsidRDefault="00E66BEF">
      <w:pPr>
        <w:ind w:firstLine="284"/>
        <w:rPr>
          <w:rFonts w:ascii="Times New Roman" w:hAnsi="Times New Roman"/>
          <w:sz w:val="24"/>
        </w:rPr>
      </w:pPr>
      <w:r w:rsidRPr="00E66BEF">
        <w:rPr>
          <w:rFonts w:ascii="Times New Roman" w:hAnsi="Times New Roman"/>
          <w:sz w:val="24"/>
        </w:rPr>
        <w:t>2. Onverminderd de artikelen 5.7, eerste en tweede lid, 5.10, eerste lid, 11.23 en 11.56, tweede lid, omvat de bekostiging van de personeelskosten, de exploitatiekosten en de kosten van de zorg voor leerlingen met een specifieke onderwijsbehoefte voor een school in een openbaar lichaam vanaf het tijdstip, bedoeld in het eerste lid, tot het tijdstip van inwerkingtreding voor dat openbare lichaam van de artikelen 5.4, 5.5, 5.7, derde tot en met zesde lid, en 5.31, eerste lid, het product van het aantal leerlingen en een jaarlijks bij ministeriële regeling vast te stellen bedrag. Het bedrag heeft betrekking op een kalenderjaar. Bij of krachtens algemene maatregel van bestuur worden voorschriften gegeven over het tijdstip en de wijze waarop de bekostiging van scholen in een openbaar lichaam wordt berekend, alsmede de wijze waarop de bekostiging wordt vastgesteld.</w:t>
      </w:r>
    </w:p>
    <w:p w:rsidR="00773347" w:rsidP="00773347" w:rsidRDefault="00773347">
      <w:pPr>
        <w:rPr>
          <w:rFonts w:ascii="Times New Roman" w:hAnsi="Times New Roman"/>
          <w:sz w:val="24"/>
        </w:rPr>
      </w:pPr>
    </w:p>
    <w:p w:rsidR="00E66BEF" w:rsidP="00773347" w:rsidRDefault="00E66BEF">
      <w:pPr>
        <w:rPr>
          <w:rFonts w:ascii="Times New Roman" w:hAnsi="Times New Roman"/>
          <w:b/>
          <w:bCs/>
          <w:sz w:val="24"/>
        </w:rPr>
      </w:pPr>
      <w:r w:rsidRPr="00E66BEF">
        <w:rPr>
          <w:rFonts w:ascii="Times New Roman" w:hAnsi="Times New Roman"/>
          <w:b/>
          <w:bCs/>
          <w:sz w:val="24"/>
        </w:rPr>
        <w:t>Artikel 12.25. Benoembaarheid bevoegde leraren Caribisch Nederland</w:t>
      </w:r>
    </w:p>
    <w:p w:rsidRPr="00773347" w:rsidR="00773347" w:rsidP="00773347" w:rsidRDefault="00773347">
      <w:pPr>
        <w:rPr>
          <w:rFonts w:ascii="Times New Roman" w:hAnsi="Times New Roman"/>
          <w:sz w:val="24"/>
        </w:rPr>
      </w:pPr>
    </w:p>
    <w:p w:rsidR="00773347" w:rsidP="00773347" w:rsidRDefault="00E66BEF">
      <w:pPr>
        <w:ind w:firstLine="284"/>
        <w:rPr>
          <w:rFonts w:ascii="Times New Roman" w:hAnsi="Times New Roman"/>
          <w:sz w:val="24"/>
        </w:rPr>
      </w:pPr>
      <w:r w:rsidRPr="00E66BEF">
        <w:rPr>
          <w:rFonts w:ascii="Times New Roman" w:hAnsi="Times New Roman"/>
          <w:sz w:val="24"/>
        </w:rPr>
        <w:t>Onverminderd artikel 7.3, kunnen in afwijking van artikel 7.9, eerste lid, en artikel 7.11, eerste lid, aan scholen in een openbaar lichaam leraren worden benoemd of tewerkgesteld zonder benoeming, die op 31 juli 2011 bevoegd waren tot het geven van onderwijs op grond van de Landsverordening voortgezet onderwijs.</w:t>
      </w:r>
    </w:p>
    <w:p w:rsidR="00773347" w:rsidP="00773347" w:rsidRDefault="00773347">
      <w:pPr>
        <w:rPr>
          <w:rFonts w:ascii="Times New Roman" w:hAnsi="Times New Roman"/>
          <w:sz w:val="24"/>
        </w:rPr>
      </w:pPr>
    </w:p>
    <w:p w:rsidR="00E66BEF" w:rsidP="00773347" w:rsidRDefault="00E66BEF">
      <w:pPr>
        <w:rPr>
          <w:rFonts w:ascii="Times New Roman" w:hAnsi="Times New Roman"/>
          <w:b/>
          <w:bCs/>
          <w:sz w:val="24"/>
        </w:rPr>
      </w:pPr>
      <w:r w:rsidRPr="00E66BEF">
        <w:rPr>
          <w:rFonts w:ascii="Times New Roman" w:hAnsi="Times New Roman"/>
          <w:b/>
          <w:bCs/>
          <w:sz w:val="24"/>
        </w:rPr>
        <w:t>Artikel 12.26. Benoembaarheid leidinggevend personeel Caribisch Nederland</w:t>
      </w:r>
    </w:p>
    <w:p w:rsidRPr="00773347" w:rsidR="00773347" w:rsidP="00773347" w:rsidRDefault="00773347">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Onverminderd de artikelen 7.3 en 7.23 kan in afwijking van artikel 7.11, eerste lid, aan een school in een openbaar lichaam tot rector, directeur, conrector of adjunct-directeur worden benoemd of tewerkgesteld zonder benoeming degene die op 31 juli 2011, bevoegd was tot het geven van onderwijs op grond van de Landsverordening voortgezet onderwijs.</w:t>
      </w:r>
    </w:p>
    <w:p w:rsidRPr="00E66BEF" w:rsidR="00E66BEF" w:rsidP="00E66BEF" w:rsidRDefault="00E66BEF">
      <w:pPr>
        <w:rPr>
          <w:rFonts w:ascii="Times New Roman" w:hAnsi="Times New Roman"/>
          <w:sz w:val="24"/>
        </w:rPr>
      </w:pPr>
    </w:p>
    <w:p w:rsidR="00773347" w:rsidP="00773347" w:rsidRDefault="00E66BEF">
      <w:pPr>
        <w:rPr>
          <w:rFonts w:ascii="Times New Roman" w:hAnsi="Times New Roman"/>
          <w:i/>
          <w:sz w:val="24"/>
        </w:rPr>
      </w:pPr>
      <w:r w:rsidRPr="00E66BEF">
        <w:rPr>
          <w:rFonts w:ascii="Times New Roman" w:hAnsi="Times New Roman"/>
          <w:i/>
          <w:sz w:val="24"/>
        </w:rPr>
        <w:t>Paragraaf 3. Overgangsrecht Wet van 4 juli 1996, houdende wijziging van de Wet op het basisonderwijs, de Interimwet op het speciaal onderwijs en het voortgezet speciaal onderwijs, alsmede de Wet op het voortgezet onderwijs in verband met de decentralisatie van de huisvestingsvoorzieningen (Stb. 1996, 402)</w:t>
      </w:r>
    </w:p>
    <w:p w:rsidR="00773347" w:rsidP="00773347" w:rsidRDefault="00773347">
      <w:pPr>
        <w:rPr>
          <w:rFonts w:ascii="Times New Roman" w:hAnsi="Times New Roman"/>
          <w:i/>
          <w:sz w:val="24"/>
        </w:rPr>
      </w:pPr>
    </w:p>
    <w:p w:rsidR="00E66BEF" w:rsidP="00773347" w:rsidRDefault="00E66BEF">
      <w:pPr>
        <w:rPr>
          <w:rFonts w:ascii="Times New Roman" w:hAnsi="Times New Roman"/>
          <w:b/>
          <w:bCs/>
          <w:sz w:val="24"/>
        </w:rPr>
      </w:pPr>
      <w:r w:rsidRPr="00E66BEF">
        <w:rPr>
          <w:rFonts w:ascii="Times New Roman" w:hAnsi="Times New Roman"/>
          <w:b/>
          <w:bCs/>
          <w:sz w:val="24"/>
        </w:rPr>
        <w:t>Artikel 12.27. Vergoeding restantboekwaarde van investeringen gedaan door bevoegd gezag voor 1997, bij einde gebruik gebouw</w:t>
      </w:r>
    </w:p>
    <w:p w:rsidRPr="00773347" w:rsidR="00773347" w:rsidP="00773347" w:rsidRDefault="00773347">
      <w:pPr>
        <w:rPr>
          <w:rFonts w:ascii="Times New Roman" w:hAnsi="Times New Roman"/>
          <w:i/>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Indien artikel 6.20 toepassing vindt, vergoedt de gemeente, indien gedeelten van de gebouwen uit eigen middelen zijn bekostigd en hiervoor geen vergoeding is genoten, aan het bevoegd gezag van de desbetreffende school de restantboekwaarde van die gedeelten, voor zover het gaat om investeringen die hebben plaatsgevonden voor 1 januari 1997.</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De restantboekwaarde wordt vastgesteld op basis van de afschrijvingstermijn van een dertigjarige annuïtaire lening. Het bevoegd gezag dient de bekostiging uit eigen middelen aan te tonen door middel van een verklaring van een accountant als bedoeld in artikel 393, eerste lid, van Boek 2 van het Burgerlijk Wetboek.</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3. Deze paragraaf vervalt met ingang van 1 januari 2027. </w:t>
      </w:r>
    </w:p>
    <w:p w:rsidRPr="00E66BEF" w:rsidR="00E66BEF" w:rsidP="00E66BEF" w:rsidRDefault="00E66BEF">
      <w:pPr>
        <w:rPr>
          <w:rFonts w:ascii="Times New Roman" w:hAnsi="Times New Roman"/>
          <w:sz w:val="24"/>
        </w:rPr>
      </w:pPr>
    </w:p>
    <w:p w:rsidR="00773347" w:rsidP="00773347" w:rsidRDefault="00E66BEF">
      <w:pPr>
        <w:rPr>
          <w:rFonts w:ascii="Times New Roman" w:hAnsi="Times New Roman"/>
          <w:i/>
          <w:sz w:val="24"/>
        </w:rPr>
      </w:pPr>
      <w:r w:rsidRPr="00E66BEF">
        <w:rPr>
          <w:rFonts w:ascii="Times New Roman" w:hAnsi="Times New Roman"/>
          <w:i/>
          <w:sz w:val="24"/>
        </w:rPr>
        <w:t>Paragraaf 4. Overgangsrecht in verband met de Wet van 29 april 2004 tot wijziging van de Wet educatie en beroepsonderwijs in verband met verbeteringen van uiteenlopende, voornamelijk uitvoeringstechnische aard (Stb. 2004, 216)</w:t>
      </w:r>
    </w:p>
    <w:p w:rsidR="00773347" w:rsidP="00773347" w:rsidRDefault="00773347">
      <w:pPr>
        <w:rPr>
          <w:rFonts w:ascii="Times New Roman" w:hAnsi="Times New Roman"/>
          <w:i/>
          <w:sz w:val="24"/>
        </w:rPr>
      </w:pPr>
    </w:p>
    <w:p w:rsidR="00E66BEF" w:rsidP="00773347" w:rsidRDefault="00E66BEF">
      <w:pPr>
        <w:rPr>
          <w:rFonts w:ascii="Times New Roman" w:hAnsi="Times New Roman"/>
          <w:b/>
          <w:sz w:val="24"/>
        </w:rPr>
      </w:pPr>
      <w:r w:rsidRPr="00E66BEF">
        <w:rPr>
          <w:rFonts w:ascii="Times New Roman" w:hAnsi="Times New Roman"/>
          <w:b/>
          <w:sz w:val="24"/>
        </w:rPr>
        <w:t xml:space="preserve">Artikel 12.28. Overgangsrecht voorziening verticale scholengemeenschap met vakinstelling </w:t>
      </w:r>
    </w:p>
    <w:p w:rsidRPr="00773347" w:rsidR="00773347" w:rsidP="00773347" w:rsidRDefault="00773347">
      <w:pPr>
        <w:rPr>
          <w:rFonts w:ascii="Times New Roman" w:hAnsi="Times New Roman"/>
          <w:i/>
          <w:sz w:val="24"/>
        </w:rPr>
      </w:pPr>
    </w:p>
    <w:p w:rsidR="00773347" w:rsidP="00773347" w:rsidRDefault="00E66BEF">
      <w:pPr>
        <w:ind w:firstLine="284"/>
        <w:rPr>
          <w:rFonts w:ascii="Times New Roman" w:hAnsi="Times New Roman"/>
          <w:sz w:val="24"/>
        </w:rPr>
      </w:pPr>
      <w:r w:rsidRPr="00E66BEF">
        <w:rPr>
          <w:rFonts w:ascii="Times New Roman" w:hAnsi="Times New Roman"/>
          <w:sz w:val="24"/>
        </w:rPr>
        <w:t>Artikel 6.22 is van overeenkomstige toepassing op de school of scholengemeenschap die samen met een vakinstelling als bedoeld in de WEB als scholengemeenschap in de zin van de artikelen 2.6 en 12.2.3 van die wet is aangemerkt.</w:t>
      </w:r>
    </w:p>
    <w:p w:rsidR="00773347" w:rsidP="00773347" w:rsidRDefault="00773347">
      <w:pPr>
        <w:rPr>
          <w:rFonts w:ascii="Times New Roman" w:hAnsi="Times New Roman"/>
          <w:sz w:val="24"/>
        </w:rPr>
      </w:pPr>
    </w:p>
    <w:p w:rsidRPr="00773347" w:rsidR="00E66BEF" w:rsidP="00773347" w:rsidRDefault="00E66BEF">
      <w:pPr>
        <w:rPr>
          <w:rFonts w:ascii="Times New Roman" w:hAnsi="Times New Roman"/>
          <w:sz w:val="24"/>
        </w:rPr>
      </w:pPr>
      <w:r w:rsidRPr="00E66BEF">
        <w:rPr>
          <w:rFonts w:ascii="Times New Roman" w:hAnsi="Times New Roman"/>
          <w:i/>
          <w:sz w:val="24"/>
        </w:rPr>
        <w:t>Paragraaf 5. Overgangsrecht Wet op de beroepen in het onderwijs</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 xml:space="preserve">Artikel 12.29. Overgangsrecht bestaande bewijzen van bekwaamheid en bestaande bevoegdheden </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Degene die op 1 augustus 2006 in het bezit was van een bewijs van bekwaamheid tot het geven van onderwijs ingevolge de wettelijke voorschriften zoals luidend op 31 juli 2006, </w:t>
      </w:r>
      <w:r w:rsidRPr="00E66BEF">
        <w:rPr>
          <w:rFonts w:ascii="Times New Roman" w:hAnsi="Times New Roman"/>
          <w:sz w:val="24"/>
        </w:rPr>
        <w:lastRenderedPageBreak/>
        <w:t>wordt aangemerkt als aan de van toepassing zijnde bekwaamheidseisen voor leraren te voldoen.</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12.30. Overgangsrecht voor het geven van godsdienstonderwijs of levensbeschouwelijk vormingsonderwijs en voor het verrichten van onderwijsondersteunende werkzaamheden daarvoor</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Degene die op 31 juli 2017 voor het geven van godsdienstonderwijs of levensbeschouwelijk vormingsonderwijs aan een school is benoemd of tewerkgesteld zonder benoeming, alsmede degene die eerder al voor het geven van dat onderwijs benoemd is geweest of tewerkgesteld zonder benoeming, voldoet aan de bekwaamheidseisen voor het geven van dat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Degene die binnen een periode van vijf jaren gerekend vanaf 1 augustus 2017 voor de eerste keer wordt benoemd of tewerkgesteld zonder benoeming voor het geven van godsdienstonderwijs of levensbeschouwelijk vormingsonderwijs aan een school, dient binnen een periode van vijf jaren gerekend vanaf het tijdstip van die eerste benoeming of die eerste tewerkstelling zonder benoeming, te voldoen aan de bekwaamheidseisen voor het geven van dat onderwijs om belast te kunnen blijven worden met de desbetreffende werkzaamheden. Bij algemene maatregel van bestuur kan deze periode worden verlengd met een daarbij te bepalen periode indien verlenging noodzakelijk is voor een goede invoering van die bekwaamheidseisen.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Het eerste en tweede lid zijn van overeenkomstige toepassing op degene die:</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onderwijsondersteunende werkzaamheden verricht voor godsdienstonderwijs of levensbeschouwelijk vormingsonderwijs aan een school, vanaf het moment dat voor die werkzaamheden bekwaamheidseisen worden vastgesteld;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is aangewezen, eerder was aangewezen respectievelijk voor de eerste keer wordt aangewezen voor het geven van godsdienstonderwijs of levensbeschouwelijk vormingsonderwijs op openbare scholen.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Bij ministeriële regeling kunnen regels worden gesteld ter uitvoering van het eerste tot en met derde lid.</w:t>
      </w:r>
    </w:p>
    <w:p w:rsidRPr="00E66BEF" w:rsidR="00E66BEF" w:rsidP="00E66BEF" w:rsidRDefault="00E66BEF">
      <w:pPr>
        <w:rPr>
          <w:rFonts w:ascii="Times New Roman" w:hAnsi="Times New Roman"/>
          <w:sz w:val="24"/>
        </w:rPr>
      </w:pPr>
    </w:p>
    <w:p w:rsidR="00773347" w:rsidP="00773347" w:rsidRDefault="00E66BEF">
      <w:pPr>
        <w:rPr>
          <w:rFonts w:ascii="Times New Roman" w:hAnsi="Times New Roman"/>
          <w:i/>
          <w:sz w:val="24"/>
        </w:rPr>
      </w:pPr>
      <w:r w:rsidRPr="00E66BEF">
        <w:rPr>
          <w:rFonts w:ascii="Times New Roman" w:hAnsi="Times New Roman"/>
          <w:i/>
          <w:sz w:val="24"/>
        </w:rPr>
        <w:t>Paragraaf 6. Overgangsrecht Wet van 29 mei 2006 tot wijziging van de Wet op het voortgezet onderwijs inzake vervanging van de basisvorming door een nieuwe regeling voor de onderbouw (regeling onderbouw VO) (Stb. 2006, 281)</w:t>
      </w:r>
    </w:p>
    <w:p w:rsidR="00773347" w:rsidP="00773347" w:rsidRDefault="00773347">
      <w:pPr>
        <w:rPr>
          <w:rFonts w:ascii="Times New Roman" w:hAnsi="Times New Roman"/>
          <w:i/>
          <w:sz w:val="24"/>
        </w:rPr>
      </w:pPr>
    </w:p>
    <w:p w:rsidR="00E66BEF" w:rsidP="00773347" w:rsidRDefault="00E66BEF">
      <w:pPr>
        <w:rPr>
          <w:rFonts w:ascii="Times New Roman" w:hAnsi="Times New Roman"/>
          <w:b/>
          <w:bCs/>
          <w:sz w:val="24"/>
        </w:rPr>
      </w:pPr>
      <w:r w:rsidRPr="00E66BEF">
        <w:rPr>
          <w:rFonts w:ascii="Times New Roman" w:hAnsi="Times New Roman"/>
          <w:b/>
          <w:bCs/>
          <w:sz w:val="24"/>
        </w:rPr>
        <w:t>Artikel 12.31. Overgangsbepaling bevoegdheden combinatievakken</w:t>
      </w:r>
    </w:p>
    <w:p w:rsidRPr="00773347" w:rsidR="00773347" w:rsidP="00773347" w:rsidRDefault="00773347">
      <w:pPr>
        <w:rPr>
          <w:rFonts w:ascii="Times New Roman" w:hAnsi="Times New Roman"/>
          <w:i/>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Degene die op 1 augustus 2006 op grond van artikel 9b van de Regeling bewijzen van bekwaamheid O.W.V.O., zoals luidend op 31 juli 2006, bevoegd was voor een van de in dat artikel genoemde combinaties van vakken, blijft bevoegd voor de desbetreffende combinatie.</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i/>
          <w:sz w:val="24"/>
        </w:rPr>
      </w:pPr>
      <w:r w:rsidRPr="00E66BEF">
        <w:rPr>
          <w:rFonts w:ascii="Times New Roman" w:hAnsi="Times New Roman"/>
          <w:i/>
          <w:sz w:val="24"/>
        </w:rPr>
        <w:t>Paragraaf 7. Overgangsrecht Wet van 28 juni 2006 tot wijziging van de Wet op het primair onderwijs, de Wet op de expertisecentra, de Wet op het voortgezet onderwijs en de Wet op de beroepen in het onderwijs onder meer in verband met het aanbrengen van enkele verbeteringen in de regels over de bekwaamheid van onderwijspersoneel zoals deze komen te luiden door de Wet op de beroepen in het onderwijs (aanpassing regels bekwaamheidseisen onderwijspersoneel) (Stb. 2006, 329)</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bCs/>
          <w:sz w:val="24"/>
        </w:rPr>
      </w:pPr>
      <w:r w:rsidRPr="00E66BEF">
        <w:rPr>
          <w:rFonts w:ascii="Times New Roman" w:hAnsi="Times New Roman"/>
          <w:b/>
          <w:sz w:val="24"/>
        </w:rPr>
        <w:t xml:space="preserve">Artikel 12.32. </w:t>
      </w:r>
      <w:r w:rsidRPr="00E66BEF">
        <w:rPr>
          <w:rFonts w:ascii="Times New Roman" w:hAnsi="Times New Roman"/>
          <w:b/>
          <w:bCs/>
          <w:sz w:val="24"/>
        </w:rPr>
        <w:t>Invoering onderhoudsplicht bekwaamheid</w:t>
      </w:r>
    </w:p>
    <w:p w:rsidRPr="00E66BEF" w:rsidR="00773347" w:rsidP="00E66BEF" w:rsidRDefault="00773347">
      <w:pPr>
        <w:rPr>
          <w:rFonts w:ascii="Times New Roman" w:hAnsi="Times New Roman"/>
          <w:b/>
          <w:bCs/>
          <w:sz w:val="24"/>
        </w:rPr>
      </w:pPr>
    </w:p>
    <w:p w:rsidR="00773347" w:rsidP="00773347" w:rsidRDefault="00E66BEF">
      <w:pPr>
        <w:ind w:firstLine="284"/>
        <w:rPr>
          <w:rFonts w:ascii="Times New Roman" w:hAnsi="Times New Roman"/>
          <w:sz w:val="24"/>
        </w:rPr>
      </w:pPr>
      <w:r w:rsidRPr="00E66BEF">
        <w:rPr>
          <w:rFonts w:ascii="Times New Roman" w:hAnsi="Times New Roman"/>
          <w:sz w:val="24"/>
        </w:rPr>
        <w:t>Artikel 2.90, onderdeel a, vindt, wat het onderhouden van de bekwaamheid betreft, voor een bepaalde personeelscategorie voor het eerst toepassing met ingang van het tijdstip waarop de bekwaamheidseisen voor die categorie in werking treden.</w:t>
      </w:r>
    </w:p>
    <w:p w:rsidR="00773347" w:rsidP="00773347" w:rsidRDefault="00773347">
      <w:pPr>
        <w:rPr>
          <w:rFonts w:ascii="Times New Roman" w:hAnsi="Times New Roman"/>
          <w:sz w:val="24"/>
        </w:rPr>
      </w:pPr>
    </w:p>
    <w:p w:rsidR="00773347" w:rsidP="00773347" w:rsidRDefault="00E66BEF">
      <w:pPr>
        <w:rPr>
          <w:rFonts w:ascii="Times New Roman" w:hAnsi="Times New Roman"/>
          <w:sz w:val="24"/>
        </w:rPr>
      </w:pPr>
      <w:r w:rsidRPr="00E66BEF">
        <w:rPr>
          <w:rFonts w:ascii="Times New Roman" w:hAnsi="Times New Roman"/>
          <w:i/>
          <w:sz w:val="24"/>
        </w:rPr>
        <w:t>Paragraaf 8. Overgangsrecht Wet van 11 juli 2008 tot wijziging van onder meer de Wet op het voortgezet onderwijs ter modernisering, vereenvoudiging en beperking van de wettelijke regels over de voorzieningenplanning bij scholen (Stb. 2008, 296)</w:t>
      </w:r>
    </w:p>
    <w:p w:rsidR="00773347" w:rsidP="00773347" w:rsidRDefault="00773347">
      <w:pPr>
        <w:rPr>
          <w:rFonts w:ascii="Times New Roman" w:hAnsi="Times New Roman"/>
          <w:sz w:val="24"/>
        </w:rPr>
      </w:pPr>
    </w:p>
    <w:p w:rsidR="00E66BEF" w:rsidP="00773347" w:rsidRDefault="00E66BEF">
      <w:pPr>
        <w:rPr>
          <w:rFonts w:ascii="Times New Roman" w:hAnsi="Times New Roman"/>
          <w:b/>
          <w:sz w:val="24"/>
        </w:rPr>
      </w:pPr>
      <w:r w:rsidRPr="00E66BEF">
        <w:rPr>
          <w:rFonts w:ascii="Times New Roman" w:hAnsi="Times New Roman"/>
          <w:b/>
          <w:sz w:val="24"/>
        </w:rPr>
        <w:t>Artikel 12.33. Overgangsrecht aanvullende personele bekostiging nevenvestigingen met spreidingsnoodzaak</w:t>
      </w:r>
    </w:p>
    <w:p w:rsidRPr="00773347" w:rsidR="00773347" w:rsidP="00773347" w:rsidRDefault="00773347">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Een bevoegd gezag dat op grond van de Regeling aanvullende personele bekostiging nevenvestigingen met spreidingsnoodzaak VO voor 1 augustus 2008 aanspraak had op aanvullende personele bekostiging op grond van artikel 85a van de Wet op het voortgezet onderwijs, zoals dat luidde op 31 juli 2008, behoudt deze aanspraak zo lang wordt voldaan aan de voorwaarden die op 31 juli 2008 waren opgenomen in die regeling.</w:t>
      </w:r>
    </w:p>
    <w:p w:rsidRPr="00E66BEF" w:rsidR="00E66BEF" w:rsidP="00E66BEF" w:rsidRDefault="00E66BEF">
      <w:pPr>
        <w:rPr>
          <w:rFonts w:ascii="Times New Roman" w:hAnsi="Times New Roman"/>
          <w:sz w:val="24"/>
        </w:rPr>
      </w:pPr>
    </w:p>
    <w:p w:rsidR="00773347" w:rsidP="00773347" w:rsidRDefault="00E66BEF">
      <w:pPr>
        <w:rPr>
          <w:rFonts w:ascii="Times New Roman" w:hAnsi="Times New Roman"/>
          <w:i/>
          <w:sz w:val="24"/>
        </w:rPr>
      </w:pPr>
      <w:r w:rsidRPr="00E66BEF">
        <w:rPr>
          <w:rFonts w:ascii="Times New Roman" w:hAnsi="Times New Roman"/>
          <w:i/>
          <w:sz w:val="24"/>
        </w:rPr>
        <w:t>Paragraaf 9. Overgangsrecht Wet van 11 oktober 2012 tot wijziging van enkele onderwijswetten in verband met een herziening van de organisatie en financiering van de ondersteuning van leerlingen in het basisonderwijs, speciaal en voortgezet speciaal onderwijs, voortgezet onderwijs en beroepsonderwijs (Stb. 2012, 533)</w:t>
      </w:r>
    </w:p>
    <w:p w:rsidR="00773347" w:rsidP="00773347" w:rsidRDefault="00773347">
      <w:pPr>
        <w:rPr>
          <w:rFonts w:ascii="Times New Roman" w:hAnsi="Times New Roman"/>
          <w:i/>
          <w:sz w:val="24"/>
        </w:rPr>
      </w:pPr>
    </w:p>
    <w:p w:rsidR="00E66BEF" w:rsidP="00773347" w:rsidRDefault="00E66BEF">
      <w:pPr>
        <w:rPr>
          <w:rFonts w:ascii="Times New Roman" w:hAnsi="Times New Roman"/>
          <w:b/>
          <w:sz w:val="24"/>
        </w:rPr>
      </w:pPr>
      <w:r w:rsidRPr="00E66BEF">
        <w:rPr>
          <w:rFonts w:ascii="Times New Roman" w:hAnsi="Times New Roman"/>
          <w:b/>
          <w:sz w:val="24"/>
        </w:rPr>
        <w:t>Artikel 12.34. Tijdelijke geschillencommissie toelating en verwijdering</w:t>
      </w:r>
    </w:p>
    <w:p w:rsidRPr="00773347" w:rsidR="00773347" w:rsidP="00773347" w:rsidRDefault="00773347">
      <w:pPr>
        <w:rPr>
          <w:rFonts w:ascii="Times New Roman" w:hAnsi="Times New Roman"/>
          <w:i/>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Er is tot een bij koninklijk besluit te bepalen tijdstip een landelijke commissie voor geschillen waarbij elke school, school als bedoeld in de WPO en school als bedoeld in de WEC is aangesloten.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De commissie neemt kennis van geschillen tussen ouders en bevoegd gezag van een school die ontstaan bij de toepassing van:</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artikel 2.44, eerste, tweede en vierde lid,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artikel 8.9 en artikel 8.15, tweede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De commissie brengt op verzoek van de ouders binnen tien weken een oordeel uit aan het bevoegd gezag, rekening houdend met het schoolondersteuningsprofiel en het ondersteuningsplan.</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4. Indien een geschil aanhangig is gemaakt bij de commissie en de ouders bezwaar hebben gemaakt tegen de beslissing over de toelating of de verwijdering, neemt het bevoegd gezag de beslissing op bezwaar pas nadat de commissie heeft geoordeeld. De termijn voor het nemen van de beslissing op bezwaar wordt opgeschort met ingang van de dag waarop het geschil aanhangig is gemaakt bij de commissie tot de dag waarop de commissie het oordeel heeft uitgebracht. </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Bij algemene maatregel van bestuur worden voorschriften gegeven met betrekking tot de commissie, waaronder in elk geval het aantal leden, de wijze van benoeming en ontslag en de deskundigheid van de leden van de commissie.</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i/>
          <w:sz w:val="24"/>
        </w:rPr>
      </w:pPr>
      <w:r w:rsidRPr="00E66BEF">
        <w:rPr>
          <w:rFonts w:ascii="Times New Roman" w:hAnsi="Times New Roman"/>
          <w:i/>
          <w:sz w:val="24"/>
        </w:rPr>
        <w:t>Paragraaf 10. Overgangsrecht Wet van 23 februari 2013 tot wijziging van de Wet op het voortgezet onderwijs en de Wet voortgezet onderwijs BES in verband met het treffen van een overgangsmaatregel ten behoeve van (oud) studenten van de lerarenopleiding omgangskunde (Stb. 2013, 120)</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 xml:space="preserve">Artikel 12.35. Overgangsrecht Wet op de beroepen in het onderwijs inzake brede benoembaarheid leraren omgangskunde </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Personen die in het bezit zijn van een getuigschrift, afgegeven krachtens de WHW, waaruit blijkt dat ten aanzien van het vak omgangskunde is voldaan aan de bekwaamheidseisen die zijn vastgesteld krachtens artikel 7.10, eerste lid, zijn tevens bevoegd tot het geven van praktijkonderwijs en tot het geven van onderwijs aan groepen van uitsluitend leerlingen die zijn aangewezen op leerwegondersteunend onderwijs in de vakken Nederlands, Engels, wiskunde, geschiedenis, aardrijkskunde, biologie (incl. kennis der natuur), verzorging, muziek, handvaardigheid (textiele werkvormen) en tekenen.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Het eerste lid is uitsluitend van toepassing ten aanzien van personen die:</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het in het eerste lid bedoelde getuigschrift hebben behaald na 1 augustus 2006;</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voor 1 september 2012 zijn gestart met de opleiding tot leraar voortgezet onderwijs van de tweede graad in het vak omgangskunde aan de Fontys Hogeschool Tilburg, de NHL Hogeschool, de Hogeschool Leiden of de Hogeschool Utrecht;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uiterlijk op 31 augustus 2016 met goed gevolg de aanvullende opleiding ‘Leergang omgangskunde in praktijkonderwijs en leerwegondersteunend onderwijs’ met een omvang van ten minste 420 uren studie hebben afgerond aan een van de in onderdeel b genoemde hogescholen.</w:t>
      </w:r>
    </w:p>
    <w:p w:rsidRPr="00E66BEF" w:rsidR="00E66BEF" w:rsidP="00E66BEF" w:rsidRDefault="00E66BEF">
      <w:pPr>
        <w:rPr>
          <w:rFonts w:ascii="Times New Roman" w:hAnsi="Times New Roman"/>
          <w:sz w:val="24"/>
        </w:rPr>
      </w:pPr>
    </w:p>
    <w:p w:rsidR="00773347" w:rsidP="00773347" w:rsidRDefault="00E66BEF">
      <w:pPr>
        <w:rPr>
          <w:rFonts w:ascii="Times New Roman" w:hAnsi="Times New Roman"/>
          <w:i/>
          <w:sz w:val="24"/>
        </w:rPr>
      </w:pPr>
      <w:r w:rsidRPr="00E66BEF">
        <w:rPr>
          <w:rFonts w:ascii="Times New Roman" w:hAnsi="Times New Roman"/>
          <w:i/>
          <w:sz w:val="24"/>
        </w:rPr>
        <w:t>Paragraaf 11. Overgangsrecht Wet van 7 mei 2014 tot wijziging van onder meer de Wet op het primair onderwijs, de Wet op het voortgezet onderwijs en de Wet op de expertisecentra in verband met het onderwijs in de Friese taal (Stb. 2014, 185)</w:t>
      </w:r>
    </w:p>
    <w:p w:rsidR="00773347" w:rsidP="00773347" w:rsidRDefault="00773347">
      <w:pPr>
        <w:rPr>
          <w:rFonts w:ascii="Times New Roman" w:hAnsi="Times New Roman"/>
          <w:i/>
          <w:sz w:val="24"/>
        </w:rPr>
      </w:pPr>
    </w:p>
    <w:p w:rsidR="00773347" w:rsidP="00773347" w:rsidRDefault="00E66BEF">
      <w:pPr>
        <w:rPr>
          <w:rFonts w:ascii="Times New Roman" w:hAnsi="Times New Roman"/>
          <w:b/>
          <w:sz w:val="24"/>
        </w:rPr>
      </w:pPr>
      <w:r w:rsidRPr="00E66BEF">
        <w:rPr>
          <w:rFonts w:ascii="Times New Roman" w:hAnsi="Times New Roman"/>
          <w:b/>
          <w:sz w:val="24"/>
        </w:rPr>
        <w:t>Artikel 12.36. Kerndoelen Friese taal en cultuur</w:t>
      </w:r>
    </w:p>
    <w:p w:rsidRPr="00773347" w:rsidR="00773347" w:rsidP="00773347" w:rsidRDefault="00773347">
      <w:pPr>
        <w:rPr>
          <w:rFonts w:ascii="Times New Roman" w:hAnsi="Times New Roman"/>
          <w:i/>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Tot het tijdstip waarop voor het eerst kerndoelen Friese taal en cultuur in werking treden die zijn vastgesteld door provinciale staten van Fryslân volgens de procedure daarvoor in de artikelen 2.16 en 2.17, zijn in afwijking van artikel 2.16 de kerndoelen Friese taal en cultuur van toepassing zoals opgenomen in onderdeel II van de bijlage behorende bij artikel 1 bij het Besluit kerndoelen onderbouw VO, zoals dat luidde op 31 juli 2014.</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i/>
          <w:sz w:val="24"/>
        </w:rPr>
      </w:pPr>
      <w:r w:rsidRPr="00E66BEF">
        <w:rPr>
          <w:rFonts w:ascii="Times New Roman" w:hAnsi="Times New Roman"/>
          <w:i/>
          <w:sz w:val="24"/>
        </w:rPr>
        <w:t>Paragraaf 12. Overgangsrecht Wet van 1 april 2015 tot wijziging van de Wet op het voortgezet onderwijs in verband met de integratie van het leerwegondersteunend onderwijs en praktijkonderwijs in het systeem van passend onderwijs (integratie lwoo en pro in passend onderwijs) (Stb. 2015, 149)</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12.37. Indicatie door regionale verwijzingscommissie</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Voor leerlingen die voor 1 januari 2016 door een regionale verwijzingscommissie zijn geïndiceerd voor leerwegondersteunend onderwijs of praktijkonderwijs op grond van artikel 10e, respectievelijk 10g, van de Wet op het voortgezet onderwijs, zoals die artikelen luidden op 31 december 2015, blijft die indicatie geldig tot het moment waarop ze het voortgezet onderwijs verlaten.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Het eerste lid is niet van toepassing op leerlingen die voor het eerst met ingang van 1 augustus 2016 of later gebruik hebben gemaakt van een door een regionale verwijzingscommissie afgegeven indicatie.</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Dit artikel vervalt met ingang van 1 augustus 2022.</w:t>
      </w:r>
    </w:p>
    <w:p w:rsidRPr="00E66BEF" w:rsidR="00E66BEF" w:rsidP="00E66BEF" w:rsidRDefault="00E66BEF">
      <w:pPr>
        <w:rPr>
          <w:rFonts w:ascii="Times New Roman" w:hAnsi="Times New Roman"/>
          <w:color w:val="0070C0"/>
          <w:sz w:val="24"/>
        </w:rPr>
      </w:pPr>
    </w:p>
    <w:p w:rsidR="00E66BEF" w:rsidP="00E66BEF" w:rsidRDefault="00E66BEF">
      <w:pPr>
        <w:rPr>
          <w:rFonts w:ascii="Times New Roman" w:hAnsi="Times New Roman"/>
          <w:b/>
          <w:sz w:val="24"/>
        </w:rPr>
      </w:pPr>
      <w:r w:rsidRPr="00E66BEF">
        <w:rPr>
          <w:rFonts w:ascii="Times New Roman" w:hAnsi="Times New Roman"/>
          <w:b/>
          <w:sz w:val="24"/>
        </w:rPr>
        <w:t>Artikel 12.38. Bekostiging kosten voor personeel en exploitatie leerwegondersteunend onderwijs</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Voor scholen die leerwegondersteunend onderwijs aanbieden, zijn de artikelen 5.5, vijfde lid, en 5.7, derde lid, onderdeel d, van overeenkomstige toepassing voor de bekostiging van leerlingen voor wie de regionale verwijzingscommissie heeft bepaald dat zij op dat onderwijs zijn aangewezen op grond van artikel 10e van de Wet op het voortgezet onderwijs, zoals dat luidde op 31 december 2015.</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Dit artikel vervalt met ingang van 1 augustus 2022.</w:t>
      </w:r>
    </w:p>
    <w:p w:rsidRPr="00E66BEF" w:rsidR="00E66BEF" w:rsidP="00E66BEF" w:rsidRDefault="00E66BEF">
      <w:pPr>
        <w:rPr>
          <w:rFonts w:ascii="Times New Roman" w:hAnsi="Times New Roman"/>
          <w:sz w:val="24"/>
        </w:rPr>
      </w:pPr>
    </w:p>
    <w:p w:rsidR="00773347" w:rsidP="00773347" w:rsidRDefault="00E66BEF">
      <w:pPr>
        <w:rPr>
          <w:rFonts w:ascii="Times New Roman" w:hAnsi="Times New Roman"/>
          <w:i/>
          <w:sz w:val="24"/>
        </w:rPr>
      </w:pPr>
      <w:r w:rsidRPr="00E66BEF">
        <w:rPr>
          <w:rFonts w:ascii="Times New Roman" w:hAnsi="Times New Roman"/>
          <w:i/>
          <w:sz w:val="24"/>
        </w:rPr>
        <w:t>Paragraaf 13. Overgangsrecht Wet van 10 februari 2016 tot wijziging van de Wet op het voortgezet onderwijs, de Wet voortgezet onderwijs BES en enkele aanverwante wetten in verband met het invoeren van profielen in het voorbereidend beroepsonderwijs en het middelbaar algemeen voortgezet onderwijs, alsmede de actualisatie en flexibilisering van het beroepsgerichte deel van de examenprogramma’s in het voorbereidend beroepsonderwijs (Stb. 2016, 88)</w:t>
      </w:r>
    </w:p>
    <w:p w:rsidR="00773347" w:rsidP="00773347" w:rsidRDefault="00773347">
      <w:pPr>
        <w:rPr>
          <w:rFonts w:ascii="Times New Roman" w:hAnsi="Times New Roman"/>
          <w:i/>
          <w:sz w:val="24"/>
        </w:rPr>
      </w:pPr>
    </w:p>
    <w:p w:rsidR="00E66BEF" w:rsidP="00773347" w:rsidRDefault="00E66BEF">
      <w:pPr>
        <w:rPr>
          <w:rFonts w:ascii="Times New Roman" w:hAnsi="Times New Roman"/>
          <w:b/>
          <w:sz w:val="24"/>
        </w:rPr>
      </w:pPr>
      <w:r w:rsidRPr="00E66BEF">
        <w:rPr>
          <w:rFonts w:ascii="Times New Roman" w:hAnsi="Times New Roman"/>
          <w:b/>
          <w:sz w:val="24"/>
        </w:rPr>
        <w:t>Artikel 12.39. Overgangsrecht invoering profielen vmbo</w:t>
      </w:r>
    </w:p>
    <w:p w:rsidRPr="00773347" w:rsidR="00773347" w:rsidP="00773347" w:rsidRDefault="00773347">
      <w:pPr>
        <w:rPr>
          <w:rFonts w:ascii="Times New Roman" w:hAnsi="Times New Roman"/>
          <w:i/>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Ten aanzien van leerlingen waarvoor op grond van artikel 118z of 118aa van de Wet op het voortgezet onderwijs, dan wel artikel 214c of 214d van de Wet voortgezet onderwijs BES, zoals die artikelen luidden op 1 augustus 2016 de wijzigingen die de Wet van 10 februari 2016 tot wijziging van de Wet op het voortgezet onderwijs, de Wet voortgezet onderwijs BES en enkele aanverwante wetten in verband met het invoeren van profielen in het voorbereidend beroepsonderwijs en het middelbaar algemeen voortgezet onderwijs, alsmede de actualisatie en flexibilisering van het beroepsgerichte deel van de examenprogramma’s in het voorbereidend beroepsonderwijs (Stb. 2016, 88) heeft aangebracht in de artikelen 10, 10b en 10d, van de Wet op het voortgezet onderwijs, respectievelijk de artikelen 16, 18 en 29 van de Wet voortgezet onderwijs BES niet van toepassing zijn, blijven van toepassing de bij of krachtens de Wet op het voortgezet onderwijs en de Wet voortgezet onderwijs BES gegeven voorschriften zoals die luidden op 31 juli 2016.</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schooljaar 2018–2019 wordt voor de laatste maal gelegenheid gegeven tot het afleggen van het examen vmbo volgens de op 31 juli 2016 geldende bij of krachtens de Wet op het voortgezet onderwijs of de Wet voortgezet onderwijs BES vastgestelde voorschriften.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studiejaar 2018–2019 wordt voor de laatste maal gelegenheid gegeven tot het afleggen van het examen van een opleiding voortgezet algemeen volwassenenonderwijs als bedoeld in artikel 7.3.1, eerste lid, onderdeel a, van de WEB of artikel 7.3.1, eerste lid, onderdeel a, van de WEB BES, voor zover gericht op het behalen van het diploma mavo, volgens de op 31 juli 2016 geldende bij en krachtens de WEB, respectievelijk de WEB BES vastgestelde voorschriften.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In het jaar 2020 wordt voor de laatste maal gelegenheid gegeven tot het afleggen van het staatsexamen vmbo volgens de op 31 juli 2016 geldende bij en krachtens de WVO of de WVO BES vastgestelde voorschriften.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Dit artikel vervalt met ingang van 1 augustus 2021.</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12.40. Overgangsrecht in verband met onderwijsvoorzieningen die op grond van een regionaal plan onderwijsvoorzieningen voor bekostiging in aanmerking zijn gebracht</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Artikel 4.26, eerste lid, is van overeenkomstige toepassing op een profiel als bedoeld in artikel 118bb, eerste lid, van de Wet op het voortgezet onderwijs, zoals dat luidde op 1 augustus 2016, dat in aanmerking is gebracht voor bekostiging op grond van een in een regionaal plan onderwijsvoorzieningen opgenomen afdeling als bedoeld in artikel 72, derde lid, onderdeel f, van die wet, zoals die bepaling op 31 juli 2016 luidde, indien die afdeling na 1 augustus 2014 voor het eerst voor bekostiging in aanmerking is gebracht.</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Dit artikel vervalt met ingang van 1 augustus 2023.</w:t>
      </w:r>
    </w:p>
    <w:p w:rsidRPr="00E66BEF" w:rsidR="00E66BEF" w:rsidP="00E66BEF" w:rsidRDefault="00E66BEF">
      <w:pPr>
        <w:rPr>
          <w:rFonts w:ascii="Times New Roman" w:hAnsi="Times New Roman"/>
          <w:color w:val="0070C0"/>
          <w:sz w:val="24"/>
        </w:rPr>
      </w:pPr>
    </w:p>
    <w:p w:rsidRPr="00E66BEF" w:rsidR="00E66BEF" w:rsidP="00E66BEF" w:rsidRDefault="00E66BEF">
      <w:pPr>
        <w:rPr>
          <w:rFonts w:ascii="Times New Roman" w:hAnsi="Times New Roman"/>
          <w:b/>
          <w:sz w:val="24"/>
        </w:rPr>
      </w:pPr>
      <w:r w:rsidRPr="00E66BEF">
        <w:rPr>
          <w:rFonts w:ascii="Times New Roman" w:hAnsi="Times New Roman"/>
          <w:i/>
          <w:sz w:val="24"/>
        </w:rPr>
        <w:t>Paragraaf 14. Overgangsrecht Wet van 19 augustus 2017</w:t>
      </w:r>
      <w:r w:rsidRPr="00E66BEF">
        <w:rPr>
          <w:rFonts w:ascii="Times New Roman" w:hAnsi="Times New Roman"/>
          <w:i/>
          <w:color w:val="000000"/>
          <w:sz w:val="24"/>
        </w:rPr>
        <w:t xml:space="preserve"> tot w</w:t>
      </w:r>
      <w:r w:rsidRPr="00E66BEF">
        <w:rPr>
          <w:rFonts w:ascii="Times New Roman" w:hAnsi="Times New Roman"/>
          <w:bCs/>
          <w:i/>
          <w:sz w:val="24"/>
        </w:rPr>
        <w:t>ijziging van diverse onderwijswetten in verband met de vereenvoudiging van de vorming van samenwerkingsscholen (Wet samen sterker door vereenvoudiging samenwerkingsschool) (Stb. 2017, 327)</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12.41. Overgangsrecht informele samenwerkingsscholen</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Style w:val="lidnr"/>
          <w:rFonts w:ascii="Times New Roman" w:hAnsi="Times New Roman"/>
          <w:sz w:val="24"/>
        </w:rPr>
        <w:t>1.</w:t>
      </w:r>
      <w:r w:rsidRPr="00E66BEF">
        <w:rPr>
          <w:rFonts w:ascii="Times New Roman" w:hAnsi="Times New Roman"/>
          <w:sz w:val="24"/>
        </w:rPr>
        <w:t xml:space="preserve"> Een school voor bijzonder onderwijs die in de periode van 1 juni 2006 tot en met 31 december 2017 is samengevoegd met een school voor openbaar onderwijs of een school voor openbaar onderwijs die in de periode van 1 juni 2006 tot en met 31 december 2017 is samengevoegd met een school voor bijzonder onderwijs kan voor bekostiging in aanmerking worden gebracht als samenwerkingsschool als bedoeld in artikel 3.22. </w:t>
      </w:r>
    </w:p>
    <w:p w:rsidRPr="00E66BEF" w:rsidR="00E66BEF" w:rsidP="00E66BEF" w:rsidRDefault="00E66BEF">
      <w:pPr>
        <w:ind w:firstLine="284"/>
        <w:rPr>
          <w:rFonts w:ascii="Times New Roman" w:hAnsi="Times New Roman"/>
          <w:sz w:val="24"/>
        </w:rPr>
      </w:pPr>
      <w:r w:rsidRPr="00E66BEF">
        <w:rPr>
          <w:rStyle w:val="lidnr"/>
          <w:rFonts w:ascii="Times New Roman" w:hAnsi="Times New Roman"/>
          <w:sz w:val="24"/>
        </w:rPr>
        <w:t>2.</w:t>
      </w:r>
      <w:r w:rsidRPr="00E66BEF">
        <w:rPr>
          <w:rFonts w:ascii="Times New Roman" w:hAnsi="Times New Roman"/>
          <w:sz w:val="24"/>
        </w:rPr>
        <w:t xml:space="preserve"> Een verzoek om voor bekostiging in aanmerking te worden gebracht als samenwerkingsschool wordt uiterlijk op 31 juli 2020 ingediend bij Onze Minister.</w:t>
      </w:r>
    </w:p>
    <w:p w:rsidRPr="00E66BEF" w:rsidR="00E66BEF" w:rsidP="00E66BEF" w:rsidRDefault="00E66BEF">
      <w:pPr>
        <w:ind w:firstLine="284"/>
        <w:rPr>
          <w:rFonts w:ascii="Times New Roman" w:hAnsi="Times New Roman"/>
          <w:sz w:val="24"/>
        </w:rPr>
      </w:pPr>
      <w:r w:rsidRPr="00E66BEF">
        <w:rPr>
          <w:rStyle w:val="lidnr"/>
          <w:rFonts w:ascii="Times New Roman" w:hAnsi="Times New Roman"/>
          <w:sz w:val="24"/>
        </w:rPr>
        <w:t>3.</w:t>
      </w:r>
      <w:r w:rsidRPr="00E66BEF">
        <w:rPr>
          <w:rFonts w:ascii="Times New Roman" w:hAnsi="Times New Roman"/>
          <w:sz w:val="24"/>
        </w:rPr>
        <w:t xml:space="preserve"> Onze Minister willigt het verzoek in indien ten tijde van de samenvoeging werd voldaan aan artikel 53d, eerste tot en met derde lid, van de Wet op het voortgezet onderwijs, zoals dat luidde op 1 januari 2018. </w:t>
      </w:r>
    </w:p>
    <w:p w:rsidR="00E66BEF" w:rsidP="00773347" w:rsidRDefault="00E66BEF">
      <w:pPr>
        <w:ind w:firstLine="284"/>
        <w:rPr>
          <w:rFonts w:ascii="Times New Roman" w:hAnsi="Times New Roman"/>
          <w:sz w:val="24"/>
        </w:rPr>
      </w:pPr>
      <w:r w:rsidRPr="00E66BEF">
        <w:rPr>
          <w:rStyle w:val="lidnr"/>
          <w:rFonts w:ascii="Times New Roman" w:hAnsi="Times New Roman"/>
          <w:sz w:val="24"/>
        </w:rPr>
        <w:t>4.</w:t>
      </w:r>
      <w:r w:rsidRPr="00E66BEF">
        <w:rPr>
          <w:rFonts w:ascii="Times New Roman" w:hAnsi="Times New Roman"/>
          <w:sz w:val="24"/>
        </w:rPr>
        <w:t xml:space="preserve"> Dit artikel vervalt met ingang van 1 augustus 2022.</w:t>
      </w:r>
    </w:p>
    <w:p w:rsidRPr="00E66BEF" w:rsidR="00773347" w:rsidP="00773347" w:rsidRDefault="00773347">
      <w:pPr>
        <w:rPr>
          <w:rFonts w:ascii="Times New Roman" w:hAnsi="Times New Roman"/>
          <w:sz w:val="24"/>
        </w:rPr>
      </w:pPr>
    </w:p>
    <w:p w:rsidRPr="00E66BEF" w:rsidR="00E66BEF" w:rsidP="00E66BEF" w:rsidRDefault="00E66BEF">
      <w:pPr>
        <w:rPr>
          <w:rFonts w:ascii="Times New Roman" w:hAnsi="Times New Roman"/>
          <w:i/>
          <w:sz w:val="24"/>
        </w:rPr>
      </w:pPr>
      <w:r w:rsidRPr="00E66BEF">
        <w:rPr>
          <w:rFonts w:ascii="Times New Roman" w:hAnsi="Times New Roman"/>
          <w:i/>
          <w:sz w:val="24"/>
        </w:rPr>
        <w:t>Paragraaf 15. Overgangsrecht Wet van 20 mei 2020 tot wijziging van diverse onderwijswetten door het wijzigen van de systematiek van het in aanmerking brengen voor bekostiging van nieuwe openbare en bijzondere scholen zodat er meer ruimte is voor een nieuw onderwijsaanbod (Wet meer ruimte voor nieuwe scholen) (Stb. 2020, 160)</w:t>
      </w:r>
    </w:p>
    <w:p w:rsidRPr="00E66BEF" w:rsidR="00E66BEF" w:rsidP="00773347"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12.42. O</w:t>
      </w:r>
      <w:r w:rsidR="00773347">
        <w:rPr>
          <w:rFonts w:ascii="Times New Roman" w:hAnsi="Times New Roman"/>
          <w:b/>
          <w:sz w:val="24"/>
        </w:rPr>
        <w:t>vergangsrecht lopende aanvragen</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Op aanvragen die voor 1 november 2020 zijn ingediend op grond van de artikelen 67, eerste lid, en 74b, eerste lid, onderdelen b en c, van de Wet op het voortgezet onderwijs, zoals die artikelen luidden op 31 oktober 2020, blijft Titel III van de Wet op het voortgezet onderwijs, zoals die titel luidde op laatstgenoemde datum van toepassing. </w:t>
      </w:r>
    </w:p>
    <w:p w:rsidRPr="00E66BEF" w:rsidR="00E66BEF" w:rsidP="00773347"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12.43. Overgangsrecht lopende gesch</w:t>
      </w:r>
      <w:r w:rsidR="00773347">
        <w:rPr>
          <w:rFonts w:ascii="Times New Roman" w:hAnsi="Times New Roman"/>
          <w:b/>
          <w:sz w:val="24"/>
        </w:rPr>
        <w:t>illen in fase bezwaar en beroep</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Geschillen die in bezwaar, beroep of hoger beroep aanhangig zijn of binnen de bezwaar- dan wel beroepstermijn dan wel verschoonbaar daarbuiten aanhangig worden gemaakt tegen besluiten van Onze Minister die zijn genomen voor 1 november 2020 op grond van de artikelen 67, vijfde en zevende lid, en 74b, derde lid, van de Wet op het voortgezet onderwijs, zoals luidend op 31 oktober 2020, worden behandeld op grond van de regelingen zoals deze golden op die datum. De eerste volzin is hangende het bezwaar, beroep of hoger beroep van </w:t>
      </w:r>
      <w:r w:rsidRPr="00E66BEF">
        <w:rPr>
          <w:rFonts w:ascii="Times New Roman" w:hAnsi="Times New Roman"/>
          <w:sz w:val="24"/>
        </w:rPr>
        <w:lastRenderedPageBreak/>
        <w:t>overeenkomstige toepassing op de bevoegdheid tot het intrekken en vervangen van besluiten die tot de aldaar bedoelde geschillen hebben geleid.</w:t>
      </w:r>
    </w:p>
    <w:p w:rsidRPr="00E66BEF" w:rsidR="00E66BEF" w:rsidP="00773347"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12.44. Overgangsrecht fusietoets</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 1. Op aanvragen die voor 1 november 2020 zijn ingediend op grond van artikel 53g van de Wet op het voortgezet onderwijs blijft artikel 53h van de Wet op het voortgezet onderwijs zoals dat artikel luidde op 31 oktober 2020 van toepassing. </w:t>
      </w:r>
    </w:p>
    <w:p w:rsidR="00E66BEF" w:rsidP="00773347" w:rsidRDefault="00E66BEF">
      <w:pPr>
        <w:ind w:firstLine="284"/>
        <w:rPr>
          <w:rFonts w:ascii="Times New Roman" w:hAnsi="Times New Roman"/>
          <w:sz w:val="24"/>
        </w:rPr>
      </w:pPr>
      <w:r w:rsidRPr="00E66BEF">
        <w:rPr>
          <w:rFonts w:ascii="Times New Roman" w:hAnsi="Times New Roman"/>
          <w:sz w:val="24"/>
        </w:rPr>
        <w:t>2. Geschillen die in bezwaar, beroep of hoger beroep aanhangig zijn of binnen de bezwaar- dan wel beroepstermijn dan wel verschoonbaar daarbuiten aanhangig worden gemaakt tegen besluiten van Onze Minister die zijn genomen voor 1 november 2020 op grond van artikel 53f van de Wet op het voortgezet onderwijs zoals luidend op 31 oktober 2020, worden behandeld op grond van de regelingen zoals deze golden op laatstgenoemde datum. De eerste volzin is hangende het bezwaar, beroep of hoger beroep van overeenkomstige toepassing op de bevoegdheid tot het intrekken en vervangen van besluiten die tot de aldaar bedoelde geschillen hebben geleid.</w:t>
      </w:r>
    </w:p>
    <w:p w:rsidRPr="00E66BEF" w:rsidR="00773347" w:rsidP="00773347" w:rsidRDefault="00773347">
      <w:pPr>
        <w:rPr>
          <w:rFonts w:ascii="Times New Roman" w:hAnsi="Times New Roman"/>
          <w:sz w:val="24"/>
        </w:rPr>
      </w:pPr>
    </w:p>
    <w:p w:rsidRPr="00E66BEF" w:rsidR="00E66BEF" w:rsidP="00E66BEF" w:rsidRDefault="00E66BEF">
      <w:pPr>
        <w:rPr>
          <w:rFonts w:ascii="Times New Roman" w:hAnsi="Times New Roman"/>
          <w:i/>
          <w:sz w:val="24"/>
        </w:rPr>
      </w:pPr>
      <w:r w:rsidRPr="00E66BEF">
        <w:rPr>
          <w:rFonts w:ascii="Times New Roman" w:hAnsi="Times New Roman"/>
          <w:i/>
          <w:sz w:val="24"/>
        </w:rPr>
        <w:t>Paragraaf 16. Overgangsrecht Wet van 1 juli 2020 tot wijziging van onder andere de Wet op het voortgezet onderwijs in verband met de afschaffing van de rekentoets in het voortgezet onderwijs (afschaffing rekentoets vo) (Stb. 2020, 233)</w:t>
      </w:r>
    </w:p>
    <w:p w:rsidRPr="00E66BEF" w:rsidR="00E66BEF" w:rsidP="00E66BEF" w:rsidRDefault="00E66BEF">
      <w:pPr>
        <w:rPr>
          <w:rFonts w:ascii="Times New Roman" w:hAnsi="Times New Roman"/>
          <w:b/>
          <w:i/>
          <w:sz w:val="24"/>
        </w:rPr>
      </w:pPr>
    </w:p>
    <w:p w:rsidR="00E66BEF" w:rsidP="00E66BEF" w:rsidRDefault="00E66BEF">
      <w:pPr>
        <w:rPr>
          <w:rFonts w:ascii="Times New Roman" w:hAnsi="Times New Roman"/>
          <w:b/>
          <w:sz w:val="24"/>
        </w:rPr>
      </w:pPr>
      <w:r w:rsidRPr="00E66BEF">
        <w:rPr>
          <w:rFonts w:ascii="Times New Roman" w:hAnsi="Times New Roman"/>
          <w:b/>
          <w:sz w:val="24"/>
        </w:rPr>
        <w:t>Artikel 12.45. Overgangsrecht afschaffing rekentoets eindexamens</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De eindexamens omvatten voor leerlingen die geen eindexamen in het vak wiskunde afleggen een schoolexamen rekenen. Bij de vaststelling van de opgaven van dit schoolexamen worden de referentieniveaus rekenen in acht genomen die voor de desbetreffende schoolsoorten of voor dan wel binnen leerwegen zijn vastgesteld op grond van artikel 2, tweede lid, aanhef en onderdeel c, van de Wet referentieniveaus Nederlandse taal en rekenen.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Bij of krachtens algemene maatregel van bestuur worden omtrent dit schoolexamen nadere voorschriften vastgesteld.</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3. Dit artikel is ook van toepassing op leerlingen die het eindexamen afleggen aan een school die is aangewezen op grond van artikel 2.66. </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Dit artikel vervalt op een bij koninklijk besluit te bepalen tijdstip.</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12.46. Overgangsrecht afschaffing rekentoets staatsexamen</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Het staatsexamen, bedoeld in artikel 2.72, eerste lid, omvat voor kandidaten die geen staatsexamen in het vak wiskunde afleggen een college-examen rekenen. Bij de vaststelling van de opgaven van dit college-examen worden de referentieniveaus rekenen in acht genomen die voor de desbetreffende schoolsoorten of voor dan wel binnen leerwegen zijn vastgesteld op grond van artikel 2, tweede lid, aanhef en onderdeel c, van de Wet referentieniveaus Nederlandse taal en rekenen.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Bij of krachtens algemene maatregel van bestuur worden omtrent dit college-examen nadere voorschriften vastgesteld.</w:t>
      </w:r>
    </w:p>
    <w:p w:rsidR="00773347" w:rsidP="00773347" w:rsidRDefault="00E66BEF">
      <w:pPr>
        <w:ind w:firstLine="284"/>
        <w:rPr>
          <w:rFonts w:ascii="Times New Roman" w:hAnsi="Times New Roman"/>
          <w:sz w:val="24"/>
        </w:rPr>
      </w:pPr>
      <w:r w:rsidRPr="00E66BEF">
        <w:rPr>
          <w:rFonts w:ascii="Times New Roman" w:hAnsi="Times New Roman"/>
          <w:sz w:val="24"/>
        </w:rPr>
        <w:t>3. Dit artikel vervalt op een bij koninklijk besluit te bepalen tijdstip.</w:t>
      </w:r>
    </w:p>
    <w:p w:rsidR="00773347" w:rsidP="00773347" w:rsidRDefault="00773347">
      <w:pPr>
        <w:rPr>
          <w:rFonts w:ascii="Times New Roman" w:hAnsi="Times New Roman"/>
          <w:sz w:val="24"/>
        </w:rPr>
      </w:pPr>
    </w:p>
    <w:p w:rsidR="00E66BEF" w:rsidP="00773347" w:rsidRDefault="00E66BEF">
      <w:pPr>
        <w:rPr>
          <w:rFonts w:ascii="Times New Roman" w:hAnsi="Times New Roman"/>
          <w:sz w:val="24"/>
        </w:rPr>
      </w:pPr>
      <w:r w:rsidRPr="00E66BEF">
        <w:rPr>
          <w:rFonts w:ascii="Times New Roman" w:hAnsi="Times New Roman"/>
          <w:sz w:val="24"/>
        </w:rPr>
        <w:t>WW</w:t>
      </w:r>
    </w:p>
    <w:p w:rsidRPr="00E66BEF" w:rsidR="00773347" w:rsidP="00773347" w:rsidRDefault="00773347">
      <w:pPr>
        <w:rPr>
          <w:rFonts w:ascii="Times New Roman" w:hAnsi="Times New Roman"/>
          <w:sz w:val="24"/>
        </w:rPr>
      </w:pPr>
    </w:p>
    <w:p w:rsidRPr="00E66BEF" w:rsidR="00E66BEF" w:rsidP="00E66BEF" w:rsidRDefault="00E66BEF">
      <w:pPr>
        <w:ind w:firstLine="284"/>
        <w:rPr>
          <w:rFonts w:ascii="Times New Roman" w:hAnsi="Times New Roman"/>
          <w:noProof/>
          <w:sz w:val="24"/>
        </w:rPr>
      </w:pPr>
      <w:r w:rsidRPr="00E66BEF">
        <w:rPr>
          <w:rFonts w:ascii="Times New Roman" w:hAnsi="Times New Roman"/>
          <w:sz w:val="24"/>
        </w:rPr>
        <w:lastRenderedPageBreak/>
        <w:t>In artikel 13.1, eerste lid, wordt ‘</w:t>
      </w:r>
      <w:r w:rsidRPr="00E66BEF">
        <w:rPr>
          <w:rFonts w:ascii="Times New Roman" w:hAnsi="Times New Roman"/>
          <w:noProof/>
          <w:sz w:val="24"/>
        </w:rPr>
        <w:t>dan wel 9.1, tweede lid, of 9.2’ vervangen door ‘artikel 9.1, tweede lid, of artikel 9.2’.</w:t>
      </w:r>
    </w:p>
    <w:p w:rsidRPr="00E66BEF" w:rsidR="00E66BEF" w:rsidP="00773347"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XX</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artikelen 13.2, 13.3 en 13.4 worden vernummerd tot artikelen 13.5, 13.6 en 13.9.</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YY</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Na artikel 13.1 worden drie artikelen ingevoegd, luidende:</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13.2. Evaluatie bekostigingsstelsel exploitatiekosten (Stb. 1999, 172)</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Onze Minister zendt, gerekend vanaf 1 augustus 2014 telkens na vijf jaar aan de Staten-Generaal een verslag over de doeltreffendheid en de effecten van artikel 5.7 in de praktijk.</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13.3. Evaluatie regels inzake regionale meld- en coördinatiefunctie voortijdig schoolverlaten (Stb. 2001, 636)</w:t>
      </w:r>
    </w:p>
    <w:p w:rsidRPr="00E66BEF" w:rsidR="00773347" w:rsidP="00E66BEF" w:rsidRDefault="00773347">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Onze Minister zendt na overleg met Onze Minister van Binnenlandse Zaken en Koninkrijksrelaties, Onze Minister van Volksgezondheid, Welzijn en Sport, Onze Minister van Sociale Zaken en Werkgelegenheid en Onze Minister van Justitie en Veiligheid, gerekend vanaf 1 januari 2016 telkens na vier jaar, aan de Staten-Generaal een verslag over de doeltreffendheid en de effecten van de artikelen 8.19 en 8.21 tot en met 8.26 in de praktijk. Uit dit verslag blijkt tevens of het voor die doeltreffendheid wenselijk moet worden geacht, de door de gemeentebesturen behaalde resultaten te betrekken bij de berekening van de hoogte van de uitkering, bedoeld in artikel 8.24, eerste lid.</w:t>
      </w:r>
    </w:p>
    <w:p w:rsidRPr="00E66BEF" w:rsidR="00E66BEF" w:rsidP="00E66BEF" w:rsidRDefault="00E66BEF">
      <w:pPr>
        <w:rPr>
          <w:rFonts w:ascii="Times New Roman" w:hAnsi="Times New Roman"/>
          <w:b/>
          <w:color w:val="0070C0"/>
          <w:sz w:val="24"/>
        </w:rPr>
      </w:pPr>
    </w:p>
    <w:p w:rsidR="00E66BEF" w:rsidP="00E66BEF" w:rsidRDefault="00E66BEF">
      <w:pPr>
        <w:rPr>
          <w:rFonts w:ascii="Times New Roman" w:hAnsi="Times New Roman"/>
          <w:b/>
          <w:bCs/>
          <w:sz w:val="24"/>
        </w:rPr>
      </w:pPr>
      <w:r w:rsidRPr="00E66BEF">
        <w:rPr>
          <w:rFonts w:ascii="Times New Roman" w:hAnsi="Times New Roman"/>
          <w:b/>
          <w:bCs/>
          <w:sz w:val="24"/>
        </w:rPr>
        <w:t>Artikel 13.4. Evaluatie om niet ter beschikking stellen lesmaterialen (Stb. 2008, 206)</w:t>
      </w:r>
    </w:p>
    <w:p w:rsidRPr="00E66BEF" w:rsidR="00773347" w:rsidP="00E66BEF" w:rsidRDefault="00773347">
      <w:pPr>
        <w:rPr>
          <w:rFonts w:ascii="Times New Roman" w:hAnsi="Times New Roman"/>
          <w:b/>
          <w:bCs/>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Onze Minister zendt, gerekend vanaf 1 augustus 2016 telkens na vier jaar aan de Staten-Generaal een verslag over de doeltreffendheid en de effecten in de praktijk van de</w:t>
      </w:r>
      <w:r w:rsidRPr="00E66BEF">
        <w:rPr>
          <w:rFonts w:ascii="Times New Roman" w:hAnsi="Times New Roman"/>
          <w:i/>
          <w:sz w:val="24"/>
        </w:rPr>
        <w:t xml:space="preserve"> </w:t>
      </w:r>
      <w:r w:rsidRPr="00E66BEF">
        <w:rPr>
          <w:rFonts w:ascii="Times New Roman" w:hAnsi="Times New Roman"/>
          <w:sz w:val="24"/>
        </w:rPr>
        <w:t>Wet van 29 mei 2008 tot wijziging van diverse onderwijswetten in verband met het door de scholen om niet ter beschikking stellen van lesmateriaal aan de leerlingen in het voortgezet onderwijs (Stb. 2008, 206). Hierin wordt in ieder geval aandacht besteed aan:</w:t>
      </w:r>
    </w:p>
    <w:p w:rsidRPr="00E66BEF" w:rsidR="00E66BEF" w:rsidP="00E66BEF" w:rsidRDefault="00E66BEF">
      <w:pPr>
        <w:ind w:firstLine="284"/>
        <w:rPr>
          <w:rFonts w:ascii="Times New Roman" w:hAnsi="Times New Roman"/>
          <w:sz w:val="24"/>
        </w:rPr>
      </w:pPr>
      <w:r w:rsidRPr="00E66BEF">
        <w:rPr>
          <w:rFonts w:ascii="Times New Roman" w:hAnsi="Times New Roman"/>
          <w:bCs/>
          <w:sz w:val="24"/>
        </w:rPr>
        <w:t xml:space="preserve">a. </w:t>
      </w:r>
      <w:r w:rsidRPr="00E66BEF">
        <w:rPr>
          <w:rFonts w:ascii="Times New Roman" w:hAnsi="Times New Roman"/>
          <w:sz w:val="24"/>
        </w:rPr>
        <w:t>de ontwikkeling van de kosten van het lesmateriaal in relatie tot de hoogte van het bedrag per leerling;</w:t>
      </w:r>
    </w:p>
    <w:p w:rsidRPr="00E66BEF" w:rsidR="00E66BEF" w:rsidP="00E66BEF" w:rsidRDefault="00E66BEF">
      <w:pPr>
        <w:ind w:firstLine="284"/>
        <w:rPr>
          <w:rFonts w:ascii="Times New Roman" w:hAnsi="Times New Roman"/>
          <w:sz w:val="24"/>
        </w:rPr>
      </w:pPr>
      <w:r w:rsidRPr="00E66BEF">
        <w:rPr>
          <w:rFonts w:ascii="Times New Roman" w:hAnsi="Times New Roman"/>
          <w:bCs/>
          <w:sz w:val="24"/>
        </w:rPr>
        <w:t xml:space="preserve">b. </w:t>
      </w:r>
      <w:r w:rsidRPr="00E66BEF">
        <w:rPr>
          <w:rFonts w:ascii="Times New Roman" w:hAnsi="Times New Roman"/>
          <w:sz w:val="24"/>
        </w:rPr>
        <w:t>de ontwikkeling van de bijkomende schoolkosten voor de ouders;</w:t>
      </w:r>
    </w:p>
    <w:p w:rsidRPr="00E66BEF" w:rsidR="00E66BEF" w:rsidP="00E66BEF" w:rsidRDefault="00E66BEF">
      <w:pPr>
        <w:ind w:firstLine="284"/>
        <w:rPr>
          <w:rFonts w:ascii="Times New Roman" w:hAnsi="Times New Roman"/>
          <w:sz w:val="24"/>
        </w:rPr>
      </w:pPr>
      <w:r w:rsidRPr="00E66BEF">
        <w:rPr>
          <w:rFonts w:ascii="Times New Roman" w:hAnsi="Times New Roman"/>
          <w:bCs/>
          <w:sz w:val="24"/>
        </w:rPr>
        <w:t xml:space="preserve">c. </w:t>
      </w:r>
      <w:r w:rsidRPr="00E66BEF">
        <w:rPr>
          <w:rFonts w:ascii="Times New Roman" w:hAnsi="Times New Roman"/>
          <w:sz w:val="24"/>
        </w:rPr>
        <w:t>de beoogde verbetering van de marktwerking op de educatieve boekenmarkt;</w:t>
      </w:r>
    </w:p>
    <w:p w:rsidRPr="00E66BEF" w:rsidR="00E66BEF" w:rsidP="00E66BEF" w:rsidRDefault="00E66BEF">
      <w:pPr>
        <w:ind w:firstLine="284"/>
        <w:rPr>
          <w:rFonts w:ascii="Times New Roman" w:hAnsi="Times New Roman"/>
          <w:sz w:val="24"/>
        </w:rPr>
      </w:pPr>
      <w:r w:rsidRPr="00E66BEF">
        <w:rPr>
          <w:rFonts w:ascii="Times New Roman" w:hAnsi="Times New Roman"/>
          <w:bCs/>
          <w:sz w:val="24"/>
        </w:rPr>
        <w:t xml:space="preserve">d. </w:t>
      </w:r>
      <w:r w:rsidRPr="00E66BEF">
        <w:rPr>
          <w:rFonts w:ascii="Times New Roman" w:hAnsi="Times New Roman"/>
          <w:sz w:val="24"/>
        </w:rPr>
        <w:t>de keuzevrijheid op scholen tot het voorschrijven van lesmateriaal; en</w:t>
      </w:r>
    </w:p>
    <w:p w:rsidRPr="00E66BEF" w:rsidR="00E66BEF" w:rsidP="00E66BEF" w:rsidRDefault="00E66BEF">
      <w:pPr>
        <w:ind w:firstLine="284"/>
        <w:rPr>
          <w:rFonts w:ascii="Times New Roman" w:hAnsi="Times New Roman"/>
          <w:sz w:val="24"/>
        </w:rPr>
      </w:pPr>
      <w:r w:rsidRPr="00E66BEF">
        <w:rPr>
          <w:rFonts w:ascii="Times New Roman" w:hAnsi="Times New Roman"/>
          <w:bCs/>
          <w:sz w:val="24"/>
        </w:rPr>
        <w:t xml:space="preserve">e. </w:t>
      </w:r>
      <w:r w:rsidRPr="00E66BEF">
        <w:rPr>
          <w:rFonts w:ascii="Times New Roman" w:hAnsi="Times New Roman"/>
          <w:sz w:val="24"/>
        </w:rPr>
        <w:t>de gevolgen van Europese aanbestedingen in het kader van die wet.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ZZ</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Na artikel 13.6 (nieuw) worden twee artikelen ingevoegd, luidende:</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13.7. Evaluatie Wet lerarenregister en registervoorportaal (Stb. 2017, 85)</w:t>
      </w:r>
    </w:p>
    <w:p w:rsidRPr="00E66BEF" w:rsidR="005553BC" w:rsidP="00E66BEF" w:rsidRDefault="005553BC">
      <w:pPr>
        <w:rPr>
          <w:rFonts w:ascii="Times New Roman" w:hAnsi="Times New Roman"/>
          <w:b/>
          <w:sz w:val="24"/>
        </w:rPr>
      </w:pPr>
    </w:p>
    <w:p w:rsidRPr="00E66BEF" w:rsidR="00E66BEF" w:rsidP="00E66BEF" w:rsidRDefault="00E66BEF">
      <w:pPr>
        <w:ind w:firstLine="284"/>
        <w:rPr>
          <w:rFonts w:ascii="Times New Roman" w:hAnsi="Times New Roman"/>
          <w:b/>
          <w:sz w:val="24"/>
        </w:rPr>
      </w:pPr>
      <w:r w:rsidRPr="00E66BEF">
        <w:rPr>
          <w:rFonts w:ascii="Times New Roman" w:hAnsi="Times New Roman"/>
          <w:sz w:val="24"/>
        </w:rPr>
        <w:lastRenderedPageBreak/>
        <w:t>Onze Minister zendt binnen zes jaar na 1 augustus 2017 aan de Staten-Generaal een verslag over de doeltreffendheid en de effecten van de artikelen 7.8 en 7.45 tot en met 7.64 in de praktijk.</w:t>
      </w:r>
    </w:p>
    <w:p w:rsidRPr="00E66BEF" w:rsidR="00E66BEF" w:rsidP="00E66BEF" w:rsidRDefault="00E66BEF">
      <w:pPr>
        <w:rPr>
          <w:rFonts w:ascii="Times New Roman" w:hAnsi="Times New Roman"/>
          <w:b/>
          <w:sz w:val="24"/>
        </w:rPr>
      </w:pPr>
    </w:p>
    <w:p w:rsidR="00E66BEF" w:rsidP="00E66BEF" w:rsidRDefault="00E66BEF">
      <w:pPr>
        <w:autoSpaceDE w:val="0"/>
        <w:autoSpaceDN w:val="0"/>
        <w:adjustRightInd w:val="0"/>
        <w:rPr>
          <w:rFonts w:ascii="Times New Roman" w:hAnsi="Times New Roman"/>
          <w:b/>
          <w:bCs/>
          <w:color w:val="000000"/>
          <w:sz w:val="24"/>
        </w:rPr>
      </w:pPr>
      <w:r w:rsidRPr="00E66BEF">
        <w:rPr>
          <w:rFonts w:ascii="Times New Roman" w:hAnsi="Times New Roman"/>
          <w:b/>
          <w:bCs/>
          <w:color w:val="000000"/>
          <w:sz w:val="24"/>
        </w:rPr>
        <w:t>Artikel 13.8. Evaluatie Wet samen sterker door vereenvoudiging samenwerkingsschool (Stb. 2017, 327)</w:t>
      </w:r>
    </w:p>
    <w:p w:rsidRPr="00E66BEF" w:rsidR="003F7505" w:rsidP="00E66BEF" w:rsidRDefault="003F7505">
      <w:pPr>
        <w:autoSpaceDE w:val="0"/>
        <w:autoSpaceDN w:val="0"/>
        <w:adjustRightInd w:val="0"/>
        <w:rPr>
          <w:rFonts w:ascii="Times New Roman" w:hAnsi="Times New Roman"/>
          <w:b/>
          <w:bCs/>
          <w:color w:val="000000"/>
          <w:sz w:val="24"/>
        </w:rPr>
      </w:pPr>
    </w:p>
    <w:p w:rsidRPr="00E66BEF" w:rsidR="00E66BEF" w:rsidP="00E66BEF" w:rsidRDefault="00E66BEF">
      <w:pPr>
        <w:ind w:firstLine="284"/>
        <w:rPr>
          <w:rFonts w:ascii="Times New Roman" w:hAnsi="Times New Roman"/>
          <w:sz w:val="24"/>
        </w:rPr>
      </w:pPr>
      <w:r w:rsidRPr="00E66BEF">
        <w:rPr>
          <w:rFonts w:ascii="Times New Roman" w:hAnsi="Times New Roman"/>
          <w:color w:val="000000"/>
          <w:sz w:val="24"/>
        </w:rPr>
        <w:t xml:space="preserve">Onze Minister zendt binnen drie jaar na 1 januari 2018 aan de Staten-Generaal een verslag over de doeltreffendheid en de effecten van de artikelen 3.22 tot en met 3.26 in </w:t>
      </w:r>
      <w:r w:rsidRPr="00E66BEF">
        <w:rPr>
          <w:rFonts w:ascii="Times New Roman" w:hAnsi="Times New Roman"/>
          <w:sz w:val="24"/>
        </w:rPr>
        <w:t>de praktijk.</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AAA</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Na artikel 13.9 (nieuw) worden vier artikelen ingevoegd, luidende:</w:t>
      </w:r>
    </w:p>
    <w:p w:rsidRPr="00E66BEF" w:rsidR="00E66BEF" w:rsidP="00E66BEF" w:rsidRDefault="00E66BEF">
      <w:pPr>
        <w:rPr>
          <w:rFonts w:ascii="Times New Roman" w:hAnsi="Times New Roman"/>
          <w:b/>
          <w:sz w:val="24"/>
        </w:rPr>
      </w:pPr>
    </w:p>
    <w:p w:rsidR="00E66BEF" w:rsidP="00E66BEF" w:rsidRDefault="00E66BEF">
      <w:pPr>
        <w:rPr>
          <w:rFonts w:ascii="Times New Roman" w:hAnsi="Times New Roman"/>
          <w:b/>
          <w:sz w:val="24"/>
        </w:rPr>
      </w:pPr>
      <w:r w:rsidRPr="00E66BEF">
        <w:rPr>
          <w:rFonts w:ascii="Times New Roman" w:hAnsi="Times New Roman"/>
          <w:b/>
          <w:sz w:val="24"/>
        </w:rPr>
        <w:t>Artikel 13.10. Evaluatie Wet gelijke kans op doorstroom naar havo en vwo (Stb. 2020, 121)</w:t>
      </w:r>
    </w:p>
    <w:p w:rsidRPr="00E66BEF" w:rsidR="003F7505" w:rsidP="00E66BEF" w:rsidRDefault="003F7505">
      <w:pPr>
        <w:rPr>
          <w:rFonts w:ascii="Times New Roman" w:hAnsi="Times New Roman"/>
          <w:b/>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Onze Minister zendt binnen vijf jaar na 1 augustus 2020 aan de Staten-Generaal een verslag over de doeltreffendheid en de effecten van artikel 8.9a in de praktijk.</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13.11. Evaluatie Wet sterk beroepsonderwijs (Stb. 2020, 157)</w:t>
      </w:r>
    </w:p>
    <w:p w:rsidRPr="00E66BEF" w:rsidR="003F7505" w:rsidP="00E66BEF" w:rsidRDefault="003F7505">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sz w:val="24"/>
        </w:rPr>
        <w:tab/>
        <w:t>Onze Minister zendt binnen vijf jaar na 1 augustus 2020 aan de Staten-Generaal een verslag van de doeltreffendheid en de effecten van de Wet van 20 mei 2020 tot wijziging van onder andere de Wet op het voortgezet onderwijs, de Wet educatie en beroepsonderwijs en de Leerplichtwet 1969 in verband met de versterking van het beroepsonderwijs, door het wettelijk mogelijk maken van doorlopende leerroutes vmbo-mbo (sterk beroepsonderwijs) (Stb. 2020, 157) in de praktijk, waarbij in het bijzonder aandacht wordt besteed aan de effecten van die wet op de voorkoming en bestrijding van voortijdig schoolverlaten.</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13.12. Evaluatie Wet meer ruimte voor nieuwe scholen (Stb. 2020, 160)</w:t>
      </w:r>
    </w:p>
    <w:p w:rsidRPr="00E66BEF" w:rsidR="003F7505" w:rsidP="00E66BEF" w:rsidRDefault="003F750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Onze Minister zendt na vijf, tien en vijftien jaar na 1 november 2020 aan de Staten-Generaal een verslag over de doeltreffendheid en de effecten van de Wet van 20 mei 2020 tot wijziging van diverse onderwijswetten door het wijzigen van de systematiek van het in aanmerking brengen voor bekostiging van nieuwe openbare en bijzondere scholen zodat er meer ruimte is voor een nieuw onderwijsaanbod (Wet meer ruimte voor nieuwe scholen) (Stb. 2020, 160) in de praktijk. Daarbij wordt in ieder geval gelet op de effecten op de segregatie.</w:t>
      </w:r>
    </w:p>
    <w:p w:rsidRPr="00E66BEF" w:rsidR="00E66BEF" w:rsidP="00E66BEF" w:rsidRDefault="00E66BEF">
      <w:pPr>
        <w:rPr>
          <w:rFonts w:ascii="Times New Roman" w:hAnsi="Times New Roman"/>
          <w:b/>
          <w:sz w:val="24"/>
        </w:rPr>
      </w:pPr>
    </w:p>
    <w:p w:rsidR="00E66BEF" w:rsidP="00E66BEF" w:rsidRDefault="00E66BEF">
      <w:pPr>
        <w:keepNext/>
        <w:rPr>
          <w:rFonts w:ascii="Times New Roman" w:hAnsi="Times New Roman"/>
          <w:b/>
          <w:sz w:val="24"/>
        </w:rPr>
      </w:pPr>
      <w:r w:rsidRPr="00E66BEF">
        <w:rPr>
          <w:rFonts w:ascii="Times New Roman" w:hAnsi="Times New Roman"/>
          <w:b/>
          <w:sz w:val="24"/>
        </w:rPr>
        <w:t>Artikel 13.13. Evaluatie Wet tot wijziging van diverse onderwijswetten teneinde te verbieden dat leerlingen van ouders die geen vrijwillige geldelijke bijdrage hebben voldaan worden buitengesloten van activiteiten (Stb. 2020, 318)</w:t>
      </w:r>
    </w:p>
    <w:p w:rsidRPr="00E66BEF" w:rsidR="003F7505" w:rsidP="00E66BEF" w:rsidRDefault="003F7505">
      <w:pPr>
        <w:keepNext/>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Onze Minister voor Basis- en Voortgezet Onderwijs en Media zendt binnen drie jaar na 1 augustus 2021 aan de Staten-Generaal een verslag over de doeltreffendheid en de effecten van de artikelen 2.92, eerste lid, onderdeel f, en 8.32 in de praktijk.</w:t>
      </w:r>
    </w:p>
    <w:p w:rsidRPr="00E66BEF" w:rsidR="00E66BEF" w:rsidP="00E66BEF" w:rsidRDefault="00E66BEF">
      <w:pPr>
        <w:rPr>
          <w:rFonts w:ascii="Times New Roman" w:hAnsi="Times New Roman"/>
          <w:b/>
          <w:sz w:val="24"/>
        </w:rPr>
      </w:pPr>
    </w:p>
    <w:p w:rsidRPr="00E66BEF" w:rsidR="00E66BEF" w:rsidP="00E66BEF" w:rsidRDefault="00E66BEF">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lastRenderedPageBreak/>
        <w:t>HOOFDSTUK II. INTREKKING VAN DIVERSE WETTEN MET MATERIEEL UITGEWERKT OVERGANGSRECHT TEN AANZIEN VAN DE WVO OF WVO BES, EVENALS HET IN DIVERSE ANDERE WETTEN LATEN VERVALLEN VAN BEPALINGEN VAN OVERGANGSRECHT MET BETREKKING TOT DE WVO OF WVO BES OMDAT DIE BEPALINGEN OVERGEHEVELD WORDEN NAAR DE WVO 2020</w:t>
      </w:r>
    </w:p>
    <w:p w:rsidR="00E66BEF" w:rsidP="00E66BEF" w:rsidRDefault="00E66BEF">
      <w:pPr>
        <w:rPr>
          <w:rFonts w:ascii="Times New Roman" w:hAnsi="Times New Roman"/>
          <w:sz w:val="24"/>
        </w:rPr>
      </w:pPr>
    </w:p>
    <w:p w:rsidRPr="00E66BEF" w:rsidR="003F7505" w:rsidP="00E66BEF" w:rsidRDefault="003F7505">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II INTREKKING OVERGANGSWET W.V.O.</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Overgangswet W.V.O.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III INTREKKING VAN DE WET VAN 9 SEPTEMBER 1970 (STB. 1970, 417)</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9 september 1970 tot wijziging van de Wet op het voortgezet onderwijs en de Lager-onderwijswet 1920 (Stb. 1970, 417)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IV INTREKKING VAN DE WET VAN 28 MEI 1975 (STB. 1975, 386)</w:t>
      </w:r>
    </w:p>
    <w:p w:rsidRPr="00E66BEF" w:rsidR="00E66BEF" w:rsidP="00E66BEF" w:rsidRDefault="00E66BEF">
      <w:pPr>
        <w:rPr>
          <w:rFonts w:ascii="Times New Roman" w:hAnsi="Times New Roman"/>
          <w:sz w:val="24"/>
        </w:rPr>
      </w:pPr>
    </w:p>
    <w:p w:rsidR="003F7505" w:rsidP="003F7505" w:rsidRDefault="00E66BEF">
      <w:pPr>
        <w:ind w:firstLine="284"/>
        <w:rPr>
          <w:rFonts w:ascii="Times New Roman" w:hAnsi="Times New Roman"/>
          <w:sz w:val="24"/>
        </w:rPr>
      </w:pPr>
      <w:r w:rsidRPr="00E66BEF">
        <w:rPr>
          <w:rFonts w:ascii="Times New Roman" w:hAnsi="Times New Roman"/>
          <w:sz w:val="24"/>
        </w:rPr>
        <w:t>De Wet van 28 mei 1975 tot wijziging van de Wet op het voortgezet onderwijs (Stb. 1975, 386) wordt ingetrokken.</w:t>
      </w:r>
    </w:p>
    <w:p w:rsidR="003F7505" w:rsidP="003F7505" w:rsidRDefault="003F7505">
      <w:pPr>
        <w:rPr>
          <w:rFonts w:ascii="Times New Roman" w:hAnsi="Times New Roman"/>
          <w:sz w:val="24"/>
        </w:rPr>
      </w:pPr>
    </w:p>
    <w:p w:rsidR="003F7505" w:rsidP="003F7505" w:rsidRDefault="003F7505">
      <w:pPr>
        <w:rPr>
          <w:rFonts w:ascii="Times New Roman" w:hAnsi="Times New Roman"/>
          <w:sz w:val="24"/>
        </w:rPr>
      </w:pPr>
    </w:p>
    <w:p w:rsidR="00E66BEF" w:rsidP="003F7505" w:rsidRDefault="00E66BEF">
      <w:pPr>
        <w:rPr>
          <w:rFonts w:ascii="Times New Roman" w:hAnsi="Times New Roman"/>
          <w:sz w:val="24"/>
        </w:rPr>
      </w:pPr>
      <w:r w:rsidRPr="00E66BEF">
        <w:rPr>
          <w:rFonts w:ascii="Times New Roman" w:hAnsi="Times New Roman"/>
          <w:b/>
          <w:sz w:val="24"/>
        </w:rPr>
        <w:t>ARTIKEL V INTREKKING VAN DE WET VAN 4 APRIL 1979 (STB. 1979, 203)</w:t>
      </w:r>
    </w:p>
    <w:p w:rsidRPr="00E66BEF" w:rsidR="003F7505" w:rsidP="003F7505" w:rsidRDefault="003F750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4 april 1979 tot wijziging van de Wet op het voortgezet onderwijs (Stb. 1979, 203)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VI INTREKKING VAN DE WET INVOERING M.D.G.O.</w:t>
      </w:r>
    </w:p>
    <w:p w:rsidRPr="00E66BEF" w:rsidR="00E66BEF" w:rsidP="00E66BEF" w:rsidRDefault="00E66BEF">
      <w:pPr>
        <w:rPr>
          <w:rFonts w:ascii="Times New Roman" w:hAnsi="Times New Roman"/>
          <w:sz w:val="24"/>
        </w:rPr>
      </w:pPr>
    </w:p>
    <w:p w:rsidR="003F7505" w:rsidP="003F7505" w:rsidRDefault="00E66BEF">
      <w:pPr>
        <w:ind w:firstLine="284"/>
        <w:rPr>
          <w:rFonts w:ascii="Times New Roman" w:hAnsi="Times New Roman"/>
          <w:sz w:val="24"/>
        </w:rPr>
      </w:pPr>
      <w:r w:rsidRPr="00E66BEF">
        <w:rPr>
          <w:rFonts w:ascii="Times New Roman" w:hAnsi="Times New Roman"/>
          <w:sz w:val="24"/>
        </w:rPr>
        <w:t>De Wet invoering m.d.g.o. wordt ingetrokken.</w:t>
      </w:r>
    </w:p>
    <w:p w:rsidR="003F7505" w:rsidP="003F7505" w:rsidRDefault="003F7505">
      <w:pPr>
        <w:rPr>
          <w:rFonts w:ascii="Times New Roman" w:hAnsi="Times New Roman"/>
          <w:sz w:val="24"/>
        </w:rPr>
      </w:pPr>
    </w:p>
    <w:p w:rsidR="003F7505" w:rsidP="003F7505" w:rsidRDefault="003F7505">
      <w:pPr>
        <w:rPr>
          <w:rFonts w:ascii="Times New Roman" w:hAnsi="Times New Roman"/>
          <w:sz w:val="24"/>
        </w:rPr>
      </w:pPr>
    </w:p>
    <w:p w:rsidR="00E66BEF" w:rsidP="003F7505" w:rsidRDefault="00E66BEF">
      <w:pPr>
        <w:rPr>
          <w:rFonts w:ascii="Times New Roman" w:hAnsi="Times New Roman"/>
          <w:sz w:val="24"/>
        </w:rPr>
      </w:pPr>
      <w:r w:rsidRPr="00E66BEF">
        <w:rPr>
          <w:rFonts w:ascii="Times New Roman" w:hAnsi="Times New Roman"/>
          <w:b/>
          <w:sz w:val="24"/>
        </w:rPr>
        <w:t>ARTIKEL VII INTREKKING VAN DE WET VAN 14 OKTOBER 1982 (STB. 1982, 589)</w:t>
      </w:r>
    </w:p>
    <w:p w:rsidR="003F7505" w:rsidP="003F7505" w:rsidRDefault="003F7505">
      <w:pPr>
        <w:rPr>
          <w:rFonts w:ascii="Times New Roman" w:hAnsi="Times New Roman"/>
          <w:sz w:val="24"/>
        </w:rPr>
      </w:pPr>
    </w:p>
    <w:p w:rsidR="003F7505" w:rsidP="003F7505" w:rsidRDefault="00E66BEF">
      <w:pPr>
        <w:ind w:firstLine="284"/>
        <w:rPr>
          <w:rFonts w:ascii="Times New Roman" w:hAnsi="Times New Roman"/>
          <w:sz w:val="24"/>
        </w:rPr>
      </w:pPr>
      <w:r w:rsidRPr="00E66BEF">
        <w:rPr>
          <w:rFonts w:ascii="Times New Roman" w:hAnsi="Times New Roman"/>
          <w:sz w:val="24"/>
        </w:rPr>
        <w:t>De Wet van 14 oktober 1982, houdende wijziging van de Wet op het voortgezet onderwijs, houdende regeling en invoering van de opleidingsscholen voor leraren basisonderwijs (Stb. 1982, 589) wordt ingetrokken.</w:t>
      </w:r>
    </w:p>
    <w:p w:rsidR="003F7505" w:rsidP="003F7505" w:rsidRDefault="003F7505">
      <w:pPr>
        <w:rPr>
          <w:rFonts w:ascii="Times New Roman" w:hAnsi="Times New Roman"/>
          <w:sz w:val="24"/>
        </w:rPr>
      </w:pPr>
    </w:p>
    <w:p w:rsidR="003F7505" w:rsidP="003F7505" w:rsidRDefault="003F7505">
      <w:pPr>
        <w:rPr>
          <w:rFonts w:ascii="Times New Roman" w:hAnsi="Times New Roman"/>
          <w:sz w:val="24"/>
        </w:rPr>
      </w:pPr>
    </w:p>
    <w:p w:rsidRPr="003F7505" w:rsidR="00E66BEF" w:rsidP="003F7505" w:rsidRDefault="00E66BEF">
      <w:pPr>
        <w:rPr>
          <w:rFonts w:ascii="Times New Roman" w:hAnsi="Times New Roman"/>
          <w:sz w:val="24"/>
        </w:rPr>
      </w:pPr>
      <w:r w:rsidRPr="00E66BEF">
        <w:rPr>
          <w:rFonts w:ascii="Times New Roman" w:hAnsi="Times New Roman"/>
          <w:b/>
          <w:sz w:val="24"/>
        </w:rPr>
        <w:t>ARTIKEL VIII INTREKKING VAN DE WET VAN 19 APRIL 1985 (STB. 1985, 256)</w:t>
      </w:r>
    </w:p>
    <w:p w:rsidR="003F7505" w:rsidP="00E66BEF" w:rsidRDefault="003F7505">
      <w:pPr>
        <w:rPr>
          <w:rFonts w:ascii="Times New Roman" w:hAnsi="Times New Roman"/>
          <w:sz w:val="24"/>
        </w:rPr>
      </w:pPr>
    </w:p>
    <w:p w:rsidRPr="00E66BEF" w:rsidR="00E66BEF" w:rsidP="003F7505" w:rsidRDefault="00E66BEF">
      <w:pPr>
        <w:ind w:firstLine="284"/>
        <w:rPr>
          <w:rFonts w:ascii="Times New Roman" w:hAnsi="Times New Roman"/>
          <w:sz w:val="24"/>
        </w:rPr>
      </w:pPr>
      <w:r w:rsidRPr="00E66BEF">
        <w:rPr>
          <w:rFonts w:ascii="Times New Roman" w:hAnsi="Times New Roman"/>
          <w:sz w:val="24"/>
        </w:rPr>
        <w:t xml:space="preserve">De Wet van 19 april 1985 tot wijziging van de Wet op het voortgezet onderwijs en de Wet op het basisonderwijs, houdende de verplichting voor het bevoegd gezag om toekomstige </w:t>
      </w:r>
      <w:r w:rsidRPr="00E66BEF">
        <w:rPr>
          <w:rFonts w:ascii="Times New Roman" w:hAnsi="Times New Roman"/>
          <w:sz w:val="24"/>
        </w:rPr>
        <w:lastRenderedPageBreak/>
        <w:t>leraren als schoolpracticumstudenten tot de school toe te laten (Stb. 1985, 256)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IX INTREKKING VAN DE WET VAN 7 NOVEMBER 1985 (STB. 1985, 612)</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7 november 1985, houdende wijziging van de Wet op het voortgezet onderwijs, regelende de mogelijkheid om afdelingen voor hoger algemeen voortgezet onderwijs te verbinden aan scholen voor middelbaar beroepsonderwijs (Stb. 1985, 612)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 INTREKKING VAN DE WET VAN 18 APRIL 1991 (STB. 1991, 226)</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18 april 1991, houdende wijziging van onder meer de Wet op het voortgezet onderwijs in verband met de overdracht van het bestuur van rijksscholen (Stb. 1991, 226)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XI INTREKKING VAN DE WET VAN 27 FEBRUARI 1992 (STB. 1992, 112)</w:t>
      </w:r>
    </w:p>
    <w:p w:rsidRPr="00E66BEF" w:rsidR="00E66BEF" w:rsidP="00E66BEF" w:rsidRDefault="00E66BEF">
      <w:pPr>
        <w:rPr>
          <w:rFonts w:ascii="Times New Roman" w:hAnsi="Times New Roman"/>
          <w:sz w:val="24"/>
        </w:rPr>
      </w:pPr>
    </w:p>
    <w:p w:rsidR="003F7505" w:rsidP="003F7505" w:rsidRDefault="00E66BEF">
      <w:pPr>
        <w:ind w:firstLine="284"/>
        <w:rPr>
          <w:rFonts w:ascii="Times New Roman" w:hAnsi="Times New Roman"/>
          <w:sz w:val="24"/>
        </w:rPr>
      </w:pPr>
      <w:r w:rsidRPr="00E66BEF">
        <w:rPr>
          <w:rFonts w:ascii="Times New Roman" w:hAnsi="Times New Roman"/>
          <w:sz w:val="24"/>
        </w:rPr>
        <w:t>De Wet van 27 februari 1992, houdende wijziging van de Wet op het voortgezet onderwijs in verband met de herziening van het bekostigingsstelsel voor scholen voor v.w.o., a.v.o., l.b.o. en m.b.o. (regeling herziening bekostigingsstelsel voortgezet onderwijs) (Stb. 1992, 112) wordt ingetrokken.</w:t>
      </w:r>
    </w:p>
    <w:p w:rsidR="003F7505" w:rsidP="003F7505" w:rsidRDefault="003F7505">
      <w:pPr>
        <w:rPr>
          <w:rFonts w:ascii="Times New Roman" w:hAnsi="Times New Roman"/>
          <w:sz w:val="24"/>
        </w:rPr>
      </w:pPr>
    </w:p>
    <w:p w:rsidR="003F7505" w:rsidP="003F7505" w:rsidRDefault="003F7505">
      <w:pPr>
        <w:rPr>
          <w:rFonts w:ascii="Times New Roman" w:hAnsi="Times New Roman"/>
          <w:sz w:val="24"/>
        </w:rPr>
      </w:pPr>
    </w:p>
    <w:p w:rsidR="00E66BEF" w:rsidP="003F7505" w:rsidRDefault="00E66BEF">
      <w:pPr>
        <w:rPr>
          <w:rFonts w:ascii="Times New Roman" w:hAnsi="Times New Roman"/>
          <w:b/>
          <w:sz w:val="24"/>
        </w:rPr>
      </w:pPr>
      <w:r w:rsidRPr="00E66BEF">
        <w:rPr>
          <w:rFonts w:ascii="Times New Roman" w:hAnsi="Times New Roman"/>
          <w:b/>
          <w:sz w:val="24"/>
        </w:rPr>
        <w:t>ARTIKEL XII INTREKKING VAN DE WET VAN 27 MEI 1992 (STB. 1992, 270)</w:t>
      </w:r>
    </w:p>
    <w:p w:rsidRPr="003F7505" w:rsidR="003F7505" w:rsidP="003F7505" w:rsidRDefault="003F750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27 mei 1992, houdende wijziging van onder meer de Wet op het voortgezet onderwijs en de Wet op het basisonderwijs in verband met de invoering van basisvorming in het voortgezet onderwijs, de invoering van kerndoelen in het basisonderwijs en het voortgezet onderwijs en de invoering van het voorbereidend beroepsonderwijs (Stb. 1992, 270)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XIII INTREKKING VAN DE WET VAN 29 JANUARI 1993 (STB. 1993, 74)</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29 januari 1993, tot wijziging van de Wet op het voortgezet onderwijs en van de Wet medezeggenschap onderwijs (leerlingenstatuut) (Stb. 1993, 74)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XIV INTREKKING VAN DE WET VAN 9 JULI 1994 (STB. 1994, 454)</w:t>
      </w:r>
    </w:p>
    <w:p w:rsidRPr="00E66BEF" w:rsidR="00E66BEF" w:rsidP="00E66BEF" w:rsidRDefault="00E66BEF">
      <w:pPr>
        <w:rPr>
          <w:rFonts w:ascii="Times New Roman" w:hAnsi="Times New Roman"/>
          <w:sz w:val="24"/>
        </w:rPr>
      </w:pPr>
    </w:p>
    <w:p w:rsidR="003F7505" w:rsidP="003F7505" w:rsidRDefault="00E66BEF">
      <w:pPr>
        <w:ind w:firstLine="284"/>
        <w:rPr>
          <w:rFonts w:ascii="Times New Roman" w:hAnsi="Times New Roman"/>
          <w:sz w:val="24"/>
        </w:rPr>
      </w:pPr>
      <w:r w:rsidRPr="00E66BEF">
        <w:rPr>
          <w:rFonts w:ascii="Times New Roman" w:hAnsi="Times New Roman"/>
          <w:sz w:val="24"/>
        </w:rPr>
        <w:t>De Wet van 9 juni 1994, houdende wijziging van de Wet op het voortgezet onderwijs in verband met onder meer verruiming van de mogelijkheid van nevenvestigingen (Stb. 1994, 454) wordt ingetrokken.</w:t>
      </w:r>
    </w:p>
    <w:p w:rsidR="003F7505" w:rsidP="003F7505" w:rsidRDefault="003F7505">
      <w:pPr>
        <w:rPr>
          <w:rFonts w:ascii="Times New Roman" w:hAnsi="Times New Roman"/>
          <w:sz w:val="24"/>
        </w:rPr>
      </w:pPr>
    </w:p>
    <w:p w:rsidR="003F7505" w:rsidP="003F7505" w:rsidRDefault="003F7505">
      <w:pPr>
        <w:rPr>
          <w:rFonts w:ascii="Times New Roman" w:hAnsi="Times New Roman"/>
          <w:sz w:val="24"/>
        </w:rPr>
      </w:pPr>
    </w:p>
    <w:p w:rsidRPr="003F7505" w:rsidR="00E66BEF" w:rsidP="003F7505" w:rsidRDefault="00E66BEF">
      <w:pPr>
        <w:rPr>
          <w:rFonts w:ascii="Times New Roman" w:hAnsi="Times New Roman"/>
          <w:sz w:val="24"/>
        </w:rPr>
      </w:pPr>
      <w:r w:rsidRPr="00E66BEF">
        <w:rPr>
          <w:rFonts w:ascii="Times New Roman" w:hAnsi="Times New Roman"/>
          <w:b/>
          <w:sz w:val="24"/>
        </w:rPr>
        <w:t>ARTIKEL XV INTREKKING VAN DE WET VAN 31 MEI 1995 (STB. 1995, 318)</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31 mei 1995, houdende wijziging van onder meer de Wet op het voortgezet onderwijs in verband met de invoering van lump-sum-bekostiging voor de personeels- en exploitatiekosten van scholen voor voorbereidend wetenschappelijk onderwijs, algemeen voortgezet onderwijs en voorbereidend beroepsonderwijs, alsmede in verband met decentralisatie van de rechtspositieregeling bij die scholen, behoudens een aantal op centraal niveau vast te stellen onderwerpen (regeling lump sum en decentralisatie rechtspositieregeling v.w.o.-a.v.o.-v.b.o.) (Stb. 1995, 318)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XVI INTREKKING VAN DE WET VAN 4 JULI 1996 (STB. 1996, 402)</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4 juli 1996, houdende wijziging van de Wet op het basisonderwijs, de Interimwet op het speciaal onderwijs en het voortgezet speciaal onderwijs, alsmede de Wet op het voortgezet onderwijs in verband met de decentralisatie van de huisvestingsvoorzieningen (Stb. 1996, 402)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XVII INTREKKING VAN DE WET VAN 25 MEI 1998 (STB. 1998, 337)</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25 mei 1998 tot wijziging van onder meer de Wet op het voortgezet onderwijs in verband met de invoering van leerwegen in de hogere leerjaren van het middelbaar algemeen voortgezet onderwijs en het voorbereidend beroepsonderwijs, alsmede van leerwegondersteunend en praktijkonderwijs (regeling leerwegen mavo en vbo; invoering leerwegondersteunend en praktijkonderwijs) (Stb. 1998, 337)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XVIII INTREKKING VAN DE WET VAN 3 APRIL 1999 (STB. 1999, 172)</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3 april 1999 tot wijziging van onder meer de Wet op het voortgezet onderwijs in verband met vervanging van de tijdelijke regeling van de vergoeding voor de exploitatiekosten door een in die wet zelf neergelegde regeling (regeling nieuw bekostigingsstelsel exploitatiekosten voortgezet onderwijs) (Stb. 1999, 172)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XIX INTREKKING VAN DE WET VAN 13 DECEMBER 2000 (STB. 2000, 637)</w:t>
      </w:r>
    </w:p>
    <w:p w:rsidRPr="00E66BEF" w:rsidR="00E66BEF" w:rsidP="00E66BEF" w:rsidRDefault="00E66BEF">
      <w:pPr>
        <w:rPr>
          <w:rFonts w:ascii="Times New Roman" w:hAnsi="Times New Roman"/>
          <w:sz w:val="24"/>
        </w:rPr>
      </w:pPr>
    </w:p>
    <w:p w:rsidR="003F7505" w:rsidP="003F7505" w:rsidRDefault="00E66BEF">
      <w:pPr>
        <w:ind w:firstLine="284"/>
        <w:rPr>
          <w:rFonts w:ascii="Times New Roman" w:hAnsi="Times New Roman"/>
          <w:sz w:val="24"/>
        </w:rPr>
      </w:pPr>
      <w:r w:rsidRPr="00E66BEF">
        <w:rPr>
          <w:rFonts w:ascii="Times New Roman" w:hAnsi="Times New Roman"/>
          <w:sz w:val="24"/>
        </w:rPr>
        <w:t>De Wet van 13 december 2000 tot wijziging van de Wet op het voortgezet onderwijs onder meer in verband met de stichtings- en opheffingsnormen van afdelingen en scholen voor voorbereidend beroepsonderwijs en wijziging van de Wet tegemoetkoming studiekosten in verband met kinderen met leer- en opvoedingsmoeilijkheden en moeilijk lerende kinderen (Stb. 2000, 637) wordt ingetrokken.</w:t>
      </w:r>
    </w:p>
    <w:p w:rsidR="003F7505" w:rsidP="003F7505" w:rsidRDefault="003F7505">
      <w:pPr>
        <w:rPr>
          <w:rFonts w:ascii="Times New Roman" w:hAnsi="Times New Roman"/>
          <w:sz w:val="24"/>
        </w:rPr>
      </w:pPr>
    </w:p>
    <w:p w:rsidR="003F7505" w:rsidP="003F7505" w:rsidRDefault="003F7505">
      <w:pPr>
        <w:rPr>
          <w:rFonts w:ascii="Times New Roman" w:hAnsi="Times New Roman"/>
          <w:sz w:val="24"/>
        </w:rPr>
      </w:pPr>
    </w:p>
    <w:p w:rsidR="003F7505" w:rsidP="003F7505" w:rsidRDefault="00E66BEF">
      <w:pPr>
        <w:rPr>
          <w:rFonts w:ascii="Times New Roman" w:hAnsi="Times New Roman"/>
          <w:b/>
          <w:sz w:val="24"/>
        </w:rPr>
      </w:pPr>
      <w:r w:rsidRPr="00E66BEF">
        <w:rPr>
          <w:rFonts w:ascii="Times New Roman" w:hAnsi="Times New Roman"/>
          <w:b/>
          <w:sz w:val="24"/>
        </w:rPr>
        <w:lastRenderedPageBreak/>
        <w:t>ARTIKEL XX WIJZIGING VAN DE WET VAN 6 DECEMBER 2001 (STB. 2001, 636)</w:t>
      </w:r>
    </w:p>
    <w:p w:rsidRPr="003F7505" w:rsidR="003F7505" w:rsidP="003F7505" w:rsidRDefault="003F750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6 december 2001 tot wijziging van de Wet op het voortgezet onderwijs, de Wet educatie en beroepsonderwijs en de Wet op de expertisecentra in verband met de invoering van de verplichting voor het bevoegd gezag tot het melden van voortijdige schoolverlaters die niet meer leerplichtig zijn, alsmede van de verantwoordelijkheid van de gemeente voor het bestrijden van voortijdig schoolverlaten (regels inzake regionale meld- en coördinatiefunctie voortijdig schoolverlaten) (Stb. 2001, 636)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3F7505" w:rsidR="003F7505" w:rsidP="003F7505" w:rsidRDefault="00E66BEF">
      <w:pPr>
        <w:ind w:firstLine="284"/>
        <w:rPr>
          <w:rFonts w:ascii="Times New Roman" w:hAnsi="Times New Roman"/>
          <w:b/>
          <w:sz w:val="24"/>
        </w:rPr>
      </w:pPr>
      <w:r w:rsidRPr="003F7505">
        <w:rPr>
          <w:rFonts w:ascii="Times New Roman" w:hAnsi="Times New Roman"/>
          <w:sz w:val="24"/>
        </w:rPr>
        <w:t>Artikel IV vervalt.</w:t>
      </w:r>
    </w:p>
    <w:p w:rsidRPr="003F7505" w:rsidR="003F7505" w:rsidP="003F7505" w:rsidRDefault="003F7505">
      <w:pPr>
        <w:rPr>
          <w:rFonts w:ascii="Times New Roman" w:hAnsi="Times New Roman"/>
          <w:b/>
          <w:sz w:val="24"/>
        </w:rPr>
      </w:pPr>
    </w:p>
    <w:p w:rsidRPr="003F7505" w:rsidR="00E66BEF" w:rsidP="003F7505" w:rsidRDefault="00E66BEF">
      <w:pPr>
        <w:rPr>
          <w:rFonts w:ascii="Times New Roman" w:hAnsi="Times New Roman"/>
          <w:sz w:val="24"/>
        </w:rPr>
      </w:pPr>
      <w:r w:rsidRPr="003F7505">
        <w:rPr>
          <w:rFonts w:ascii="Times New Roman" w:hAnsi="Times New Roman"/>
          <w:sz w:val="24"/>
        </w:rPr>
        <w:t>B</w:t>
      </w:r>
    </w:p>
    <w:p w:rsidRPr="003F7505" w:rsidR="003F7505" w:rsidP="003F7505" w:rsidRDefault="003F7505">
      <w:pPr>
        <w:rPr>
          <w:rFonts w:ascii="Times New Roman" w:hAnsi="Times New Roman"/>
          <w:b/>
          <w:sz w:val="24"/>
        </w:rPr>
      </w:pPr>
    </w:p>
    <w:p w:rsidR="00E66BEF" w:rsidP="00E66BEF" w:rsidRDefault="00E66BEF">
      <w:pPr>
        <w:ind w:firstLine="284"/>
        <w:rPr>
          <w:rFonts w:ascii="Times New Roman" w:hAnsi="Times New Roman"/>
          <w:sz w:val="24"/>
        </w:rPr>
      </w:pPr>
      <w:r w:rsidRPr="00E66BEF">
        <w:rPr>
          <w:rFonts w:ascii="Times New Roman" w:hAnsi="Times New Roman"/>
          <w:sz w:val="24"/>
        </w:rPr>
        <w:t>Artikel V wordt als volgt gewijzigd:</w:t>
      </w:r>
    </w:p>
    <w:p w:rsidRPr="00E66BEF" w:rsidR="003F7505" w:rsidP="003F7505" w:rsidRDefault="003F7505">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1. In de eerste volzin vervalt ‘de Wet op het voortgezet onderwijs,’.</w:t>
      </w:r>
    </w:p>
    <w:p w:rsidRPr="00E66BEF" w:rsidR="003F7505" w:rsidP="003F7505" w:rsidRDefault="003F7505">
      <w:pPr>
        <w:rPr>
          <w:rFonts w:ascii="Times New Roman" w:hAnsi="Times New Roman"/>
          <w:sz w:val="24"/>
        </w:rPr>
      </w:pPr>
    </w:p>
    <w:p w:rsidR="003F7505" w:rsidP="003F7505" w:rsidRDefault="00E66BEF">
      <w:pPr>
        <w:ind w:firstLine="284"/>
        <w:rPr>
          <w:rFonts w:ascii="Times New Roman" w:hAnsi="Times New Roman"/>
          <w:sz w:val="24"/>
        </w:rPr>
      </w:pPr>
      <w:r w:rsidRPr="00E66BEF">
        <w:rPr>
          <w:rFonts w:ascii="Times New Roman" w:hAnsi="Times New Roman"/>
          <w:sz w:val="24"/>
        </w:rPr>
        <w:t>2. In de tweede volzin vervalt ‘artikel 118h, vijfde lid, van de Wet op het voortgezet onderwijs,’.</w:t>
      </w:r>
    </w:p>
    <w:p w:rsidR="003F7505" w:rsidP="003F7505" w:rsidRDefault="003F7505">
      <w:pPr>
        <w:rPr>
          <w:rFonts w:ascii="Times New Roman" w:hAnsi="Times New Roman"/>
          <w:sz w:val="24"/>
        </w:rPr>
      </w:pPr>
    </w:p>
    <w:p w:rsidR="003F7505" w:rsidP="003F7505" w:rsidRDefault="003F7505">
      <w:pPr>
        <w:rPr>
          <w:rFonts w:ascii="Times New Roman" w:hAnsi="Times New Roman"/>
          <w:sz w:val="24"/>
        </w:rPr>
      </w:pPr>
    </w:p>
    <w:p w:rsidR="00E66BEF" w:rsidP="003F7505" w:rsidRDefault="00E66BEF">
      <w:pPr>
        <w:rPr>
          <w:rFonts w:ascii="Times New Roman" w:hAnsi="Times New Roman"/>
          <w:sz w:val="24"/>
        </w:rPr>
      </w:pPr>
      <w:r w:rsidRPr="00E66BEF">
        <w:rPr>
          <w:rFonts w:ascii="Times New Roman" w:hAnsi="Times New Roman"/>
          <w:b/>
          <w:sz w:val="24"/>
        </w:rPr>
        <w:t>ARTIKEL XXI WIJZIGING VAN DE WET VAN 6 DECEMBER 2001 (STB. 2001, 681)</w:t>
      </w:r>
    </w:p>
    <w:p w:rsidRPr="00E66BEF" w:rsidR="003F7505" w:rsidP="003F7505" w:rsidRDefault="003F750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6 december 2001 tot wijziging van enkele onderwijswetten in verband met de invoering van persoonsgebonden nummers in het onderwijs (Stb. 2001, 681)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artikelen III, XIa, XII tot en met XV en XXVII vervallen.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003F7505" w:rsidP="003F7505" w:rsidRDefault="00E66BEF">
      <w:pPr>
        <w:ind w:firstLine="284"/>
        <w:rPr>
          <w:rFonts w:ascii="Times New Roman" w:hAnsi="Times New Roman"/>
          <w:sz w:val="24"/>
        </w:rPr>
      </w:pPr>
      <w:r w:rsidRPr="00E66BEF">
        <w:rPr>
          <w:rFonts w:ascii="Times New Roman" w:hAnsi="Times New Roman"/>
          <w:sz w:val="24"/>
        </w:rPr>
        <w:t>In artikel XXX vervallen het tweede lid alsmede de aanduiding ‘1.’ voor het eerste lid.</w:t>
      </w:r>
    </w:p>
    <w:p w:rsidR="003F7505" w:rsidP="003F7505" w:rsidRDefault="003F7505">
      <w:pPr>
        <w:rPr>
          <w:rFonts w:ascii="Times New Roman" w:hAnsi="Times New Roman"/>
          <w:sz w:val="24"/>
        </w:rPr>
      </w:pPr>
    </w:p>
    <w:p w:rsidR="003F7505" w:rsidP="003F7505" w:rsidRDefault="003F7505">
      <w:pPr>
        <w:rPr>
          <w:rFonts w:ascii="Times New Roman" w:hAnsi="Times New Roman"/>
          <w:sz w:val="24"/>
        </w:rPr>
      </w:pPr>
    </w:p>
    <w:p w:rsidR="00E66BEF" w:rsidP="003F7505" w:rsidRDefault="00E66BEF">
      <w:pPr>
        <w:rPr>
          <w:rFonts w:ascii="Times New Roman" w:hAnsi="Times New Roman"/>
          <w:sz w:val="24"/>
        </w:rPr>
      </w:pPr>
      <w:r w:rsidRPr="00E66BEF">
        <w:rPr>
          <w:rFonts w:ascii="Times New Roman" w:hAnsi="Times New Roman"/>
          <w:b/>
          <w:sz w:val="24"/>
        </w:rPr>
        <w:t>ARTIKEL XXII INTREKKING VAN DE WET VAN 30 MEI 2002 (STB. 2002, 288)</w:t>
      </w:r>
    </w:p>
    <w:p w:rsidRPr="00E66BEF" w:rsidR="003F7505" w:rsidP="003F7505" w:rsidRDefault="003F750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30 mei 2002 tot wijziging van de Wet op het voortgezet onderwijs en een aantal andere wetten in verband met onder meer de invoering van een regeling voor de bekostiging van het leerwegondersteunend onderwijs en het praktijkonderwijs en een regionaal zorgbudget (Stb. 2002, 288)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XXIII INTREKKING VAN DE WET VAN 17 DECEMBER 2003 (STB. 2004, 16)</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17 december 2003 tot wijziging van de Wet op het primair onderwijs, de Wet op de expertisecentra, de Wet op het voortgezet onderwijs en de Wet medezeggenschap onderwijs 1992 in verband met een verruiming van de bestedingsvrijheid voor scholen in het primair en voortgezet onderwijs (Stb. 2004, 16)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XXIV INTREKKING VAN DE WET VAN 3 APRIL 2003 (STB. 2003, 187)</w:t>
      </w:r>
    </w:p>
    <w:p w:rsidRPr="003F7505" w:rsidR="00E66BEF" w:rsidP="003F7505"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3 april 2003 tot wijziging van de Wet op het primair onderwijs, de Wet op de expertisecentra, de Wet op het voortgezet onderwijs, de Wet educatie en beroepsonderwijs en de Interimwet zij-instroom leraren primair en voortgezet onderwijs, in hoofdzaak in verband met uitzendkrachten in het onderwijs (regeling uitzendkrachten in het onderwijs) (Stb. 2003, 187)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XXV INTREKKING VAN DE WET VAN 26 JUNI 2003 (STB. 2003, 292)</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26 juni 2003 tot wijziging van de Wet op het voortgezet onderwijs en de Wet educatie en beroepsonderwijs in verband met leer-werktrajecten in de basisberoepsgerichte leerweg van het voorbereidend middelbaar beroepsonderwijs (regeling leer-werktrajecten vmbo) (Stb. 2003, 292) wordt ingetrokken.</w:t>
      </w:r>
    </w:p>
    <w:p w:rsidRPr="00E66BEF" w:rsidR="00E66BEF" w:rsidP="00E66BEF" w:rsidRDefault="00E66BEF">
      <w:pPr>
        <w:rPr>
          <w:rFonts w:ascii="Times New Roman" w:hAnsi="Times New Roman"/>
          <w:sz w:val="24"/>
        </w:rPr>
      </w:pP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XXVI INTREKKING VAN DE WET VAN 18 MAART 2004 (STB. 2004, 139)</w:t>
      </w:r>
    </w:p>
    <w:p w:rsidRPr="003F7505" w:rsidR="00E66BEF" w:rsidP="003F7505"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18 maart 2004 tot wijziging van onder meer de Wet op het voortgezet onderwijs en de Wet educatie en beroepsonderwijs in verband met de huisvesting van verticale scholengemeenschappen alsmede wijziging van de Wet op het voortgezet onderwijs teneinde nevenvestigingen aan categoriale scholen mogelijk te maken (Stb. 2004, 139)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XXVII INTREKKING VAN DE WET VAN 24 MEI 2004 (STB. 2004, 253)</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De Wet van 24 mei 2004 tot wijziging van de Wet op het primair onderwijs, de Wet op de expertisecentra en de Wet op het voortgezet onderwijs, onder meer in verband met de beëindiging van de bekostiging van het onderwijs in allochtone levende talen (Stb. 2004, 253) wordt ingetrokken. </w:t>
      </w: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XXVIII INTREKKING VAN DE WET VAN 23 DECEMBER 2004 (STB. 2004, 713)</w:t>
      </w:r>
    </w:p>
    <w:p w:rsidRPr="003F7505" w:rsidR="00E66BEF" w:rsidP="003F7505"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De Wet van 23 december 2004 tot wijziging van de Wet op het voortgezet onderwijs vanwege overheveling taak en budget voor aanpassingen in onderwijshuisvesting van gemeente naar school, alsmede wijziging van die wet, de Wet op het primair onderwijs en de Wet op de expertisecentra met het oog op het jaarlijks bedrag voor huisvestingskosten van </w:t>
      </w:r>
      <w:r w:rsidRPr="00E66BEF">
        <w:rPr>
          <w:rFonts w:ascii="Times New Roman" w:hAnsi="Times New Roman"/>
          <w:sz w:val="24"/>
        </w:rPr>
        <w:lastRenderedPageBreak/>
        <w:t>andere dan gemeentelijke of niet door de gemeente in stand gehouden scholen (Stb. 2004, 713)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XXIX INTREKKING VAN DE WET VAN 6 JULI 2004 (STB. 2005, 14)</w:t>
      </w:r>
      <w:r w:rsidRPr="00E66BEF">
        <w:rPr>
          <w:rFonts w:ascii="Times New Roman" w:hAnsi="Times New Roman"/>
          <w:sz w:val="24"/>
        </w:rPr>
        <w:br/>
      </w: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6 juli 2004 tot wijziging van de Wet op het voortgezet onderwijs in verband met onder meer vereenvoudiging van de bekostigingsbepalingen (Stb. 2005, 14) wordt ingetrokken.</w:t>
      </w:r>
    </w:p>
    <w:p w:rsidRPr="00E66BEF" w:rsidR="00E66BEF" w:rsidP="00E66BEF" w:rsidRDefault="00E66BEF">
      <w:pPr>
        <w:rPr>
          <w:rFonts w:ascii="Times New Roman" w:hAnsi="Times New Roman"/>
          <w:sz w:val="24"/>
        </w:rPr>
      </w:pP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XXX INTREKKING VAN DE WET VAN 12 MEI 2005 (STB. 2005, 288)</w:t>
      </w:r>
    </w:p>
    <w:p w:rsidRPr="003F7505" w:rsidR="00E66BEF" w:rsidP="003F7505" w:rsidRDefault="00E66BEF">
      <w:pPr>
        <w:rPr>
          <w:rFonts w:ascii="Times New Roman" w:hAnsi="Times New Roman"/>
          <w:sz w:val="24"/>
        </w:rPr>
      </w:pPr>
    </w:p>
    <w:p w:rsidRPr="003F7505" w:rsidR="00E66BEF" w:rsidP="003F7505" w:rsidRDefault="00E66BEF">
      <w:pPr>
        <w:ind w:firstLine="284"/>
        <w:rPr>
          <w:rFonts w:ascii="Times New Roman" w:hAnsi="Times New Roman"/>
          <w:sz w:val="24"/>
        </w:rPr>
      </w:pPr>
      <w:r w:rsidRPr="003F7505">
        <w:rPr>
          <w:rFonts w:ascii="Times New Roman" w:hAnsi="Times New Roman"/>
          <w:sz w:val="24"/>
        </w:rPr>
        <w:t>De Wet van 12 mei 2005 tot wijziging van de Wet op het voortgezet onderwijs in verband met decentralisatie van de vervangingsuitgaven en van de wachtgelduitgaven (decentralisatie vervangingsuitgaven en wachtgelduitgaven vo) (Stb. 2005, 288) wordt ingetrokken.</w:t>
      </w: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XXXI INTREKKING VAN DE WET VAN 8 SEPTEMBER 2005 (STB. 2005, 512)</w:t>
      </w:r>
    </w:p>
    <w:p w:rsidRPr="003F7505" w:rsidR="00E66BEF" w:rsidP="003F7505" w:rsidRDefault="00E66BEF">
      <w:pPr>
        <w:rPr>
          <w:rFonts w:ascii="Times New Roman" w:hAnsi="Times New Roman"/>
          <w:sz w:val="24"/>
        </w:rPr>
      </w:pPr>
    </w:p>
    <w:p w:rsidRPr="003F7505" w:rsidR="00E66BEF" w:rsidP="003F7505" w:rsidRDefault="00E66BEF">
      <w:pPr>
        <w:ind w:firstLine="284"/>
        <w:rPr>
          <w:rFonts w:ascii="Times New Roman" w:hAnsi="Times New Roman"/>
          <w:sz w:val="24"/>
        </w:rPr>
      </w:pPr>
      <w:r w:rsidRPr="003F7505">
        <w:rPr>
          <w:rFonts w:ascii="Times New Roman" w:hAnsi="Times New Roman"/>
          <w:sz w:val="24"/>
        </w:rPr>
        <w:t>De Wet van 8 september 2005, houdende wijziging van de Wet op het voortgezet onderwijs en de Wet educatie en beroepsonderwijs om meer ruimte te scheppen voor samenwerking tussen in die wetten geregelde onderwijsinstellingen (Stb. 2005, 512) wordt ingetrokken.</w:t>
      </w: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XXXII INTREKKING VAN DE WET VAN 27 APRIL 2006 (STB. 2006, 251)</w:t>
      </w:r>
    </w:p>
    <w:p w:rsidRPr="003F7505" w:rsidR="00E66BEF" w:rsidP="003F7505" w:rsidRDefault="00E66BEF">
      <w:pPr>
        <w:rPr>
          <w:rFonts w:ascii="Times New Roman" w:hAnsi="Times New Roman"/>
          <w:sz w:val="24"/>
        </w:rPr>
      </w:pPr>
    </w:p>
    <w:p w:rsidRPr="003F7505" w:rsidR="00E66BEF" w:rsidP="003F7505" w:rsidRDefault="00E66BEF">
      <w:pPr>
        <w:ind w:firstLine="284"/>
        <w:rPr>
          <w:rFonts w:ascii="Times New Roman" w:hAnsi="Times New Roman"/>
          <w:sz w:val="24"/>
        </w:rPr>
      </w:pPr>
      <w:r w:rsidRPr="003F7505">
        <w:rPr>
          <w:rFonts w:ascii="Times New Roman" w:hAnsi="Times New Roman"/>
          <w:sz w:val="24"/>
        </w:rPr>
        <w:t>De Wet van 27 april 2006 tot wijziging van de Wet op het voortgezet onderwijs ter aanpassing van de profielen in de tweede fase van het vwo en het havo (aanpassing profielen tweede fase vwo en havo) (Stb. 2006, 251) wordt ingetrokken.</w:t>
      </w: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XXXIII INTREKKING VAN DE WET VAN 29 MEI 2006 (STB. 2006, 281)</w:t>
      </w:r>
    </w:p>
    <w:p w:rsidRPr="003F7505" w:rsidR="00E66BEF" w:rsidP="003F7505" w:rsidRDefault="00E66BEF">
      <w:pPr>
        <w:rPr>
          <w:rFonts w:ascii="Times New Roman" w:hAnsi="Times New Roman"/>
          <w:sz w:val="24"/>
        </w:rPr>
      </w:pPr>
    </w:p>
    <w:p w:rsidRPr="003F7505" w:rsidR="00E66BEF" w:rsidP="003F7505" w:rsidRDefault="00E66BEF">
      <w:pPr>
        <w:ind w:firstLine="284"/>
        <w:rPr>
          <w:rFonts w:ascii="Times New Roman" w:hAnsi="Times New Roman"/>
          <w:sz w:val="24"/>
        </w:rPr>
      </w:pPr>
      <w:r w:rsidRPr="003F7505">
        <w:rPr>
          <w:rFonts w:ascii="Times New Roman" w:hAnsi="Times New Roman"/>
          <w:sz w:val="24"/>
        </w:rPr>
        <w:t>De Wet van 29 mei 2006 tot wijziging van de Wet op het voortgezet onderwijs inzake vervanging van de basisvorming door een nieuwe regeling voor de onderbouw (regeling onderbouw VO) (Stb. 2006, 281) wordt ingetrokken.</w:t>
      </w: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XXXIV INTREKKING VAN DE WET VAN 7 JULI 2006 (STB. 2006, 340)</w:t>
      </w:r>
    </w:p>
    <w:p w:rsidRPr="003F7505" w:rsidR="00E66BEF" w:rsidP="003F7505" w:rsidRDefault="00E66BEF">
      <w:pPr>
        <w:rPr>
          <w:rFonts w:ascii="Times New Roman" w:hAnsi="Times New Roman"/>
          <w:sz w:val="24"/>
        </w:rPr>
      </w:pPr>
    </w:p>
    <w:p w:rsidRPr="00E66BEF" w:rsidR="00E66BEF" w:rsidP="003F7505" w:rsidRDefault="00E66BEF">
      <w:pPr>
        <w:ind w:firstLine="284"/>
        <w:rPr>
          <w:b/>
        </w:rPr>
      </w:pPr>
      <w:r w:rsidRPr="003F7505">
        <w:rPr>
          <w:rFonts w:ascii="Times New Roman" w:hAnsi="Times New Roman"/>
          <w:sz w:val="24"/>
        </w:rPr>
        <w:t>De Wet van 7 juli 2006 tot wijziging van de Wet op het primair onderwijs, de Wet op de expertisecentra en de Wet op het voortgezet onderwijs in verband met wijzigingen in het onderwijsachtersta</w:t>
      </w:r>
      <w:r w:rsidRPr="00E66BEF">
        <w:t>ndenbeleid (Stb. 2006, 340)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lastRenderedPageBreak/>
        <w:t>ARTIKEL XXXV INTREKKING VAN DE WET VAN 29 MEI 2008 (STB. 2008, 206)</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29 mei 2008 tot wijziging van diverse onderwijswetten in verband met het door de scholen om niet ter beschikking stellen van lesmateriaal aan de leerlingen in het voortgezet onderwijs (Stb. 2008, 206)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XXXVI INTREKKING VAN DE WET VAN 11 JULI 2008 (STB. 2008, 296)</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11 juli 2008 tot wijziging van onder meer de Wet op het voortgezet onderwijs ter modernisering, vereenvoudiging en beperking van de wettelijke regels over de voorzieningenplanning bij scholen (Stb. 2008, 296)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XXXVII INTREKKING VAN DE WET VAN 4 FEBRUARI 2010 (STB. 2010, 80)</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van 4 februari 2010 tot wijziging van de Wet op het primair onderwijs, de Wet op de expertisecentra, de Wet op het voortgezet onderwijs, de Wet medezeggenschap op scholen en de Leerplichtwet 1969 in verband met de invoering van bekostigingsvoorschriften voor minimumleerresultaten, alsmede een aanvulling van de interventiemogelijkheden in het kader van het overheidstoezicht, en de verbetering van het intern toezicht (Stb. 2010, 80) wordt ingetrokken.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XXXVIII INTREKKING VAN DE WET VAN 27 JANUARI 2011 (STB. 2011, 95)</w:t>
      </w:r>
    </w:p>
    <w:p w:rsidRPr="003F7505" w:rsidR="00E66BEF" w:rsidP="003F7505" w:rsidRDefault="00E66BEF">
      <w:pPr>
        <w:rPr>
          <w:rFonts w:ascii="Times New Roman" w:hAnsi="Times New Roman"/>
          <w:b/>
          <w:sz w:val="24"/>
        </w:rPr>
      </w:pPr>
    </w:p>
    <w:p w:rsidRPr="003F7505" w:rsidR="00E66BEF" w:rsidP="003F7505" w:rsidRDefault="00E66BEF">
      <w:pPr>
        <w:ind w:firstLine="284"/>
        <w:rPr>
          <w:rFonts w:ascii="Times New Roman" w:hAnsi="Times New Roman"/>
          <w:sz w:val="24"/>
        </w:rPr>
      </w:pPr>
      <w:r w:rsidRPr="003F7505">
        <w:rPr>
          <w:rFonts w:ascii="Times New Roman" w:hAnsi="Times New Roman"/>
          <w:sz w:val="24"/>
        </w:rPr>
        <w:t>De Wet van 27 januari 2011 tot wijziging van diverse onderwijswetten in verband met het invoeren van een fusietoets in het onderwijs (fusietoets in het onderwijs)(Stb. 2011, 95) wordt ingetrokken.</w:t>
      </w: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XXXIX INTREKKING VAN DE WET VAN 6 JULI 2011 (STB. 2011, 371)</w:t>
      </w:r>
    </w:p>
    <w:p w:rsidRPr="003F7505" w:rsidR="00E66BEF" w:rsidP="003F7505" w:rsidRDefault="00E66BEF">
      <w:pPr>
        <w:rPr>
          <w:rFonts w:ascii="Times New Roman" w:hAnsi="Times New Roman"/>
          <w:sz w:val="24"/>
        </w:rPr>
      </w:pPr>
    </w:p>
    <w:p w:rsidRPr="003F7505" w:rsidR="00E66BEF" w:rsidP="003F7505" w:rsidRDefault="00E66BEF">
      <w:pPr>
        <w:ind w:firstLine="284"/>
        <w:rPr>
          <w:rFonts w:ascii="Times New Roman" w:hAnsi="Times New Roman"/>
          <w:sz w:val="24"/>
        </w:rPr>
      </w:pPr>
      <w:r w:rsidRPr="003F7505">
        <w:rPr>
          <w:rFonts w:ascii="Times New Roman" w:hAnsi="Times New Roman"/>
          <w:sz w:val="24"/>
        </w:rPr>
        <w:t>De Wet van 6 juli 2011 tot wijziging van de Wet op het voortgezet onderwijs en de Arbeidstijdenwet in verband met de invoering van een maatschappelijke stage in het voortgezet onderwijs (Stb. 2011, 371) wordt ingetrokken.</w:t>
      </w: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XL INTREKKING VAN DE WET VAN 28 JUNI 2012 (STB. 2012, 339)</w:t>
      </w:r>
    </w:p>
    <w:p w:rsidRPr="003F7505" w:rsidR="00E66BEF" w:rsidP="003F7505" w:rsidRDefault="00E66BEF">
      <w:pPr>
        <w:rPr>
          <w:rFonts w:ascii="Times New Roman" w:hAnsi="Times New Roman"/>
          <w:sz w:val="24"/>
        </w:rPr>
      </w:pPr>
    </w:p>
    <w:p w:rsidRPr="003F7505" w:rsidR="00E66BEF" w:rsidP="003F7505" w:rsidRDefault="00E66BEF">
      <w:pPr>
        <w:ind w:firstLine="284"/>
        <w:rPr>
          <w:rFonts w:ascii="Times New Roman" w:hAnsi="Times New Roman"/>
          <w:sz w:val="24"/>
        </w:rPr>
      </w:pPr>
      <w:r w:rsidRPr="003F7505">
        <w:rPr>
          <w:rFonts w:ascii="Times New Roman" w:hAnsi="Times New Roman"/>
          <w:sz w:val="24"/>
        </w:rPr>
        <w:t>De Wet van 28 juni 2012 tot wijziging van onder meer de Wet op het voortgezet onderwijs in verband met onderwijskwaliteit, onderwijstijd en vakanties (Stb. 2012, 339) wordt ingetrokken.</w:t>
      </w: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sz w:val="24"/>
        </w:rPr>
      </w:pPr>
    </w:p>
    <w:p w:rsidRPr="003F7505" w:rsidR="00E66BEF" w:rsidP="003F7505" w:rsidRDefault="00E66BEF">
      <w:pPr>
        <w:rPr>
          <w:rFonts w:ascii="Times New Roman" w:hAnsi="Times New Roman"/>
          <w:b/>
          <w:sz w:val="24"/>
        </w:rPr>
      </w:pPr>
      <w:r w:rsidRPr="003F7505">
        <w:rPr>
          <w:rFonts w:ascii="Times New Roman" w:hAnsi="Times New Roman"/>
          <w:b/>
          <w:sz w:val="24"/>
        </w:rPr>
        <w:t>ARTIKEL XLI WIJZIGING VAN DE WET VAN 11 OKTOBER 2012 (STB. 2012, 533)</w:t>
      </w:r>
    </w:p>
    <w:p w:rsidRPr="00E66BEF" w:rsidR="00E66BEF" w:rsidP="00E66BEF"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lastRenderedPageBreak/>
        <w:t>De artikelen I, onderdeel SS, onder 2, IX tot en met XII, XV tot en met XXIII en XXV van de Wet van 11 oktober 2012 tot wijziging van enkele onderwijswetten in verband met een herziening van de organisatie en financiering van de ondersteuning van leerlingen in het basisonderwijs, speciaal en voortgezet speciaal onderwijs, voortgezet onderwijs en beroepsonderwijs (Stb. 2012, 533) vervallen.</w:t>
      </w:r>
    </w:p>
    <w:p w:rsidR="00934973" w:rsidP="00934973" w:rsidRDefault="00934973">
      <w:pPr>
        <w:rPr>
          <w:rFonts w:ascii="Times New Roman" w:hAnsi="Times New Roman"/>
          <w:sz w:val="24"/>
        </w:rPr>
      </w:pPr>
    </w:p>
    <w:p w:rsidR="00934973" w:rsidP="00934973" w:rsidRDefault="00934973">
      <w:pPr>
        <w:rPr>
          <w:rFonts w:ascii="Times New Roman" w:hAnsi="Times New Roman"/>
          <w:sz w:val="24"/>
        </w:rPr>
      </w:pPr>
    </w:p>
    <w:p w:rsidRPr="00934973" w:rsidR="00E66BEF" w:rsidP="00934973" w:rsidRDefault="00E66BEF">
      <w:pPr>
        <w:rPr>
          <w:rFonts w:ascii="Times New Roman" w:hAnsi="Times New Roman"/>
          <w:sz w:val="24"/>
        </w:rPr>
      </w:pPr>
      <w:r w:rsidRPr="00E66BEF">
        <w:rPr>
          <w:rFonts w:ascii="Times New Roman" w:hAnsi="Times New Roman"/>
          <w:b/>
          <w:sz w:val="24"/>
        </w:rPr>
        <w:t>ARTIKEL XLII INTREKKING VAN DE WET VAN 11 OKTOBER 2012 (STB. 2012, 545)</w:t>
      </w:r>
    </w:p>
    <w:p w:rsidRPr="00E66BEF" w:rsidR="00E66BEF" w:rsidP="00E66BEF"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De Wet van 11 oktober 2012 tot wijziging van onder meer de Wet op de expertisecentra in verband met de kwaliteit van het speciaal en voortgezet speciaal onderwijs (Stb. 2012, 545) wordt ingetrokken.</w:t>
      </w:r>
    </w:p>
    <w:p w:rsidR="00934973" w:rsidP="00934973" w:rsidRDefault="00934973">
      <w:pPr>
        <w:rPr>
          <w:rFonts w:ascii="Times New Roman" w:hAnsi="Times New Roman"/>
          <w:sz w:val="24"/>
        </w:rPr>
      </w:pPr>
    </w:p>
    <w:p w:rsidR="00934973" w:rsidP="00934973" w:rsidRDefault="00934973">
      <w:pPr>
        <w:rPr>
          <w:rFonts w:ascii="Times New Roman" w:hAnsi="Times New Roman"/>
          <w:sz w:val="24"/>
        </w:rPr>
      </w:pPr>
    </w:p>
    <w:p w:rsidR="00E66BEF" w:rsidP="00934973" w:rsidRDefault="00E66BEF">
      <w:pPr>
        <w:rPr>
          <w:rFonts w:ascii="Times New Roman" w:hAnsi="Times New Roman"/>
          <w:b/>
          <w:sz w:val="24"/>
        </w:rPr>
      </w:pPr>
      <w:r w:rsidRPr="00E66BEF">
        <w:rPr>
          <w:rFonts w:ascii="Times New Roman" w:hAnsi="Times New Roman"/>
          <w:b/>
          <w:sz w:val="24"/>
        </w:rPr>
        <w:t>ARTIKEL XLIII INTREKKING VAN DE WET VAN 7 FEBRUARI 2013 (STB. 2013, 88)</w:t>
      </w:r>
    </w:p>
    <w:p w:rsidRPr="00934973" w:rsidR="00934973" w:rsidP="00934973" w:rsidRDefault="00934973">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De Wet van 7 februari 2013 tot wijziging van diverse wetten op het terrein van het Ministerie van Onderwijs, Cultuur en Wetenschap om wetstechnische gebreken te herstellen, om de mogelijkheid tot afwijking van de wet bij lagere regelgeving in bepaalde gevallen te beëindigen, om uitgewerkte overgangsbepalingen te schrappen en het nog geldend overgangsrecht over te brengen naar de Wet op het primair onderwijs en de Wet op de expertisecentra en om de naamgeving van de ministeries aan te passen (Stb. 2013, 88) wordt ingetrokken.</w:t>
      </w:r>
    </w:p>
    <w:p w:rsidR="00934973" w:rsidP="00934973" w:rsidRDefault="00934973">
      <w:pPr>
        <w:rPr>
          <w:rFonts w:ascii="Times New Roman" w:hAnsi="Times New Roman"/>
          <w:sz w:val="24"/>
        </w:rPr>
      </w:pP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b/>
          <w:sz w:val="24"/>
        </w:rPr>
        <w:t>ARTIKEL XLIV WIJZIGING VAN DE WET VAN 7 MEI 2014 (STB. 2014, 185)</w:t>
      </w:r>
    </w:p>
    <w:p w:rsidRPr="00E66BEF" w:rsidR="00934973" w:rsidP="00934973" w:rsidRDefault="00934973">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In artikel X van de Wet van 7 mei 2014 tot wijziging van onder meer de Wet op het primair onderwijs, de Wet op het voortgezet onderwijs en de Wet op de expertisecentra in verband met het onderwijs in de Friese taal (Stb. 2014, 185) wordt ‘artikel I, artikel II, artikel III onderscheidenlijk artikel V’ vervangen door ‘artikel I, artikel III onderscheidenlijk artikel V’ en vervalt de zinsnede ‘en de kerndoelen Friese taal en cultuur’.</w:t>
      </w:r>
    </w:p>
    <w:p w:rsidR="00934973" w:rsidP="00934973" w:rsidRDefault="00934973">
      <w:pPr>
        <w:rPr>
          <w:rFonts w:ascii="Times New Roman" w:hAnsi="Times New Roman"/>
          <w:sz w:val="24"/>
        </w:rPr>
      </w:pPr>
    </w:p>
    <w:p w:rsidR="00934973" w:rsidP="00934973" w:rsidRDefault="00934973">
      <w:pPr>
        <w:rPr>
          <w:rFonts w:ascii="Times New Roman" w:hAnsi="Times New Roman"/>
          <w:sz w:val="24"/>
        </w:rPr>
      </w:pPr>
    </w:p>
    <w:p w:rsidR="00934973" w:rsidP="00934973" w:rsidRDefault="00E66BEF">
      <w:pPr>
        <w:rPr>
          <w:rFonts w:ascii="Times New Roman" w:hAnsi="Times New Roman"/>
          <w:b/>
          <w:sz w:val="24"/>
        </w:rPr>
      </w:pPr>
      <w:r w:rsidRPr="00E66BEF">
        <w:rPr>
          <w:rFonts w:ascii="Times New Roman" w:hAnsi="Times New Roman"/>
          <w:b/>
          <w:sz w:val="24"/>
        </w:rPr>
        <w:t>ARTIKEL XLV INTREKKING VAN DE WET VAN 19 JUNI 2014 (STB. 2014, 245)</w:t>
      </w:r>
    </w:p>
    <w:p w:rsidRPr="00934973" w:rsidR="00934973" w:rsidP="00934973" w:rsidRDefault="00934973">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De Wet van 19 juni 2014 tot wijziging van de Wet op het voortgezet onderwijs en de Wet voortgezet onderwijs BES in verband met het vervangen van de verplichte maatschappelijke stage door een facultatief programmaonderdeel, het invoeren van de vakbenaming Latijnse en Griekse taal en cultuur en het schrappen van het verplichte vak algemene natuurwetenschappen uit het gemeenschappelijk deel van de vwo-profielen (Stb. 2014, 245) wordt ingetrokken.</w:t>
      </w:r>
    </w:p>
    <w:p w:rsidR="00934973" w:rsidP="00934973" w:rsidRDefault="00934973">
      <w:pPr>
        <w:rPr>
          <w:rFonts w:ascii="Times New Roman" w:hAnsi="Times New Roman"/>
          <w:sz w:val="24"/>
        </w:rPr>
      </w:pPr>
    </w:p>
    <w:p w:rsidR="00934973" w:rsidP="00934973" w:rsidRDefault="00934973">
      <w:pPr>
        <w:rPr>
          <w:rFonts w:ascii="Times New Roman" w:hAnsi="Times New Roman"/>
          <w:sz w:val="24"/>
        </w:rPr>
      </w:pPr>
    </w:p>
    <w:p w:rsidR="00E66BEF" w:rsidP="00934973" w:rsidRDefault="00E66BEF">
      <w:pPr>
        <w:rPr>
          <w:rFonts w:ascii="Times New Roman" w:hAnsi="Times New Roman"/>
          <w:b/>
          <w:sz w:val="24"/>
        </w:rPr>
      </w:pPr>
      <w:r w:rsidRPr="00E66BEF">
        <w:rPr>
          <w:rFonts w:ascii="Times New Roman" w:hAnsi="Times New Roman"/>
          <w:b/>
          <w:sz w:val="24"/>
        </w:rPr>
        <w:t>ARTIKEL XLVI WIJZIGING VAN DE WET VAN 16 APRIL 2015 (STB. 2015, 170)</w:t>
      </w:r>
    </w:p>
    <w:p w:rsidRPr="00934973"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Artikel VII van de Wet van 16 april 2015 tot wijziging van onder meer de Wet educatie en beroepsonderwijs inzake overgang van de wettelijke taken van kenniscentra beroepsonderwijs bedrijfsleven naar de Samenwerkingsorganisatie beroepsonderwijs bedrijfsleven (Stb. 2015, 170) wordt als volgt gewijzigd:</w:t>
      </w:r>
    </w:p>
    <w:p w:rsidRPr="00E66BEF" w:rsidR="00E66BEF" w:rsidP="00E66BEF" w:rsidRDefault="00E66BEF">
      <w:pPr>
        <w:ind w:firstLine="284"/>
        <w:rPr>
          <w:rFonts w:ascii="Times New Roman" w:hAnsi="Times New Roman"/>
          <w:sz w:val="24"/>
        </w:rPr>
      </w:pPr>
      <w:r w:rsidRPr="00E66BEF">
        <w:rPr>
          <w:rFonts w:ascii="Times New Roman" w:hAnsi="Times New Roman"/>
          <w:sz w:val="24"/>
        </w:rPr>
        <w:t>1. Het tweede lid vervalt.</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derde lid wordt ‘artikel 7.2.10, eerste lid, van de Wet educatie en beroepsonderwijs of 10b4 van de Wet op het voortgezet onderwijs’ vervangen door ‘artikel 7.2.10, eerste lid, van de Wet educatie en beroepsonderwijs’ en vervalt de zinsnede ‘onderscheidenlijk artikel 10b4, derde lid, eerste volzin, van de Wet op het voortgezet onderwijs’.</w:t>
      </w:r>
    </w:p>
    <w:p w:rsidRPr="00934973" w:rsidR="00E66BEF" w:rsidP="00E66BEF" w:rsidRDefault="00E66BEF">
      <w:pPr>
        <w:rPr>
          <w:rFonts w:ascii="Times New Roman" w:hAnsi="Times New Roman"/>
          <w:sz w:val="24"/>
        </w:rPr>
      </w:pPr>
    </w:p>
    <w:p w:rsidRPr="00934973" w:rsidR="00E66BEF" w:rsidP="00E66BEF" w:rsidRDefault="00E66BEF">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HOOFDSTUK III. AANPASSING VAN VERWIJZINGEN NAAR DE WVO EN WVO BES IN ANDERE WETTEN</w:t>
      </w:r>
    </w:p>
    <w:p w:rsidRPr="00934973" w:rsidR="00E66BEF" w:rsidP="00E66BEF" w:rsidRDefault="00E66BEF">
      <w:pPr>
        <w:rPr>
          <w:rFonts w:ascii="Times New Roman" w:hAnsi="Times New Roman"/>
          <w:i/>
          <w:sz w:val="24"/>
        </w:rPr>
      </w:pPr>
    </w:p>
    <w:p w:rsidRPr="00934973" w:rsidR="00E66BEF" w:rsidP="00E66BEF" w:rsidRDefault="00934973">
      <w:pPr>
        <w:rPr>
          <w:rFonts w:ascii="Times New Roman" w:hAnsi="Times New Roman"/>
          <w:i/>
          <w:sz w:val="24"/>
        </w:rPr>
      </w:pPr>
      <w:r>
        <w:rPr>
          <w:rFonts w:ascii="Times New Roman" w:hAnsi="Times New Roman"/>
          <w:i/>
          <w:sz w:val="24"/>
        </w:rPr>
        <w:t>P</w:t>
      </w:r>
      <w:r w:rsidRPr="00934973">
        <w:rPr>
          <w:rFonts w:ascii="Times New Roman" w:hAnsi="Times New Roman"/>
          <w:i/>
          <w:sz w:val="24"/>
        </w:rPr>
        <w:t>aragr</w:t>
      </w:r>
      <w:r>
        <w:rPr>
          <w:rFonts w:ascii="Times New Roman" w:hAnsi="Times New Roman"/>
          <w:i/>
          <w:sz w:val="24"/>
        </w:rPr>
        <w:t>aaf 1. O</w:t>
      </w:r>
      <w:r w:rsidRPr="00934973">
        <w:rPr>
          <w:rFonts w:ascii="Times New Roman" w:hAnsi="Times New Roman"/>
          <w:i/>
          <w:sz w:val="24"/>
        </w:rPr>
        <w:t xml:space="preserve">nderwijs, </w:t>
      </w:r>
      <w:r>
        <w:rPr>
          <w:rFonts w:ascii="Times New Roman" w:hAnsi="Times New Roman"/>
          <w:i/>
          <w:sz w:val="24"/>
        </w:rPr>
        <w:t>C</w:t>
      </w:r>
      <w:r w:rsidRPr="00934973">
        <w:rPr>
          <w:rFonts w:ascii="Times New Roman" w:hAnsi="Times New Roman"/>
          <w:i/>
          <w:sz w:val="24"/>
        </w:rPr>
        <w:t xml:space="preserve">ultuur en </w:t>
      </w:r>
      <w:r>
        <w:rPr>
          <w:rFonts w:ascii="Times New Roman" w:hAnsi="Times New Roman"/>
          <w:i/>
          <w:sz w:val="24"/>
        </w:rPr>
        <w:t>W</w:t>
      </w:r>
      <w:r w:rsidRPr="00934973">
        <w:rPr>
          <w:rFonts w:ascii="Times New Roman" w:hAnsi="Times New Roman"/>
          <w:i/>
          <w:sz w:val="24"/>
        </w:rPr>
        <w:t>etenschap</w:t>
      </w:r>
    </w:p>
    <w:p w:rsidR="00E66BEF" w:rsidP="00E66BEF" w:rsidRDefault="00E66BEF">
      <w:pPr>
        <w:rPr>
          <w:rFonts w:ascii="Times New Roman" w:hAnsi="Times New Roman"/>
          <w:b/>
          <w:sz w:val="24"/>
        </w:rPr>
      </w:pPr>
    </w:p>
    <w:p w:rsidRPr="00E66BEF" w:rsidR="00934973" w:rsidP="00E66BEF" w:rsidRDefault="00934973">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XLVII WIJZIGING EXPERIMENTENWET ONDERWIJS</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 van de Experimentenwet onderwijs, in de begripsomschrijving van het begrip ‘onderwijswetten’, wordt ‘de Wet op het voortgezet onderwijs, de Wet primair onderwijs BES, de Wet voortgezet onderwijs BES’ vervangen door ‘de Wet voortgezet onderwijs 2020 of de Wet primair onderwijs BES’.</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XLVIII WIJZIGING LEERPLICHTWET 1969</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Leerplichtwet 1969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Artikel 1 wordt als volgt gewijzigd:</w:t>
      </w:r>
    </w:p>
    <w:p w:rsidRPr="00E66BEF" w:rsidR="00934973" w:rsidP="00934973" w:rsidRDefault="00934973">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1. In onderdeel b, onder 2, wordt ‘artikel 56 van de Wet op het voortgezet onderwijs’ vervangen door ‘artikel 2.66 van de Wet voortgezet onderwijs 2020’.</w:t>
      </w:r>
    </w:p>
    <w:p w:rsidRPr="00E66BEF"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f wordt ‘artikel 7 onderscheidenlijk 8 van de Wet op het voortgezet onderwijs’ vervangen door ‘artikel 2.5 onderscheidenlijk 2.4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Artikel 1a1 wordt als volgt gewijzigd:</w:t>
      </w:r>
    </w:p>
    <w:p w:rsidRPr="00E66BEF" w:rsidR="00934973" w:rsidP="00934973" w:rsidRDefault="00934973">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 xml:space="preserve">1. In het eerste lid, aanhef, wordt ‘titel I van de Wet op het voortgezet onderwijs’ vervangen door ‘de artikelen </w:t>
      </w:r>
      <w:r w:rsidRPr="00E66BEF">
        <w:rPr>
          <w:rFonts w:ascii="Times New Roman" w:hAnsi="Times New Roman"/>
          <w:noProof/>
          <w:sz w:val="24"/>
        </w:rPr>
        <w:t xml:space="preserve">1.1, 1.4, 7.9, eerste lid, 3.39 tot en met 3.41, 8.28 en 8.29 </w:t>
      </w:r>
      <w:r w:rsidRPr="00E66BEF">
        <w:rPr>
          <w:rFonts w:ascii="Times New Roman" w:hAnsi="Times New Roman"/>
          <w:sz w:val="24"/>
        </w:rPr>
        <w:t>van de Wet voortgezet onderwijs 2020’.</w:t>
      </w:r>
    </w:p>
    <w:p w:rsidRPr="00E66BEF"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2. In het eerste lid, onderdeel b, wordt ‘de artikelen 6a en 23a, eerste volzin van de Wet op het voortgezet onderwijs’ vervangen door ‘de artikelen 2.11 en 2.87, eerste volzin, van de Wet voortgezet onderwijs 2020’, wordt ‘artikel 17 van genoemde wet’ vervangen door ‘artikel 2.2 van genoemde wet’ en wordt artikel 11b van genoemde wet’ vervangen door ‘artikel 2.13 van genoemde wet’.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Artikel 2, vierde en vijfde lid, vervalt.</w:t>
      </w:r>
    </w:p>
    <w:p w:rsidR="00934973" w:rsidP="00934973" w:rsidRDefault="00934973">
      <w:pPr>
        <w:rPr>
          <w:rFonts w:ascii="Times New Roman" w:hAnsi="Times New Roman"/>
          <w:sz w:val="24"/>
        </w:rPr>
      </w:pPr>
    </w:p>
    <w:p w:rsidRPr="00E66BEF" w:rsidR="00E66BEF" w:rsidP="00934973" w:rsidRDefault="00E66BEF">
      <w:pPr>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Artikel 3a wordt als volgt gewijzigd:</w:t>
      </w:r>
    </w:p>
    <w:p w:rsidRPr="00E66BEF" w:rsidR="00934973" w:rsidP="00934973" w:rsidRDefault="00934973">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1. In het eerste lid wordt ‘het bepaalde in de artikelen 11b, eerste lid, 11c, 11d en 11e</w:t>
      </w:r>
      <w:r w:rsidRPr="00E66BEF">
        <w:rPr>
          <w:rFonts w:ascii="Times New Roman" w:hAnsi="Times New Roman"/>
          <w:sz w:val="24"/>
          <w:vertAlign w:val="superscript"/>
        </w:rPr>
        <w:t xml:space="preserve"> </w:t>
      </w:r>
      <w:r w:rsidRPr="00E66BEF">
        <w:rPr>
          <w:rFonts w:ascii="Times New Roman" w:hAnsi="Times New Roman"/>
          <w:sz w:val="24"/>
        </w:rPr>
        <w:t>van de Wet op het voortgezet onderwijs’ vervangen door ‘het bepaalde in de artikelen 2.13 tot en met 2.15, 2.18, 2.31, vierde lid, en 2.38, zesde lid, van de Wet voortgezet onderwijs 2020’.</w:t>
      </w:r>
    </w:p>
    <w:p w:rsidRPr="00E66BEF"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vijfde lid wordt ‘de artikelen 11a tot en met 11d van de Wet op het voortgezet onderwijs’ vervangen door ‘de artikelen 2.12 tot en met 2.14 en 2.18 van de Wet voortgezet onderwijs 2020’.</w:t>
      </w:r>
    </w:p>
    <w:p w:rsidRPr="00E66BEF" w:rsidR="00E66BEF" w:rsidP="00E66BEF" w:rsidRDefault="00E66BEF">
      <w:pPr>
        <w:tabs>
          <w:tab w:val="left" w:pos="871"/>
        </w:tabs>
        <w:rPr>
          <w:rFonts w:ascii="Times New Roman" w:hAnsi="Times New Roman"/>
          <w:sz w:val="24"/>
        </w:rPr>
      </w:pPr>
      <w:r w:rsidRPr="00E66BEF">
        <w:rPr>
          <w:rFonts w:ascii="Times New Roman" w:hAnsi="Times New Roman"/>
          <w:sz w:val="24"/>
        </w:rPr>
        <w:tab/>
      </w: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3b, derde lid, wordt ‘de artikelen 11a tot en met 11d van de Wet op het voortgezet onderwijs’ vervangen door ‘de artikelen 2.12 tot en met 2.14 en 2.18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4a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de aanhef van artikel 4a, eerste lid, wordt ‘of een onderwijsprogramma als bedoeld in artikel 10b10, tweede lid, 10b21, tweede lid, 25a, derde lid, onderdeel d, of 58a, derde lid, onderdeel d, van de Wet op het voortgezet onderwijs’ vervangen door ‘een onderwijsprogramma als bedoeld in artikel 2.107b, tweede lid, of 2.107l, tweede lid, van de Wet voortgezet onderwijs 2020 dan wel een onderwijsprogramma dat is vormgegeven volgens een samenwerkingsovereenkomst als bedoeld in artikel 2.100, eerste lid, of 2.109, derde lid, van die wet verzorgt’.</w:t>
      </w:r>
    </w:p>
    <w:p w:rsidRPr="00E66BEF" w:rsidR="00E66BEF" w:rsidP="00934973"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2. In het tweede lid wordt ‘een getuigschrift of een schooldiploma praktijkonderwijs als bedoeld in artikel 29a van de Wet op het voortgezet onderwijs’ vervangen door ‘een schooldiploma praktijkonderwijs, als bedoeld in artikel 2.58, derde lid, van de Wet voortgezet onderwijs 2020, of een getuigschrift praktijkonderwijs als bedoeld in artikel 2.59, tweede lid, van die wet’.</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t>G</w:t>
      </w:r>
    </w:p>
    <w:p w:rsidRPr="00E66BEF" w:rsidR="00934973" w:rsidP="00934973" w:rsidRDefault="00934973">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lastRenderedPageBreak/>
        <w:t>In artikel 4c, eerste lid, wordt ‘respectievelijk het onderwijsprogramma, bedoeld in artikel 10b10, tweede lid, 10b21, tweede lid, 25a, derde lid, onderdeel d, of 58a, derde lid, onderdeel d, van de Wet op het voortgezet onderwijs’ vervangen door ‘, het onderwijsprogramma, bedoeld in artikel 2.107b, tweede lid, of 2.107l, tweede lid, van de Wet voortgezet onderwijs 2020 respectievelijk het onderwijsprogramma dat is vormgegeven volgens een samenwerkingsovereenkomst als bedoeld in artikel 2.100, eerste lid, of 2.109, derde lid, van die wet’.</w:t>
      </w:r>
    </w:p>
    <w:p w:rsidR="00934973" w:rsidP="00934973" w:rsidRDefault="00934973">
      <w:pPr>
        <w:rPr>
          <w:rFonts w:ascii="Times New Roman" w:hAnsi="Times New Roman"/>
          <w:sz w:val="24"/>
        </w:rPr>
      </w:pP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b/>
          <w:sz w:val="24"/>
        </w:rPr>
        <w:t>ARTIKEL XLIX WIJZIGING LEERPLICHTWET BES</w:t>
      </w:r>
    </w:p>
    <w:p w:rsidRPr="00E66BEF" w:rsidR="00934973" w:rsidP="00934973" w:rsidRDefault="00934973">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De Leerplichtwet BES wordt als volgt gewijzigd:</w:t>
      </w:r>
    </w:p>
    <w:p w:rsidR="00934973" w:rsidP="00934973" w:rsidRDefault="00934973">
      <w:pPr>
        <w:rPr>
          <w:rFonts w:ascii="Times New Roman" w:hAnsi="Times New Roman"/>
          <w:sz w:val="24"/>
        </w:rPr>
      </w:pPr>
    </w:p>
    <w:p w:rsidRPr="00E66BEF" w:rsidR="00E66BEF" w:rsidP="00934973" w:rsidRDefault="00E66BEF">
      <w:pPr>
        <w:rPr>
          <w:rFonts w:ascii="Times New Roman" w:hAnsi="Times New Roman"/>
          <w:sz w:val="24"/>
        </w:rPr>
      </w:pPr>
      <w:r w:rsidRPr="00E66BEF">
        <w:rPr>
          <w:rFonts w:ascii="Times New Roman" w:hAnsi="Times New Roman"/>
          <w:sz w:val="24"/>
        </w:rPr>
        <w:t>A</w:t>
      </w:r>
    </w:p>
    <w:p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onderdeel b, onder 1°, wordt ‘inrichting voor voortgezet onderwijs’ vervangen door ‘instelling voor voortgezet onderwijs’.</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Onderdeel b, onder 2°,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2°.</w:t>
      </w:r>
      <w:r w:rsidRPr="00E66BEF">
        <w:rPr>
          <w:rFonts w:ascii="Times New Roman" w:hAnsi="Times New Roman"/>
          <w:color w:val="000000"/>
          <w:sz w:val="24"/>
        </w:rPr>
        <w:t xml:space="preserve"> </w:t>
      </w:r>
      <w:r w:rsidRPr="00E66BEF">
        <w:rPr>
          <w:rFonts w:ascii="Times New Roman" w:hAnsi="Times New Roman"/>
          <w:sz w:val="24"/>
        </w:rPr>
        <w:t>een ingevolge artikel 2.66 van de Wet voortgezet onderwijs 2020 aangewezen bijzondere school voor voortgezet onderwijs, in een openbaar lichaam;.</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onderdeel f wordt ‘artikel 13 onderscheidenlijk artikel 14 van de Wet voortgezet onderwijs BES’ vervangen door ‘artikel 2.4 onderscheidenlijk artikel 2.5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3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In het eerste lid, aanhef, wordt ‘titel I van de Wet voortgezet onderwijs BES’ vervangen door ‘de artikelen </w:t>
      </w:r>
      <w:r w:rsidRPr="00E66BEF">
        <w:rPr>
          <w:rFonts w:ascii="Times New Roman" w:hAnsi="Times New Roman"/>
          <w:noProof/>
          <w:sz w:val="24"/>
        </w:rPr>
        <w:t>1.1, 1.2, 1.4, 3.37, 3.38, 7.9, eerste lid, 8.28 en 8.29</w:t>
      </w:r>
      <w:r w:rsidRPr="00E66BEF">
        <w:rPr>
          <w:rFonts w:ascii="Times New Roman" w:hAnsi="Times New Roman"/>
          <w:sz w:val="24"/>
        </w:rPr>
        <w:t xml:space="preserve">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eerste lid, onderdeel b, wordt ‘de artikelen 8 en 47, eerste volzin, van de Wet voortgezet onderwijs BES’ vervangen door ‘de artikelen 2.11 en 2.87, eerste volzin, van de Wet voortgezet onderwijs 2020’, wordt ‘artikel 42 van genoemde wet’ vervangen door ‘artikel 2.2 van genoemde wet’ en wordt ‘artikel 34 van genoemde wet’ vervangen door ‘artikel 2.13 van genoemde wet’.</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sz w:val="24"/>
        </w:rPr>
      </w:pPr>
      <w:r w:rsidRPr="00E66BEF">
        <w:rPr>
          <w:rFonts w:ascii="Times New Roman" w:hAnsi="Times New Roman"/>
          <w:sz w:val="24"/>
        </w:rPr>
        <w:t>C</w:t>
      </w:r>
    </w:p>
    <w:p w:rsidRPr="00E66BEF" w:rsidR="00934973" w:rsidP="00E66BEF"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‘het bepaalde in de artikelen 33, 35 en 36 van de Wet voortgezet onderwijs BES’ vervangen door ‘het bepaalde in de artikelen 2.13, 2.14, 2.18, 2.31, vierde lid, en 2.38, zesde lid,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vijfde lid wordt ‘artikelen 33 tot en met 36 van de Wet voortgezet onderwijs BES’ vervangen door ‘artikelen 2.12 tot en met 2.14 en 2.18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keepNext/>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9, tweede lid, wordt ‘artikelen 33 tot en met 36 van de Wet voortgezet onderwijs BES’ vervangen door ‘artikelen 2.12 tot en met 2.14 en 2.18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de aanhef van het eerste lid, wordt ‘of een onderwijsprogramma als bedoeld in artikel 27a, tweede lid, 27l, tweede lid, 62, derde lid, onderdeel d, of 114a, derde lid, onderdeel d, van de Wet voortgezet onderwijs BES’ vervangen door ‘een onderwijsprogramma als bedoeld in artikel 2.107b, tweede lid, of 2.107l, tweede lid, van de Wet voortgezet onderwijs 2020 dan wel een onderwijsprogramma dat is vormgegeven volgens een samenwerkingsovereenkomst als bedoeld in artikel 2.100, eerste lid, of 2.109, derde lid, van die wet’.</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‘een getuigschrift of een schooldiploma praktijkonderwijs als bedoeld in artikel 73 van de Wet voortgezet onderwijs BES’ vervangen door ‘een schooldiploma praktijkonderwijs, als bedoeld in artikel 2.58, derde lid, van de Wet voortgezet onderwijs 2020, of een getuigschrift praktijkonderwijs als bedoeld in artikel 2.59, tweede lid, van die wet’.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13, eerste lid, wordt ‘respectievelijk het onderwijsprogramma, bedoeld in artikel 27a, tweede lid, 27l, tweede lid, 62, derde lid, onderdeel d, of 114a, derde lid, onderdeel d, van de Wet voortgezet onderwijs BES’ vervangen door ‘, het onderwijsprogramma, bedoeld in artikel 2.107b, tweede lid, of 2.107l, tweede lid, van de Wet voortgezet onderwijs 2020 respectievelijk het onderwijsprogramma dat is vormgegeven volgens een samenwerkingsovereenkomst als bedoeld in artikel 2.100, eerste lid, of 2.109, derde lid, van die wet’.</w:t>
      </w:r>
    </w:p>
    <w:p w:rsidRPr="00E66BEF" w:rsidR="00E66BEF" w:rsidP="00E66BEF" w:rsidRDefault="00E66BEF">
      <w:pPr>
        <w:rPr>
          <w:rFonts w:ascii="Times New Roman" w:hAnsi="Times New Roman"/>
          <w:b/>
          <w:sz w:val="24"/>
        </w:rPr>
      </w:pPr>
    </w:p>
    <w:p w:rsidRPr="00E66BEF" w:rsidR="00E66BEF" w:rsidP="00E66BEF" w:rsidRDefault="00E66BEF">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 WIJZIGING LES- EN CURSUSGELDWET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 van de Les- en cursusgeldwet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In onderdeel f, onder 1°, wordt ‘Wet op het voortgezet onderwijs’ vervangen door ‘Wet voortgezet onderwijs 2020’. </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f, onder 2°, wordt ‘een inrichting voor voortgezet onderwijs als bedoeld in artikel 61 van de Wet op het voortgezet onderwijs’ vervangen door ‘een instelling voor voortgezet onderwijs als bedoeld in artikel 2.86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LI WIJZIGING WET COLLEGE VOOR TOETSEN EN EXAMENS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College voor toetsen en examens wordt als volgt gewijzigd:</w:t>
      </w:r>
    </w:p>
    <w:p w:rsidRPr="00E66BEF" w:rsidR="00E66BEF" w:rsidP="00934973"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de aanhef van het tweede lid wordt ‘de Wet op het voortgezet onderwijs, de Wet voortgezet onderwijs BES’ vervangen door ‘hoofdstuk 2, paragraaf 5,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2. In de aanhef van het derde lid wordt ‘artikel 60 van de Wet op het voortgezet onderwijs’ vervangen door ‘hoofdstuk 2, paragraaf 7, van de Wet voortgezet onderwijs 2020’ en vervalt ‘en de staatsexamens, bedoeld in artikel 116 van de Wet voortgezet onderwijs BES en de daarop berustende bepalingen’. </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de aanhef van het vierde lid wordt ‘de college-examens van de staatsexamens, bedoeld in artikel 60, eerste lid, van de Wet op het voortgezet onderwijs en de op het vijfde lid van dat artikel berustende bepalingen’ vervangen door ‘de college-examens van de staatsexamens, bedoeld in de artikelen 2.75 tot en met 2.77 van de Wet voortgezet onderwijs 2020 en de op artikel 2.77, tweede lid, van die wet berustende bepalingen’ en vervalt ‘en de college-examens van de staatsexamens, bedoeld in artikel 116, eerste lid, van de Wet voortgezet onderwijs BES en de op het vijfde lid van dat artikel berustende bepalingen’.</w:t>
      </w:r>
    </w:p>
    <w:p w:rsidRPr="00E66BEF" w:rsidR="00E66BEF" w:rsidP="00934973"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4. In de aanhef van het vijfde lid wordt ‘artikel 60, tweede lid, van de Wet op het voortgezet onderwijs en de op het vijfde lid van dat artikel berustende bepalingen’ vervangen door ‘artikel 2.72, derde lid, van de Wet voortgezet onderwijs 2020 en de op dat lid berustende bepalingen’ en vervalt ‘de staatsexamens, bedoeld in artikel 116, tweede lid, van de Wet voortgezet onderwijs BES en de op het vijfde lid van dat artikel berustende bepalingen’.</w:t>
      </w:r>
    </w:p>
    <w:p w:rsidR="00934973" w:rsidP="00934973" w:rsidRDefault="00934973">
      <w:pPr>
        <w:rPr>
          <w:rFonts w:ascii="Times New Roman" w:hAnsi="Times New Roman"/>
          <w:sz w:val="24"/>
        </w:rPr>
      </w:pPr>
    </w:p>
    <w:p w:rsidRPr="00E66BEF" w:rsidR="00E66BEF" w:rsidP="00934973"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 tweede lid, onder b, wordt ‘artikel 60 van de WVO’ vervangen door ‘hoofdstuk 2, paragraaf 7,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LII WIJZIGING WET EDUCATIE EN BEROEPSONDERWIJS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educatie en beroepsonderwijs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1.2.1, eerste lid, wordt ‘de artikelen 7 tot en met 9 van de Wet op het voortgezet onderwijs’ vervangen door ‘de artikelen 2.4 tot en met 2.6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1.3.3, eerste lid, wordt ‘artikel 10b, derde lid, onderdeel i, van de Wet op het voortgezet onderwijs’ vervangen door ‘artikel 2.26, tweede lid, onderdeel i,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1.4.2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10b21 van de Wet op het voortgezet onderwijs’ vervangen door ‘artikel 2.107l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2. In het tweede en derde lid wordt ‘artikel 56 van de Wet op het voortgezet onderwijs’ vervangen door ‘artikel 2.66 van de Wet voortgezet onderwijs 2020’. </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derde lid wordt ‘artikel 10b11, tweede lid, onderdeel e, van de Wet op het voortgezet onderwijs’ vervangen door ‘artikel 2.107b, tweede lid, onderdeel e,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1.4a.2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58a van de Wet op het voortgezet onderwijs’ vervangen door ‘artikel 2.109 van de Wet voortgezet onderwijs 2020’ en wordt ‘artikel 56 van de Wet op het voortgezet onderwijs’ vervangen door ‘artikel 2.66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56 van de Wet op het voortgezet onderwijs’ vervangen door ‘artikel 2.66 van de Wet voortgezet onderwijs 2020’, wordt ‘artikel 58a, eerste en tweede lid, van de Wet op het voortgezet onderwijs’ vervangen door ‘artikel 2.109, eerste en tweede lid, van die wet’ en wordt ‘artikel 58a, derde lid, aanhef en onder a tot en met d, van de Wet op het voortgezet onderwijs’ vervangen door ‘artikel 2.109, vierde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In artikel 2.1.3, tweede lid, onderdeel b, onder 2°, wordt ‘artikel 10b, derde lid, onderdeel i, van de Wet op het voortgezet onderwijs’ vervangen door ‘artikel 2.26, tweede lid, onderdeel i, van de Wet voortgezet onderwijs 2020’.</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t>F</w:t>
      </w:r>
    </w:p>
    <w:p w:rsidRPr="00E66BEF"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2.1.8, onderdeel c, wordt ‘Wet op het voortgezet onderwijs’ vervangen door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2.2.1, derde lid, onderdeel l, wordt ‘artikel 6e van de Wet op het voortgezet onderwijs’ vervangen door ‘artikel 2.110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H</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2.2.5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opschrift wordt ‘Wet op het voortgezet onderwijs’ vervangen door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de tekst wordt ‘De artikelen 85c, 85c1, 89b en 89b1 van de Wet op het voortgezet onderwijs’ vervangen door ‘De artikelen 5.14, 5.16, 5.19 en 5.21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I</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2.2a.2, tweede lid, onderdelen b en c, wordt ‘de artikelen 7 tot en met 9 van de Wet op het voortgezet onderwijs’ vervangen door ‘de artikelen 2.4 tot en met 2.6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J</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2.6, eerste lid,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onderdeel a wordt ‘Wet op het voortgezet onderwijs’ vervangen door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b wordt ‘een school voor middelbaar algemeen voortgezet onderwijs als bedoeld in artikel 9 van de Wet op het voortgezet onderwijs’ vervangen door ‘een school voor mavo als bedoeld in artikel 2.6 van de Wet voortgezet onderwijs 2020’ en wordt ‘artikel 10f van de Wet op het voortgezet onderwijs’ vervangen door ‘artikel 2.8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K</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2.6aa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‘in gevallen als geregeld in en met inachtneming van artikel 25a van de Wet op het voortgezet onderwijs’ vervangen door ‘in gevallen als geregeld in artikel 2.99 van de Wet voortgezet onderwijs 2020 en met inachtneming van de artikelen 2.100, 2.101 en 2.108 van die wet’.</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99, achtste lid, van de Wet op het voortgezet onderwijs’ vervangen door ‘artikel 5.39, zevende lid, van de Wet voortgezet onderwijs 2020’.</w:t>
      </w:r>
    </w:p>
    <w:p w:rsidRPr="00E66BEF" w:rsidR="00E66BEF" w:rsidP="00934973"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 xml:space="preserve">3. In het derde lid wordt ‘artikel 25a, eerste en tweede lid, van de Wet op het voortgezet onderwijs’ vervangen door ‘artikel 2.99 van de Wet voortgezet onderwijs 2020’ en wordt ‘op overeenkomstige wijze de onderwerpen van het derde lid, aanhef en onder a tot en met e, van </w:t>
      </w:r>
      <w:r w:rsidRPr="00E66BEF">
        <w:rPr>
          <w:rFonts w:ascii="Times New Roman" w:hAnsi="Times New Roman"/>
          <w:sz w:val="24"/>
        </w:rPr>
        <w:lastRenderedPageBreak/>
        <w:t>dat artikel’ vervangen door ‘voor zover van toepassing op overeenkomstige wijze de onderwerpen, bedoeld in artikel 2.100, tweede lid, van die wet’.</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t>L</w:t>
      </w:r>
    </w:p>
    <w:p w:rsidRPr="00E66BEF" w:rsidR="00934973" w:rsidP="00934973" w:rsidRDefault="00934973">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In artikel 7.1.2, derde lid, wordt ‘de artikelen 7 tot en met 9 van de Wet op het voortgezet onderwijs’ vervangen door ‘de artikelen 2.4 tot en met 2.6 van de Wet voortgezet onderwijs 2020’.</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t>M</w:t>
      </w:r>
    </w:p>
    <w:p w:rsidRPr="00E66BEF"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7.3.1, eerste lid, onderdeel a, wordt ‘de artikelen 7 tot en met 9 van de Wet op het voortgezet onderwijs’ vervangen door ‘de artikelen 2.4 tot en met 2.6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7.4.6a, tweede lid, onderdeel c, wordt ‘dan wel een diploma voorbereidend wetenschappelijk onderwijs of hoger algemeen voortgezet onderwijs als bedoeld in artikel 7 onderscheidenlijk artikel 8 van de Wet op het voortgezet onderwijs’ vervangen door ‘dan wel een diploma vwo of havo als bedoeld in artikel 2.58, tweede lid, onderdeel a, of 2.80, tweede lid, onderdeel a,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O</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Aan artikel 7.4.11 wordt een lid toegevoegd, luidende: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7. Hoofdstuk 2, paragraaf 5, van de Wet voortgezet onderwijs 2020 is, met uitzondering van de artikelen 2.59, 2.62 en 2.63, van overeenkomstige toepassing op de examens van opleidingen voortgezet algemeen volwassenenonderwijs, met dien verstande dat daarbij onder ‘bevoegd gezag’ wordt verstaan hetgeen daaronder in deze wet wordt verstaan en dat het eindexamen of deeleindexamen wordt afgenomen door de examencommissie, bedoeld in artikel 7.4.5.</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P</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8.0.2, eerste lid, wordt ‘een diploma van onderwijs als bedoeld in artikel 9 van de Wet op het voortgezet onderwijs’ vervangen door ‘een diploma van onderwijs als bedoeld in artikel 2.6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Q</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8.0.3, vierde lid, wordt ‘een diploma als bedoeld in artikel 7.2.2, eerste lid, onderdelen b tot en met e, dan wel een diploma voorbereidend wetenschappelijk onderwijs of hoger algemeen voortgezet onderwijs als bedoeld in artikel 7 respectievelijk 8 van de Wet op het voortgezet onderwijs’ vervangen door ‘een diploma van een opleiding als bedoeld in artikel 7.2.2, eerste lid, onderdelen b tot en met e, dan wel een diploma vwo of havo als bedoeld in artikel 2.58, tweede lid, onderdeel a, of artikel 2.80, tweede lid, onderdeel a,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lastRenderedPageBreak/>
        <w:t>R</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8.1.8, eerste lid, onderdeel b, wordt ‘in artikel 7 onderscheidenlijk artikel 8 van de Wet op het voortgezet onderwijs’ vervangen door ‘in artikel 2.4 onderscheidenlijk artikel 2.5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8.2.2, tweede lid, wordt ‘de artikelen 10, 10b en 10d van de Wet op het voortgezet onderwijs’ vervangen door ‘de artikelen 2.25, 2.26 en 2.27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8.2.2a, eerste lid, wordt ‘het voortgezet onderwijs, bedoeld in de Wet op het voortgezet onderwijs, of scholen en instellingen als bedoeld in de Wet op de expertisecentra’ vervangen door ‘het voortgezet onderwijs, bedoeld in de Wet voortgezet onderwijs 2020, of het voortgezet speciaal onderwijs, bedoeld in de Wet op de expertisecentra’.</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U</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8.3.1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onderdeel b, wordt ‘Wet op het voortgezet onderwijs’ vervangen door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10f van de Wet op het voortgezet onderwijs’ vervangen door ‘artikel 2.8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V</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8.3.2, tweede lid, wordt ‘Wet op het voortgezet onderwijs’ vervangen door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W</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8.4.1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10b1 van de Wet op het voortgezet onderwijs’ vervangen door ‘artikel 2.103 van de Wet voortgezet onderwijs 2020’ en wordt ‘een school voor voortgezet onderwijs als bedoeld in de Wet op het voortgezet onderwijs’ vervangen door ‘een school voor voortgezet onderwijs als bedoeld in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10b7 van de Wet op het voortgezet onderwijs’ vervangen door ‘artikel 2.104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X</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8.4.2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10b8 van de Wet op het voortgezet onderwijs’ vervangen door ‘artikel 2.102, eerste lid, van de Wet voortgezet onderwijs 2020’ en wordt ‘een school voor voortgezet onderwijs als bedoeld in de Wet op het voortgezet onderwijs’ vervangen door ‘een school voor voortgezet onderwijs als bedoeld in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10b9 van de Wet op het voortgezet onderwijs’ vervangen door ‘het gestelde bij of krachtens artikel 2.102, vijfde lid en zevende lid, aanhef en onderdeel b,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Y</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8.4.3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10b21 van de Wet op het voortgezet onderwijs’ vervangen door ‘artikel 2.107l van de Wet voortgezet onderwijs 2020’ en wordt ‘artikel 10a van de Wet op het voortgezet onderwijs’ vervangen door ‘artikel 2.7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10b21 in samenhang met artikel 10b11 van de Wet op het voortgezet onderwijs’ vervangen door ‘artikel 2.107l in samenhang met artikel 2.107b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Z</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8.5.1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59a, tweede lid, van de Wet op het voortgezet onderwijs’ vervangen door ‘artikel 2.71, tweede lid, aanhef en onderdeel b,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10b7 van de Wet op het voortgezet onderwijs’ vervangen door ‘artikel 2.104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8.5.2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59a, tweede lid, van de Wet op het voortgezet onderwijs’ vervangen door ‘artikel 2.71, tweede lid, aanhef en onderdeel b,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10b9, eerste en tweede lid, van de Wet op het voortgezet onderwijs’ vervangen door ‘het gestelde bij of krachtens artikel 2.102, vijfde lid en zevende lid, aanhef en onderdeel b,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BB</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8.5.3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59a van de Wet op het voortgezet onderwijs, in samenhang met artikel 10b21, tweede lid, van de Wet op het voortgezet onderwijs’ vervangen door ‘artikel 2.71 van de Wet voortgezet onderwijs 2020, in samenhang met artikel 2.107l, tweede lid,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10b11 van de Wet op het voortgezet onderwijs’ vervangen door ‘artikel 2.107b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8.5.4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59a van de Wet op het voortgezet onderwijs, in samenhang met artikel 10b10, tweede lid, van de Wet op het voortgezet onderwijs’ vervangen door ‘artikel 2.71 van de Wet voortgezet onderwijs 2020, in samenhang met artikel 2.107a, tweede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10b11 van de Wet op het voortgezet onderwijs’ vervangen door ‘artikel 2.107b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8.5a.1 komt te luiden:</w:t>
      </w:r>
    </w:p>
    <w:p w:rsidRPr="00E66BEF" w:rsidR="00E66BEF" w:rsidP="00E66BEF" w:rsidRDefault="00E66BEF">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8.5a.1. Begripsbepaling</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deze titel wordt verstaan onder school: school voor mavo als bedoeld in artikel 2.6 van de Wet voortgezet onderwijs 2020 of school voor vbo als bedoeld in artikel 2.7 van die wet.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8.5a.2, tweede lid, wordt ‘een diploma voorbereidend middelbaar beroepsonderwijs als bedoeld in artikel 29, derde lid, van de Wet op het voortgezet onderwijs’ vervangen door ‘een diploma vmbo als bedoeld in artikel 2.58, tweede lid,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FF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8.5a.3, tweede en derde lid, wordt ‘artikel 10b11, tweede lid, van de Wet op het voortgezet onderwijs’ vervangen door ‘artikel 2.107b, tweede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GG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8.5a.10, eerste lid, wordt ‘de artikelen 9 en 10a van de Wet op het voortgezet onderwijs’ vervangen door ‘de artikelen 2.6, derde lid, en 2.7, derde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lastRenderedPageBreak/>
        <w:t>HH</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8.5a.11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6g, derde en vierde lid, van de Wet op het voortgezet onderwijs’ vervangen door ‘artikel 2.38, derde en vierde lid, van de Wet voortgezet onderwijs 2020’.</w:t>
      </w:r>
    </w:p>
    <w:p w:rsidRPr="00E66BEF" w:rsidR="00E66BEF" w:rsidP="00934973"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2. In het derde lid wordt ‘artikel 6g van de Wet op het voortgezet onderwijs’ vervangen door ‘artikel 2.38 van de Wet voortgezet onderwijs 2020’.</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t>II</w:t>
      </w:r>
    </w:p>
    <w:p w:rsidRPr="00E66BEF"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8.5a.12 wordt als volgt gewijzigd:</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6g, derde en vierde lid, van de Wet op het voortgezet onderwijs’ vervangen door ‘artikel 2.38, derde en vierde lid, van de Wet voortgezet onderwijs 2020’.</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derde lid wordt ‘artikel 6g van de Wet op het voortgezet onderwijs’ vervangen door ‘artikel 2.38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JJ</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8.5a.13 wordt ‘artikel 33, lid 5a en 5b, van de Wet op het voortgezet onderwijs’ vervangen door ‘artikel 7.13a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KK</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8a.1.3, derde lid, wordt ‘een school voor voortgezet onderwijs als bedoeld in de Wet op het voortgezet onderwijs’ vervangen door ‘een school voor voortgezet onderwijs als bedoeld in de Wet voortgezet onderwijs 2020’, wordt ‘een school voor middelbaar algemeen voortgezet onderwijs als bedoeld in artikel 9 van de Wet op het voortgezet onderwijs’ vervangen door ‘een school voor mavo als bedoeld in artikel 2.6 van de Wet voortgezet onderwijs 2020’ en wordt ‘die school voor middelbaar algemeen voortgezet onderwijs’ vervangen door ‘die school voor mavo’.</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LL</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11.1, vierde lid, wordt ‘Wet op het voortgezet onderwijs’ vervangen door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MM</w:t>
      </w:r>
    </w:p>
    <w:p w:rsidRPr="00E66BEF" w:rsidR="00E66BEF" w:rsidP="00E66BEF"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In artikel 11a.1, zevende lid, wordt ‘Wet op het voortgezet onderwijs’ telkens vervangen door ‘Wet voortgezet onderwijs 2020’ en wordt ‘van titel II, afdeling I, hoofdstuk I en van titel III, afdeling II, van die wet’ vervangen door ‘van de Wet voortgezet onderwijs 2020, met uitzondering van hoofdstuk 3, paragrafen 7 en 10, en de hoofdstukken 4, 6 en 9 van die wet’.</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lastRenderedPageBreak/>
        <w:t>NN</w:t>
      </w:r>
    </w:p>
    <w:p w:rsidRPr="00E66BEF" w:rsidR="00934973" w:rsidP="00934973" w:rsidRDefault="00934973">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In artikel 12.2.3 wordt ‘artikel 76v.1 van de Wet op het voortgezet onderwijs’ vervangen door ‘artikel 6.22 van de Wet voortgezet onderwijs 2020’.</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t>OO</w:t>
      </w:r>
    </w:p>
    <w:p w:rsidRPr="00E66BEF" w:rsidR="00934973" w:rsidP="00934973" w:rsidRDefault="00934973">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Artikel 12.2.5 vervalt.</w:t>
      </w:r>
    </w:p>
    <w:p w:rsidRPr="00934973" w:rsidR="00E66BEF" w:rsidP="00E66BEF" w:rsidRDefault="00E66BEF">
      <w:pPr>
        <w:rPr>
          <w:rFonts w:ascii="Times New Roman" w:hAnsi="Times New Roman"/>
          <w:sz w:val="24"/>
        </w:rPr>
      </w:pPr>
    </w:p>
    <w:p w:rsidRPr="00934973" w:rsidR="00E66BEF" w:rsidP="00E66BEF" w:rsidRDefault="00E66BEF">
      <w:pPr>
        <w:rPr>
          <w:rFonts w:ascii="Times New Roman" w:hAnsi="Times New Roman"/>
          <w:b/>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LIII WIJZIGING WET EDUCATIE BEROEPSONDERWIJS BES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educatie en beroepsonderwijs BES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1.4.3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27l van de Wet voortgezet onderwijs BES’ vervangen door ‘artikel 2.107l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2. In het tweede en derde lid wordt ‘artikel 112 van de Wet voortgezet onderwijs BES’ vervangen door ‘artikel 2.66 van de Wet voortgezet onderwijs 2020’. </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derde lid wordt ‘artikel 27b, tweede lid, onderdeel e, van de Wet voortgezet onderwijs BES’ vervangen door ‘artikel 2.107b, tweede lid, onderdeel e,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2.1.1, tweede lid, onderdeel f, wordt ‘Wet voortgezet onderwijs BES’ vervangen door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2.2.2, zesde lid, wordt ‘bedoeld in tweede lid’ vervangen door ‘bedoeld in het tweede lid’ en wordt ‘artikel 123 van de Wet voortgezet onderwijs BES’ vervangen door ‘artikel 1.1 van de Wet voortgezet onderwijs 2020’.</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sz w:val="24"/>
        </w:rPr>
      </w:pPr>
      <w:r w:rsidRPr="00E66BEF">
        <w:rPr>
          <w:rFonts w:ascii="Times New Roman" w:hAnsi="Times New Roman"/>
          <w:sz w:val="24"/>
        </w:rPr>
        <w:t>D</w:t>
      </w:r>
    </w:p>
    <w:p w:rsidRPr="00E66BEF" w:rsidR="00934973" w:rsidP="00E66BEF"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2.2.6 wordt ‘de artikelen 129 tot en met 147 van de Wet voortgezet onderwijs BES’ vervangen door ‘hoofdstuk 11, paragraaf 6,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2.3.4, achtste lid, wordt ‘artikel 27l van de Wet voortgezet onderwijs BES’ vervangen door ‘artikel 2.107l van de Wet voortgezet onderwijs 2020’.</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sz w:val="24"/>
        </w:rPr>
      </w:pPr>
      <w:r w:rsidRPr="00E66BEF">
        <w:rPr>
          <w:rFonts w:ascii="Times New Roman" w:hAnsi="Times New Roman"/>
          <w:sz w:val="24"/>
        </w:rPr>
        <w:lastRenderedPageBreak/>
        <w:t>F</w:t>
      </w:r>
    </w:p>
    <w:p w:rsidRPr="00E66BEF" w:rsidR="00934973" w:rsidP="00E66BEF"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3.4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vierde lid, onderdeel b, wordt ‘Wet voortgezet onderwijs BES’ vervangen door ‘Wet voortgezet onderwijs 2020’.</w:t>
      </w:r>
    </w:p>
    <w:p w:rsidRPr="00E66BEF" w:rsidR="00E66BEF" w:rsidP="00934973"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2. In het zesde lid wordt ‘Artikel 52 van de Wet voortgezet onderwijs BES is’ vervangen door ‘De artikelen 3.35 en 3.36 van de Wet voortgezet onderwijs 2020 zijn’.</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t>G</w:t>
      </w:r>
    </w:p>
    <w:p w:rsidRPr="00E66BEF"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5.1, derde lid, komt te luiden:</w:t>
      </w:r>
    </w:p>
    <w:p w:rsidR="00934973" w:rsidP="00934973" w:rsidRDefault="00E66BEF">
      <w:pPr>
        <w:ind w:firstLine="284"/>
        <w:rPr>
          <w:rFonts w:ascii="Times New Roman" w:hAnsi="Times New Roman"/>
          <w:sz w:val="24"/>
        </w:rPr>
      </w:pPr>
      <w:r w:rsidRPr="00E66BEF">
        <w:rPr>
          <w:rFonts w:ascii="Times New Roman" w:hAnsi="Times New Roman"/>
          <w:sz w:val="24"/>
        </w:rPr>
        <w:t>3. Indien een beroepsopleiding wordt verzorgd aan een scholengemeenschap als bedoeld in artikel 1.1 van de Wet voortgezet onderwijs 2020, zijn de artikelen 11.33 tot en met 11.35 van die wet van toepassing.</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t>H</w:t>
      </w:r>
    </w:p>
    <w:p w:rsidRPr="00E66BEF"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7.3.1, eerste lid, onderdeel a, wordt ‘de artikelen 13 tot en met 15 van de Wet voortgezet onderwijs BES’ vervangen door ‘de artikelen 2.4 tot en met 2.6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I</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7.4.8a, tweede lid, onderdeel c, wordt ‘dan wel een diploma voorbereidend wetenschappelijk onderwijs of hoger algemeen voortgezet onderwijs als bedoeld in artikel 13 onderscheidenlijk artikel 14 van de Wet voortgezet onderwijs BES’ vervangen door ‘dan wel een diploma vwo of havo als bedoeld in artikel 2.58, tweede lid, onderdeel a, of 2.80, tweede lid, onderdeel a,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J</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Aan artikel 7.4.13 wordt een lid toegevoegd, luidende: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7. Hoofdstuk 2, paragraaf 5, van de Wet voortgezet onderwijs 2020, met uitzondering van de artikelen 2.59, 2.62 en 2.63, is van overeenkomstige toepassing op de examens van opleidingen voortgezet algemeen volwassenenonderwijs, met dien verstande dat daarbij onder ‘bevoegd gezag’ wordt verstaan hetgeen daaronder in deze wet wordt verstaan en dat het eindexamen of deeleindexamen wordt afgenomen door de examencommissie, bedoeld in artikel 7.4.7.</w:t>
      </w:r>
    </w:p>
    <w:p w:rsidRPr="00E66BEF" w:rsidR="00E66BEF" w:rsidP="00934973"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K</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8.1.2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‘in gevallen als geregeld in en met inachtneming van</w:t>
      </w:r>
      <w:hyperlink w:history="1" r:id="rId8"/>
      <w:r w:rsidRPr="00E66BEF">
        <w:rPr>
          <w:rFonts w:ascii="Times New Roman" w:hAnsi="Times New Roman"/>
          <w:sz w:val="24"/>
        </w:rPr>
        <w:t xml:space="preserve"> artikel 62 van de Wet voortgezet onderwijs BES’ vervangen door ‘in gevallen als geregeld in artikel 2.99 van de Wet voortgezet onderwijs 2020 en met inachtneming van de artikelen 2.100, 2.101 en 2.108 van die wet’.</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172, zevende lid, van de Wet voortgezet onderwijs BES’ vervangen door ‘artikel 5.39, zevende lid,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derde lid wordt ‘artikel 62, eerste en tweede lid, van de Wet voortgezet onderwijs BES’ vervangen door ‘artikel 2.99 van de Wet voortgezet onderwijs 2020’ en wordt ‘op overeenkomstige wijze de onderwerpen van het derde lid, aanhef en onder a tot en met e, van dat artikel’ vervangen door ‘voor zover van toepassing op overeenkomstige wijze de onderwerpen, bedoeld in artikel 2.100, tweede lid, van die wet’.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L</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8.1.2a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114a van de Wet voortgezet onderwijs BES’ vervangen door ‘artikel 2.109 van de Wet voortgezet onderwijs 2020’ en wordt ‘artikel 112 van de Wet voorgezet onderwijs BES’ vervangen door ‘artikel 2.66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112 van de Wet voortgezet onderwijs BES’ vervangen door ‘artikel 2.66 van de Wet voortgezet onderwijs 2020’, wordt ‘artikel 114a, eerste en tweede lid, van de Wet voortgezet onderwijs BES’ vervangen door ‘artikel 2.109, eerste en tweede lid, van die wet’ en wordt ‘artikel 114a, derde lid, aanhef en onder a tot en met d, van de Wet voortgezet onderwijs BES’ vervangen door ‘artikel 2.109, vierde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M</w:t>
      </w:r>
    </w:p>
    <w:p w:rsidRPr="00E66BEF" w:rsidR="00E66BEF" w:rsidP="00E66BEF"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In artikel 8.1.8, eerste lid, onderdeel b, wordt ‘artikel 13 onderscheidenlijk 14 van de Wet voortgezet onderwijs BES’ vervangen door ‘artikel 2.4 onderscheidenlijk artikel 2.5 van de Wet voortgezet onderwijs 2020’.</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t>N</w:t>
      </w:r>
    </w:p>
    <w:p w:rsidRPr="00E66BEF" w:rsidR="00934973" w:rsidP="00934973" w:rsidRDefault="00934973">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In artikel 8.2.2, tweede lid, wordt ‘de artikelen 16, 18 en 29 van de Wet voortgezet onderwijs BES’ vervangen door ‘de artikelen 2.25, 2.26 en 2.27 van de Wet voortgezet onderwijs 2020’.</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t>O</w:t>
      </w:r>
    </w:p>
    <w:p w:rsidRPr="00E66BEF"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8.2.2a, eerste lid, wordt ‘het voortgezet onderwijs, bedoeld in de Wet op het voortgezet onderwijs BES, of scholen en instellingen als bedoeld in de Wet op de expertisecentra BES’ vervangen door ‘het voortgezet onderwijs, bedoeld in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P</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8.4.1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1. In het eerste lid wordt ‘artikel 19 van de Wet voortgezet onderwijs BES’ vervangen door ‘artikel 2.103 van de Wet voortgezet onderwijs 2020’ en wordt ‘een school voor voortgezet onderwijs als bedoeld in de Wet voortgezet onderwijs BES’ vervangen door ‘een school voor voortgezet onderwijs als bedoeld in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25 van de Wet voortgezet onderwijs BES’ vervangen door ‘artikel 2.104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Q</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8.4.2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‘De assistentopleiding, bedoeld in artikel 26 van de Wet voortgezet onderwijs BES’ vervangen door ‘De entreeopleiding, bedoeld in artikel 2.102, eerste lid, van de Wet voortgezet onderwijs 2020’ en wordt ‘een school voor voortgezet onderwijs als bedoeld in de Wet voortgezet onderwijs BES’ vervangen door ‘een school voor voortgezet onderwijs als bedoeld in de Wet voortgezet onderwijs 2020’.</w:t>
      </w:r>
    </w:p>
    <w:p w:rsidRPr="00E66BEF" w:rsidR="00E66BEF" w:rsidP="00934973"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2. In het tweede lid wordt ‘artikel 27 van de Wet voortgezet onderwijs BES’ vervangen door ‘het gestelde bij of krachtens artikel 2.102, vijfde lid en zevende lid, aanhef en onderdeel b, van de Wet voortgezet onderwijs 2020’.</w:t>
      </w:r>
    </w:p>
    <w:p w:rsidR="00934973" w:rsidP="00934973" w:rsidRDefault="00934973">
      <w:pPr>
        <w:rPr>
          <w:rFonts w:ascii="Times New Roman" w:hAnsi="Times New Roman"/>
          <w:sz w:val="24"/>
        </w:rPr>
      </w:pPr>
    </w:p>
    <w:p w:rsidR="00E66BEF" w:rsidP="00934973" w:rsidRDefault="00E66BEF">
      <w:pPr>
        <w:rPr>
          <w:rFonts w:ascii="Times New Roman" w:hAnsi="Times New Roman"/>
          <w:sz w:val="24"/>
        </w:rPr>
      </w:pPr>
      <w:r w:rsidRPr="00E66BEF">
        <w:rPr>
          <w:rFonts w:ascii="Times New Roman" w:hAnsi="Times New Roman"/>
          <w:sz w:val="24"/>
        </w:rPr>
        <w:t>R</w:t>
      </w:r>
    </w:p>
    <w:p w:rsidRPr="00E66BEF" w:rsidR="00934973" w:rsidP="00934973" w:rsidRDefault="00934973">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8.4.3 wordt als volgt gewijzigd:</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27l van de Wet voortgezet onderwijs BES’ vervangen door ‘artikel 2.107l van de Wet voortgezet onderwijs 2020’ en wordt ‘artikel 17 van de Wet voortgezet onderwijs BES’ vervangen door ‘artikel 2.7 van de Wet voortgezet onderwijs 2020’.</w:t>
      </w:r>
    </w:p>
    <w:p w:rsidRPr="00E66BEF" w:rsidR="00E66BEF" w:rsidP="00934973"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27l in samenhang met artikel 27a van de Wet voortgezet onderwijs BES’ vervangen door ‘artikel 2.107l in samenhang met artikel 2.107b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S</w:t>
      </w:r>
    </w:p>
    <w:p w:rsidRPr="00E66BEF" w:rsidR="00E66BEF" w:rsidP="00E66BEF" w:rsidRDefault="00E66BEF">
      <w:pPr>
        <w:rPr>
          <w:rFonts w:ascii="Times New Roman" w:hAnsi="Times New Roman"/>
          <w:sz w:val="24"/>
        </w:rPr>
      </w:pPr>
    </w:p>
    <w:p w:rsidR="00934973" w:rsidP="00934973" w:rsidRDefault="00E66BEF">
      <w:pPr>
        <w:ind w:firstLine="284"/>
        <w:rPr>
          <w:rFonts w:ascii="Times New Roman" w:hAnsi="Times New Roman"/>
          <w:sz w:val="24"/>
        </w:rPr>
      </w:pPr>
      <w:r w:rsidRPr="00E66BEF">
        <w:rPr>
          <w:rFonts w:ascii="Times New Roman" w:hAnsi="Times New Roman"/>
          <w:sz w:val="24"/>
        </w:rPr>
        <w:t>Artikel 8.4a.1 komt te luiden:</w:t>
      </w:r>
    </w:p>
    <w:p w:rsidR="00934973" w:rsidP="00934973" w:rsidRDefault="00934973">
      <w:pPr>
        <w:rPr>
          <w:rFonts w:ascii="Times New Roman" w:hAnsi="Times New Roman"/>
          <w:sz w:val="24"/>
        </w:rPr>
      </w:pPr>
    </w:p>
    <w:p w:rsidRPr="00934973" w:rsidR="00E66BEF" w:rsidP="00934973" w:rsidRDefault="00E66BEF">
      <w:pPr>
        <w:rPr>
          <w:rFonts w:ascii="Times New Roman" w:hAnsi="Times New Roman"/>
          <w:sz w:val="24"/>
        </w:rPr>
      </w:pPr>
      <w:r w:rsidRPr="00E66BEF">
        <w:rPr>
          <w:rFonts w:ascii="Times New Roman" w:hAnsi="Times New Roman"/>
          <w:b/>
          <w:sz w:val="24"/>
        </w:rPr>
        <w:t>Artikel 8.4a.1. Begripsbepaling</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deze titel wordt verstaan onder school: school voor mavo als bedoeld in artikel 2.6 van de Wet voortgezet onderwijs 2020 of school voor vbo als bedoeld in artikel 2.7 van die wet.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In artikel 8.4a.2, tweede lid, wordt ‘een diploma voorbereidend middelbaar beroepsonderwijs als bedoeld in artikel 72, derde lid, van de Wet voortgezet onderwijs BES’ </w:t>
      </w:r>
      <w:r w:rsidRPr="00E66BEF">
        <w:rPr>
          <w:rFonts w:ascii="Times New Roman" w:hAnsi="Times New Roman"/>
          <w:sz w:val="24"/>
        </w:rPr>
        <w:lastRenderedPageBreak/>
        <w:t>vervangen door ‘een diploma vmbo als bedoeld in artikel 2.58, tweede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U</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8.4a.3, tweede en derde lid, wordt ‘artikel 27b, tweede lid, van de Wet voortgezet onderwijs BES’ vervangen door ‘artikel 2.107b, tweede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V</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8.4a.10, eerste lid, wordt ‘de artikelen 15 en 17 van de Wet voortgezet onderwijs BES’ vervangen door ‘de artikelen 2.6, derde lid, en 2.7, derde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W</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8.4a.11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12a, derde en vierde lid, van de Wet voortgezet onderwijs BES’ vervangen door ‘artikel 2.38, derde en vierde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derde lid wordt ‘artikel 12a van de Wet voortgezet onderwijs BES’ vervangen door ‘artikel 2.38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X</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8.4a.12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12a, derde en vierde lid, van de Wet voortgezet onderwijs BES’ vervangen door ‘artikel 2.38, derde en vierde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derde lid wordt ‘artikel 12a van de Wet voortgezet onderwijs BES’ vervangen door ‘artikel 2.38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Y</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8.4a.13 wordt ‘artikel 80, negende en tiende lid, van de Wet voortgezet onderwijs BES’ vervangen door ‘artikel 7.13a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Z</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10a.1, zevende lid, wordt ‘Wet op het voortgezet onderwijs BES’ telkens vervangen door ‘Wet voortgezet onderwijs 2020’ en wordt ‘van titel II, afdeling I, hoofdstuk I en van titel III, afdeling III, van die wet’ vervangen door ‘van de Wet voortgezet onderwijs 2020, met uitzondering van hoofdstuk 3, paragrafen 7 en 10, de hoofdstukken 4, 6 en 9 en hoofdstuk 11, paragrafen 4 en 6, van die wet’.</w:t>
      </w:r>
    </w:p>
    <w:p w:rsidRPr="00E66BEF" w:rsidR="00E66BEF" w:rsidP="008512F2"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11.1b, eerste lid, wordt ‘de artikelen 136 tot en met 147 van de Wet voortgezet onderwijs BES’ vervangen door ‘de artikelen 11.69 tot en met 11.80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BB</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Artikel 11.6a vervalt.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LIV WIJZIGING WET MEDEZEGGENSCHAP OP SCHOLEN</w:t>
      </w:r>
    </w:p>
    <w:p w:rsidRPr="00E66BEF" w:rsidR="00E66BEF" w:rsidP="00E66BEF" w:rsidRDefault="00E66BEF">
      <w:pPr>
        <w:rPr>
          <w:rFonts w:ascii="Times New Roman" w:hAnsi="Times New Roman"/>
          <w:sz w:val="24"/>
        </w:rPr>
      </w:pPr>
    </w:p>
    <w:p w:rsidR="008512F2" w:rsidP="008512F2" w:rsidRDefault="00E66BEF">
      <w:pPr>
        <w:ind w:firstLine="284"/>
        <w:rPr>
          <w:rFonts w:ascii="Times New Roman" w:hAnsi="Times New Roman"/>
          <w:sz w:val="24"/>
        </w:rPr>
      </w:pPr>
      <w:r w:rsidRPr="00E66BEF">
        <w:rPr>
          <w:rFonts w:ascii="Times New Roman" w:hAnsi="Times New Roman"/>
          <w:sz w:val="24"/>
        </w:rPr>
        <w:t>De Wet medezeggenschap op scholen wordt als volgt gewijzigd:</w:t>
      </w:r>
    </w:p>
    <w:p w:rsidR="008512F2" w:rsidP="008512F2" w:rsidRDefault="008512F2">
      <w:pPr>
        <w:rPr>
          <w:rFonts w:ascii="Times New Roman" w:hAnsi="Times New Roman"/>
          <w:sz w:val="24"/>
        </w:rPr>
      </w:pPr>
    </w:p>
    <w:p w:rsidRPr="00E66BEF" w:rsidR="00E66BEF" w:rsidP="008512F2"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 wordt als volgt gewijzigd:</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de onderdelen b, e onder 1, f, h en j, wordt ‘Wet op het voortgezet onderwijs’ vervangen door ‘Wet voortgezet onderwijs 2020’.</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c en in onderdeel e, onder 2, wordt ‘artikel 53b van de Wet op het voortgezet onderwijs’ vervangen door ‘artikel 3.34 van de Wet voortgezet onderwijs 2020’.</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onderdeel d wordt ‘artikel 1 van de Wet op het voortgezet onderwijs’ vervangen door ‘artikel 1.1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Na artikel 1 wordt een artikel ingevoegd, luidende:</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1a. Toepassingsbereik WMS</w:t>
      </w:r>
    </w:p>
    <w:p w:rsidRPr="00E66BEF" w:rsidR="008512F2" w:rsidP="00E66BEF" w:rsidRDefault="008512F2">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Deze wet is niet van toepassing in de openbare lichamen Bonaire, Sint Eustatius en Saba.</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008512F2" w:rsidP="008512F2" w:rsidRDefault="00E66BEF">
      <w:pPr>
        <w:ind w:firstLine="284"/>
        <w:rPr>
          <w:rFonts w:ascii="Times New Roman" w:hAnsi="Times New Roman"/>
          <w:sz w:val="24"/>
        </w:rPr>
      </w:pPr>
      <w:r w:rsidRPr="00E66BEF">
        <w:rPr>
          <w:rFonts w:ascii="Times New Roman" w:hAnsi="Times New Roman"/>
          <w:sz w:val="24"/>
        </w:rPr>
        <w:t>In artikel 4, eerste lid, wordt ‘Wet op het voortgezet onderwijs’ telkens vervangen door ‘Wet voortgezet onderwijs 2020’.</w:t>
      </w:r>
    </w:p>
    <w:p w:rsidR="008512F2" w:rsidP="008512F2" w:rsidRDefault="008512F2">
      <w:pPr>
        <w:rPr>
          <w:rFonts w:ascii="Times New Roman" w:hAnsi="Times New Roman"/>
          <w:sz w:val="24"/>
        </w:rPr>
      </w:pPr>
    </w:p>
    <w:p w:rsidR="00E66BEF" w:rsidP="008512F2" w:rsidRDefault="00E66BEF">
      <w:pPr>
        <w:rPr>
          <w:rFonts w:ascii="Times New Roman" w:hAnsi="Times New Roman"/>
          <w:sz w:val="24"/>
        </w:rPr>
      </w:pPr>
      <w:r w:rsidRPr="00E66BEF">
        <w:rPr>
          <w:rFonts w:ascii="Times New Roman" w:hAnsi="Times New Roman"/>
          <w:sz w:val="24"/>
        </w:rPr>
        <w:t>D</w:t>
      </w:r>
    </w:p>
    <w:p w:rsidRPr="00E66BEF" w:rsidR="008512F2" w:rsidP="008512F2" w:rsidRDefault="008512F2">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4a, tweede lid, wordt ‘artikel 17a, tweede lid, van de Wet op het voortgezet onderwijs’ vervangen door ‘artikel 2.47, tweede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Artikel 8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tweede lid, onderdeel c, wordt ‘artikel 106, eerste lid, van de Wet op het voortgezet onderwijs’ vervangen door ‘artikel 5.47, derde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onderdeel e, wordt ‘artikel 24b van de Wet op het voortgezet onderwijs’ vervangen door ‘de artikelen 3.35 en 3.36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tweede lid, onderdeel i, wordt ‘artikel 6g, zesde lid, van de Wet op het voortgezet onderwijs’ vervangen door ‘artikel 2.38, tiende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4. In het derde lid wordt ‘Wet op het voortgezet onderwijs’ vervangen door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10, eerste lid, onderdeel h, wordt ‘artikel 53f van de Wet op het voortgezet onderwijs’ vervangen door ‘artikel 3.31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G</w:t>
      </w:r>
    </w:p>
    <w:p w:rsidRPr="00E66BEF" w:rsidR="00E66BEF" w:rsidP="00E66BEF" w:rsidRDefault="00E66BEF">
      <w:pPr>
        <w:rPr>
          <w:rFonts w:ascii="Times New Roman" w:hAnsi="Times New Roman"/>
          <w:sz w:val="24"/>
        </w:rPr>
      </w:pPr>
    </w:p>
    <w:p w:rsidR="008512F2" w:rsidP="008512F2" w:rsidRDefault="00E66BEF">
      <w:pPr>
        <w:ind w:firstLine="284"/>
        <w:rPr>
          <w:rFonts w:ascii="Times New Roman" w:hAnsi="Times New Roman"/>
          <w:sz w:val="24"/>
        </w:rPr>
      </w:pPr>
      <w:r w:rsidRPr="00E66BEF">
        <w:rPr>
          <w:rFonts w:ascii="Times New Roman" w:hAnsi="Times New Roman"/>
          <w:sz w:val="24"/>
        </w:rPr>
        <w:t>In artikel 11, eerste lid, onderdeel r, wordt ‘artikel 1 van de Wet op het voortgezet onderwijs’ vervangen door ‘artikel 1.1 van de Wet voortgezet onderwijs 2020’.</w:t>
      </w:r>
    </w:p>
    <w:p w:rsidR="008512F2" w:rsidP="008512F2" w:rsidRDefault="008512F2">
      <w:pPr>
        <w:rPr>
          <w:rFonts w:ascii="Times New Roman" w:hAnsi="Times New Roman"/>
          <w:sz w:val="24"/>
        </w:rPr>
      </w:pPr>
    </w:p>
    <w:p w:rsidR="00E66BEF" w:rsidP="008512F2" w:rsidRDefault="00E66BEF">
      <w:pPr>
        <w:rPr>
          <w:rFonts w:ascii="Times New Roman" w:hAnsi="Times New Roman"/>
          <w:sz w:val="24"/>
        </w:rPr>
      </w:pPr>
      <w:r w:rsidRPr="00E66BEF">
        <w:rPr>
          <w:rFonts w:ascii="Times New Roman" w:hAnsi="Times New Roman"/>
          <w:sz w:val="24"/>
        </w:rPr>
        <w:t>H</w:t>
      </w:r>
    </w:p>
    <w:p w:rsidRPr="00E66BEF" w:rsidR="008512F2" w:rsidP="008512F2" w:rsidRDefault="008512F2">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13, tweede lid, wordt ‘artikel 6g, eerste tot en met vijfde lid, van de Wet op het voortgezet onderwijs’ vervangen door ‘artikel 2.38, eerste tot en met vijfde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I</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14 wordt als volgt gewijzigd:</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‘Wet op het voortgezet onderwijs’ vervangen door ‘Wet voortgezet onderwijs 2020’.</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onderdeel d, wordt ‘artikel 6e, tweede lid, van de Wet op het voortgezet onderwijs’ vervangen door ‘artikel 2.110 van de Wet voortgezet onderwijs 2020’.</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derde lid, onderdeel b, wordt ‘artikel 24g van de Wet op het voortgezet onderwijs’ telkens vervangen door ‘artikel 2.98 van de Wet voortgezet onderwijs 2020’.</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4. In het vierde lid wordt ‘Wet op het voortgezet onderwijs’ vervangen door ‘Wet voortgezet onderwijs 2020’, wordt ‘artikel 6g, eerste tot en met vijfde lid, van de Wet op het voortgezet onderwijs’ vervangen door ‘artikel 2.38, eerste tot en met vijfde lid, van de Wet voortgezet onderwijs 2020’ en wordt ‘artikel 24a, eerste lid, onderdeel c, onder 1°, van de </w:t>
      </w:r>
      <w:r w:rsidRPr="00E66BEF">
        <w:rPr>
          <w:rFonts w:ascii="Times New Roman" w:hAnsi="Times New Roman"/>
          <w:sz w:val="24"/>
        </w:rPr>
        <w:lastRenderedPageBreak/>
        <w:t>Wet op het voortgezet onderwijs’ vervangen door ‘artikel 2.92, tweede lid, onderdeel c,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J</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14a, eerste lid, wordt ‘artikel 17a van de Wet op het voortgezet onderwijs’ vervangen door ‘artikel 2.47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K</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18, eerste lid, onderdeel b, wordt ‘artikel 40a van de Wet op het voortgezet onderwijs’ vervangen door ‘artikel 7.35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L</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20, tweede en vijfde lid, wordt ‘Wet op het voortgezet onderwijs’ telkens vervangen door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M</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24, vierde lid, onderdeel a, wordt ‘artikel 48, eerste lid, van de Wet op het voortgezet onderwijs’ vervangen door ‘artikel 8.3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N</w:t>
      </w:r>
    </w:p>
    <w:p w:rsidRPr="00E66BEF" w:rsidR="00E66BEF" w:rsidP="00E66BEF" w:rsidRDefault="00E66BEF">
      <w:pPr>
        <w:rPr>
          <w:rFonts w:ascii="Times New Roman" w:hAnsi="Times New Roman"/>
          <w:sz w:val="24"/>
        </w:rPr>
      </w:pPr>
    </w:p>
    <w:p w:rsidR="008512F2" w:rsidP="008512F2" w:rsidRDefault="00E66BEF">
      <w:pPr>
        <w:ind w:firstLine="284"/>
        <w:rPr>
          <w:rFonts w:ascii="Times New Roman" w:hAnsi="Times New Roman"/>
          <w:sz w:val="24"/>
        </w:rPr>
      </w:pPr>
      <w:r w:rsidRPr="00E66BEF">
        <w:rPr>
          <w:rFonts w:ascii="Times New Roman" w:hAnsi="Times New Roman"/>
          <w:sz w:val="24"/>
        </w:rPr>
        <w:t>Artikel 40, eerste lid, vervalt.</w:t>
      </w:r>
    </w:p>
    <w:p w:rsidR="008512F2" w:rsidP="008512F2" w:rsidRDefault="008512F2">
      <w:pPr>
        <w:rPr>
          <w:rFonts w:ascii="Times New Roman" w:hAnsi="Times New Roman"/>
          <w:sz w:val="24"/>
        </w:rPr>
      </w:pPr>
    </w:p>
    <w:p w:rsidR="008512F2" w:rsidP="008512F2" w:rsidRDefault="008512F2">
      <w:pPr>
        <w:rPr>
          <w:rFonts w:ascii="Times New Roman" w:hAnsi="Times New Roman"/>
          <w:sz w:val="24"/>
        </w:rPr>
      </w:pPr>
    </w:p>
    <w:p w:rsidR="008512F2" w:rsidP="008512F2" w:rsidRDefault="00E66BEF">
      <w:pPr>
        <w:rPr>
          <w:rFonts w:ascii="Times New Roman" w:hAnsi="Times New Roman"/>
          <w:sz w:val="24"/>
        </w:rPr>
      </w:pPr>
      <w:r w:rsidRPr="00E66BEF">
        <w:rPr>
          <w:rFonts w:ascii="Times New Roman" w:hAnsi="Times New Roman"/>
          <w:b/>
          <w:sz w:val="24"/>
        </w:rPr>
        <w:t>ARTIKEL LV WIJZIGING WET OP DE ERKENDE ONDERWIJSINSTELLINGEN</w:t>
      </w:r>
    </w:p>
    <w:p w:rsidR="008512F2" w:rsidP="008512F2" w:rsidRDefault="008512F2">
      <w:pPr>
        <w:rPr>
          <w:rFonts w:ascii="Times New Roman" w:hAnsi="Times New Roman"/>
          <w:sz w:val="24"/>
        </w:rPr>
      </w:pPr>
    </w:p>
    <w:p w:rsidRPr="00E66BEF" w:rsidR="008512F2" w:rsidP="008512F2" w:rsidRDefault="00E66BEF">
      <w:pPr>
        <w:ind w:firstLine="284"/>
        <w:rPr>
          <w:rFonts w:ascii="Times New Roman" w:hAnsi="Times New Roman"/>
          <w:sz w:val="24"/>
        </w:rPr>
      </w:pPr>
      <w:r w:rsidRPr="00E66BEF">
        <w:rPr>
          <w:rFonts w:ascii="Times New Roman" w:hAnsi="Times New Roman"/>
          <w:sz w:val="24"/>
        </w:rPr>
        <w:t>De Wet op de erkende onderwijsinstellingen wordt als volgt gewijzigd:</w:t>
      </w:r>
    </w:p>
    <w:p w:rsidR="008512F2" w:rsidP="00E66BEF" w:rsidRDefault="008512F2">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008512F2" w:rsidP="008512F2" w:rsidRDefault="00E66BEF">
      <w:pPr>
        <w:ind w:firstLine="284"/>
        <w:rPr>
          <w:rFonts w:ascii="Times New Roman" w:hAnsi="Times New Roman"/>
          <w:sz w:val="24"/>
        </w:rPr>
      </w:pPr>
      <w:r w:rsidRPr="00E66BEF">
        <w:rPr>
          <w:rFonts w:ascii="Times New Roman" w:hAnsi="Times New Roman"/>
          <w:sz w:val="24"/>
        </w:rPr>
        <w:t>Artikel 2 komt te luiden:</w:t>
      </w:r>
    </w:p>
    <w:p w:rsidR="008512F2" w:rsidP="008512F2" w:rsidRDefault="008512F2">
      <w:pPr>
        <w:rPr>
          <w:rFonts w:ascii="Times New Roman" w:hAnsi="Times New Roman"/>
          <w:sz w:val="24"/>
        </w:rPr>
      </w:pPr>
    </w:p>
    <w:p w:rsidR="00E66BEF" w:rsidP="008512F2" w:rsidRDefault="00E66BEF">
      <w:pPr>
        <w:rPr>
          <w:rFonts w:ascii="Times New Roman" w:hAnsi="Times New Roman"/>
          <w:b/>
          <w:sz w:val="24"/>
        </w:rPr>
      </w:pPr>
      <w:r w:rsidRPr="00E66BEF">
        <w:rPr>
          <w:rFonts w:ascii="Times New Roman" w:hAnsi="Times New Roman"/>
          <w:b/>
          <w:sz w:val="24"/>
        </w:rPr>
        <w:t>Artikel 2. Reikwijdte wet</w:t>
      </w:r>
    </w:p>
    <w:p w:rsidRPr="008512F2" w:rsidR="008512F2" w:rsidP="008512F2" w:rsidRDefault="008512F2">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Deze wet is van toepassing op het onderwijs dat niet volledig en rechtstreeks uit ’s Rijks kas wordt bekostigd, gericht op het afleggen van een van de volgende examens:</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een staatsexamen als bedoeld in artikel 2.72 van de Wet voortgezet onderwijs 2020,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een eindexamen als bedoeld in artikel 2.51, tweede lid, van de Wet voortgezet onderwijs 2020.</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Deze wet is niet van toepassing op het onderwijs, aangewezen op grond van artikel 2.66 of artikel 2.71 van de Wet voortgezet onderwijs 2020, op onderwijs verricht in het kader van contractactiviteiten als bedoeld in artikel 2.9, tweede lid, van de Wet voortgezet onderwijs 2020, en op het onderwijs in de openbare lichamen Bonaire, Sint Eustatius en Saba.</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 tweede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Onder onderwijswet bedoeld in het eerste lid wordt verstaan: de Wet op het primair onderwijs, de Wet op de expertisecentra, de Wet voortgezet onderwijs 2020 en de Experimentenwet onderwijs.</w:t>
      </w:r>
    </w:p>
    <w:p w:rsidRPr="008512F2" w:rsidR="00E66BEF" w:rsidP="00E66BEF" w:rsidRDefault="00E66BEF">
      <w:pPr>
        <w:rPr>
          <w:rFonts w:ascii="Times New Roman" w:hAnsi="Times New Roman"/>
          <w:sz w:val="24"/>
        </w:rPr>
      </w:pPr>
    </w:p>
    <w:p w:rsidRPr="008512F2"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LVI WIJZIGING WET OP DE EXPERTISECENTRA</w:t>
      </w:r>
    </w:p>
    <w:p w:rsidRPr="00E66BEF" w:rsidR="00E66BEF" w:rsidP="00E66BEF" w:rsidRDefault="00E66BEF">
      <w:pPr>
        <w:rPr>
          <w:rFonts w:ascii="Times New Roman" w:hAnsi="Times New Roman"/>
          <w:sz w:val="24"/>
        </w:rPr>
      </w:pPr>
    </w:p>
    <w:p w:rsidR="008512F2" w:rsidP="008512F2" w:rsidRDefault="00E66BEF">
      <w:pPr>
        <w:ind w:firstLine="284"/>
        <w:rPr>
          <w:rFonts w:ascii="Times New Roman" w:hAnsi="Times New Roman"/>
          <w:sz w:val="24"/>
        </w:rPr>
      </w:pPr>
      <w:r w:rsidRPr="00E66BEF">
        <w:rPr>
          <w:rFonts w:ascii="Times New Roman" w:hAnsi="Times New Roman"/>
          <w:sz w:val="24"/>
        </w:rPr>
        <w:t>De Wet op de expertisecentra wordt als volgt gewijzigd:</w:t>
      </w:r>
    </w:p>
    <w:p w:rsidR="008512F2" w:rsidP="008512F2" w:rsidRDefault="008512F2">
      <w:pPr>
        <w:rPr>
          <w:rFonts w:ascii="Times New Roman" w:hAnsi="Times New Roman"/>
          <w:sz w:val="24"/>
        </w:rPr>
      </w:pPr>
    </w:p>
    <w:p w:rsidR="00E66BEF" w:rsidP="008512F2" w:rsidRDefault="00E66BEF">
      <w:pPr>
        <w:rPr>
          <w:rFonts w:ascii="Times New Roman" w:hAnsi="Times New Roman"/>
          <w:sz w:val="24"/>
        </w:rPr>
      </w:pPr>
      <w:r w:rsidRPr="00E66BEF">
        <w:rPr>
          <w:rFonts w:ascii="Times New Roman" w:hAnsi="Times New Roman"/>
          <w:sz w:val="24"/>
        </w:rPr>
        <w:t>A</w:t>
      </w:r>
    </w:p>
    <w:p w:rsidRPr="00E66BEF" w:rsidR="008512F2" w:rsidP="008512F2" w:rsidRDefault="008512F2">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 in de begripsbepaling van het begrip ‘school voor voortgezet onderwijs’ wordt ‘school voor voortgezet onderwijs als bedoeld in artikel 1 van de Wet op het voortgezet onderwijs’ vervangen door ‘school als bedoeld in artikel 1.1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3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onderdeel b, onder 1°, wordt ‘artikel 36, eerste lid, van de Wet op het voortgezet onderwijs’ vervangen door ‘artikel 7.10, eerste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lid 2a wordt ‘artikel 36, eerste lid, van de Wet op het voortgezet onderwijs’ vervangen door ‘artikel 7.10, eerste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achtste lid wordt ‘artikel 33, eerste lid, onderdeel b, sub 1° en sub 3°, van de Wet op het voortgezet onderwijs’ vervangen door ‘artikel 7.11, eerste lid, onderdeel a, en vijfde lid, van de Wet voortgezet onderwijs 2020’ en wordt ‘artikel 33, veertiende lid, artikel 33b, artikel 38 en de artikelen 41a tot en met 41u en 118j tot en met 118s, van de Wet op het voortgezet onderwijs’ vervangen door ‘de artikelen 7.11, vijfde lid, 7.18, 7.20, eerste lid, 7.26 tot en met 7.33 en 7.45 tot en met 7.64,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9, eerste lid, onderdeel b, en tweede lid, wordt ‘de Wet op het voortgezet onderwijs’ telkens vervangen door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Artikel 14a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onderdeel a, wordt ‘artikel 5, onderdelen a tot en met c, van de Wet op het voortgezet onderwijs’ vervangen door ‘artikel 2.1, eerste lid, onderdelen a tot en met 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2. In het eerste lid, onderdeel b, wordt ‘artikel 59a van de Wet op het voortgezet onderwijs’ vervangen door ‘artikel 2.79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De aanhef van het tweede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Op het onderwijs, bedoeld in het eerste lid, onderdeel a, zijn de voorschriften, gegeven bij of krachtens de artikelen 2.12 tot en met 2.27, 2.32, 2.37 tot en met 2.39, 2.88 tot en met 2.91 en 2.102 tot en met 2.107l van de Wet voortgezet onderwijs 2020 van overeenkomstige toepassing. Bij dat onderwijs worden de eindexamenprogramma’s vastgesteld op grond van artikel 2.54 van de Wet voortgezet onderwijs 2020 in acht genomen, met dien verstande dat:.</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4. In het tweede lid, onderdeel a, wordt ‘Wet op het voortgezet onderwijs’ vervangen door ‘Wet voortgezet onderwijs 2020’ en wordt ‘artikel 11b van de Wet op het voortgezet onderwijs’ vervangen door ‘artikel 2.13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5. In het tweede lid, onderdeel c, wordt ‘artikel 10, derde lid, van de Wet op het voortgezet onderwijs’ vervangen door ‘artikel 2.25, tweede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6. In het tweede lid, onderdeel d, wordt ‘artikel 12, derde lid, van de Wet op het voortgezet onderwijs’ vervangen door ‘artikel 2.20, vierde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7. Het tweede lid, onderdeel e,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e. provinciale staten van Fryslân bij verordening kerndoelen Friese taal en cultuur kunnen vaststellen in afwijking van de kerndoelen Friese taal en cultuur die zijn vastgesteld op grond van artikel 11e van de Wet op het voortgezet onderwijs, zoals dat luidde op 31 juli 2014, met dien verstande dat op die verordening artikel 2.16 van de Wet voortgezet onderwijs 2020 van overeenkomstige toepassing is; en.</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8. In het tweede lid, onderdeel f, wordt ‘de artikelen 6g, eerste tot en met vierde lid, 10b17 en 10b18 van de Wet op het voortgezet onderwijs’ vervangen door ‘de artikelen 2.38, eerste tot en met vierde lid, 2.107h en 2.107i,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008512F2" w:rsidP="008512F2" w:rsidRDefault="00E66BEF">
      <w:pPr>
        <w:ind w:firstLine="284"/>
        <w:rPr>
          <w:rFonts w:ascii="Times New Roman" w:hAnsi="Times New Roman"/>
          <w:sz w:val="24"/>
        </w:rPr>
      </w:pPr>
      <w:r w:rsidRPr="00E66BEF">
        <w:rPr>
          <w:rFonts w:ascii="Times New Roman" w:hAnsi="Times New Roman"/>
          <w:sz w:val="24"/>
        </w:rPr>
        <w:t>In artikel 14f, eerste lid, wordt ‘artikel 29 van de Wet op het voortgezet onderwijs’ vervangen door ‘artikel 2.58 van de Wet voortgezet onderwijs 2020’.</w:t>
      </w:r>
    </w:p>
    <w:p w:rsidR="008512F2" w:rsidP="008512F2" w:rsidRDefault="008512F2">
      <w:pPr>
        <w:rPr>
          <w:rFonts w:ascii="Times New Roman" w:hAnsi="Times New Roman"/>
          <w:sz w:val="24"/>
        </w:rPr>
      </w:pPr>
    </w:p>
    <w:p w:rsidR="00E66BEF" w:rsidP="008512F2" w:rsidRDefault="00E66BEF">
      <w:pPr>
        <w:rPr>
          <w:rFonts w:ascii="Times New Roman" w:hAnsi="Times New Roman"/>
          <w:sz w:val="24"/>
        </w:rPr>
      </w:pPr>
      <w:r w:rsidRPr="00E66BEF">
        <w:rPr>
          <w:rFonts w:ascii="Times New Roman" w:hAnsi="Times New Roman"/>
          <w:sz w:val="24"/>
        </w:rPr>
        <w:t>F</w:t>
      </w:r>
    </w:p>
    <w:p w:rsidRPr="00E66BEF" w:rsidR="008512F2" w:rsidP="008512F2" w:rsidRDefault="008512F2">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22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onderdeel c, onder 2°, wordt ‘artikel 6g, eerste tot en met vijfde lid, van de Wet op het voortgezet onderwijs’ vervangen door ‘artikel 2.38, eerste tot en met vijfde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eerste lid, onderdeel c, onder 3°, wordt ‘artikel 6f van de Wet op het voortgezet onderwijs’ vervangen door ‘artikel 2.32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eerste lid, onderdeel g, wordt ‘artikel 1 van de Wet op het voortgezet onderwijs’ vervangen door ‘artikel 1.1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4. In het tweede lid wordt ‘Wet op het voortgezet onderwijs’ vervangen door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5. In het derde lid, onderdeel a, wordt ‘artikel 5, onderdelen a, b en c, van de Wet op het voortgezet onderwijs’ vervangen door ‘artikel 2.1, eerste lid, onderdelen a tot en met d, van de Wet voortgezet onderwijs 2020’ </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6. In het derde lid, onderdeel a, onder 1°, en in het vijfde lid, onderdeel b, wordt ‘voortgezet onderwijs als bedoeld in de Wet op het voortgezet onderwijs’ vervangen door ‘voortgezet onderwijs als bedoeld in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26, derde lid wordt ‘artikel 6g1 van de Wet op het voortgezet onderwijs’ vervangen door ‘artikel 2.39 van de Wet voortgezet onderwijs 2020’ en wordt ‘op grond van die bepaling van de Wet op het voortgezet onderwijs’ vervangen door ‘op grond van die bepaling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H</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28a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tweede lid wordt ‘artikel 17a, tweede lid, van de Wet op het voortgezet onderwijs’ vervangen door ‘artikel 2.47, tweede lid, van de Wet voortgezet onderwijs 2020’, wordt ‘als bedoeld in artikel 17a, zestiende lid’ vervangen door ‘als bedoeld in artikel 2.47, achttiende lid’ en wordt ‘Artikel 17a, vierde lid, en artikel 103h, derde lid’ vervangen door ‘Artikel 2.47, vijfde lid, en artikel 2.49, derde lid’.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derde lid wordt ‘artikel 17a, vijfde lid, van de Wet op het voortgezet onderwijs’ vervangen door ‘artikel 2.47, zesde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I</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32, vijfde lid, wordt ‘artikel 56, eerste lid, van de Wet op het voortgezet onderwijs’ vervangen door ‘artikel 2.66, eerste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J</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40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negende lid en het dertiende lid, onderdelen a, b en c, wordt ‘een school als bedoeld in de Wet op het voortgezet onderwijs’ telkens vervangen door ‘een school als bedoeld in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dertiende lid, onderdeel b, wordt ‘artikel 17a, tweede lid, van de Wet op het voortgezet onderwijs’ vervangen door ‘artikel 2.47, tweede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3. In het dertiende lid, onderdeel c, wordt ‘artikel 17a, zestiende lid, van de Wet op het voortgezet onderwijs’ vervangen door ‘artikel 2.47, achttiende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K</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40b, tweede lid, onderdeel d, wordt ‘artikel 1 van de Wet op het voortgezet onderwijs’ vervangen door ‘artikel 1.1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L</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de artikelen 41, tweede lid, onderdeel a, 43, eerste lid, 45, eerste lid, 50, eerste lid, 51, eerste lid, 66, eerste lid, onderdeel c, 69, eerste lid, onderdeel a, 143, tweede lid, onderdeel b, en 162b, tweede lid, wordt ‘Wet op het voortgezet onderwijs’ telkens vervangen door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M</w:t>
      </w:r>
    </w:p>
    <w:p w:rsidRPr="00E66BEF" w:rsidR="00E66BEF" w:rsidP="00E66BEF" w:rsidRDefault="00E66BEF">
      <w:pPr>
        <w:rPr>
          <w:rFonts w:ascii="Times New Roman" w:hAnsi="Times New Roman"/>
          <w:sz w:val="24"/>
        </w:rPr>
      </w:pPr>
    </w:p>
    <w:p w:rsidR="008512F2" w:rsidP="008512F2" w:rsidRDefault="00E66BEF">
      <w:pPr>
        <w:ind w:firstLine="284"/>
        <w:rPr>
          <w:rFonts w:ascii="Times New Roman" w:hAnsi="Times New Roman"/>
          <w:sz w:val="24"/>
        </w:rPr>
      </w:pPr>
      <w:r w:rsidRPr="00E66BEF">
        <w:rPr>
          <w:rFonts w:ascii="Times New Roman" w:hAnsi="Times New Roman"/>
          <w:sz w:val="24"/>
        </w:rPr>
        <w:t>In artikel 47a, eerste lid, onderdeel b, wordt ‘artikel 7 onderscheidenlijk artikel 8 van de Wet op het voortgezet onderwijs’ vervangen door ‘artikel 2.4 onderscheidenlijk artikel 2.5 van de Wet voortgezet onderwijs 2020’.</w:t>
      </w:r>
    </w:p>
    <w:p w:rsidR="008512F2" w:rsidP="008512F2" w:rsidRDefault="008512F2">
      <w:pPr>
        <w:rPr>
          <w:rFonts w:ascii="Times New Roman" w:hAnsi="Times New Roman"/>
          <w:sz w:val="24"/>
        </w:rPr>
      </w:pPr>
    </w:p>
    <w:p w:rsidR="00E66BEF" w:rsidP="008512F2" w:rsidRDefault="00E66BEF">
      <w:pPr>
        <w:rPr>
          <w:rFonts w:ascii="Times New Roman" w:hAnsi="Times New Roman"/>
          <w:sz w:val="24"/>
        </w:rPr>
      </w:pPr>
      <w:r w:rsidRPr="00E66BEF">
        <w:rPr>
          <w:rFonts w:ascii="Times New Roman" w:hAnsi="Times New Roman"/>
          <w:sz w:val="24"/>
        </w:rPr>
        <w:t>N</w:t>
      </w:r>
    </w:p>
    <w:p w:rsidRPr="00E66BEF" w:rsidR="008512F2" w:rsidP="008512F2" w:rsidRDefault="008512F2">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116a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tweede lid wordt ‘bedoeld in artikel 89a, derde lid, eerste volzin, en vierde lid, van de Wet op het voortgezet onderwijs’ vervangen door ‘bedoeld in artikel 5.18, derde lid, eerste volzin, en vierde lid, van de Wet voortgezet onderwijs 2020’ en wordt ‘bedoeld in artikel 89a, eerste lid, van de Wet op het voortgezet onderwijs’ vervangen door ‘bedoeld in artikel 5.18, eerste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derde lid wordt ‘bedoeld in artikel 89a1, vijfde en zesde lid, van de Wet op het voortgezet onderwijs’ vervangen door ‘bedoeld in artikel 5.20, vijfde en zesde lid, van de Wet voortgezet onderwijs 2020’ en wordt ‘bedoeld in artikel 89a1, eerste lid, van de Wet op het voortgezet onderwijs’ vervangen door ‘artikel 5.20, eerste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tweede en derde lid wordt ‘als bedoeld in de Wet op het voortgezet onderwijs’ telkens vervangen door ‘als bedoeld in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O</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119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In het tweede lid wordt ‘bedoeld in artikel 85b, derde lid, eerste volzin, en vierde lid, van de Wet op het voortgezet onderwijs’ vervangen door ‘bedoeld in artikel 5.13, derde lid, eerste volzin, en vierde lid, van de Wet voortgezet onderwijs 2020’ en wordt ‘bedoeld in </w:t>
      </w:r>
      <w:r w:rsidRPr="00E66BEF">
        <w:rPr>
          <w:rFonts w:ascii="Times New Roman" w:hAnsi="Times New Roman"/>
          <w:sz w:val="24"/>
        </w:rPr>
        <w:lastRenderedPageBreak/>
        <w:t>artikel 85b, eerste lid, van de Wet op het voortgezet onderwijs’ vervangen door ‘bedoeld in artikel 5.13, eerste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derde lid wordt ‘bedoeld in artikel 85b1, zesde en zevende lid, van de Wet op het voortgezet onderwijs’ vervangen door ‘bedoeld in artikel 5.15, zesde en zevende lid, van de Wet voortgezet onderwijs 2020’ en wordt ‘bedoeld in artikel 85b1, eerste lid’ vervangen door ‘bedoeld in artikel 5.15, eerste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tweede en derde lid wordt ‘Wet op het voortgezet onderwijs’ telkens vervangen door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P</w:t>
      </w:r>
    </w:p>
    <w:p w:rsidRPr="00E66BEF" w:rsidR="00E66BEF" w:rsidP="00E66BEF" w:rsidRDefault="00E66BEF">
      <w:pPr>
        <w:rPr>
          <w:rFonts w:ascii="Times New Roman" w:hAnsi="Times New Roman"/>
          <w:sz w:val="24"/>
        </w:rPr>
      </w:pPr>
    </w:p>
    <w:p w:rsidR="008512F2" w:rsidP="008512F2" w:rsidRDefault="00E66BEF">
      <w:pPr>
        <w:ind w:firstLine="284"/>
        <w:rPr>
          <w:rFonts w:ascii="Times New Roman" w:hAnsi="Times New Roman"/>
          <w:sz w:val="24"/>
        </w:rPr>
      </w:pPr>
      <w:r w:rsidRPr="00E66BEF">
        <w:rPr>
          <w:rFonts w:ascii="Times New Roman" w:hAnsi="Times New Roman"/>
          <w:sz w:val="24"/>
        </w:rPr>
        <w:t>In artikel 143a wordt ‘artikel 10b11, tweede lid, van de Wet op het voortgezet onderwijs’ vervangen door ‘artikel 2.107b, tweede lid, van de Wet voortgezet onderwijs 2020’, wordt ‘artikel 10b10, tweede lid, van die wet’ vervangen door ‘artikel 2.107a, tweede lid, van die wet’ en wordt ‘artikel 10b21, tweede lid, van die wet’ vervangen door ‘artikel 2.107l, tweede lid, van die wet’.</w:t>
      </w:r>
    </w:p>
    <w:p w:rsidR="008512F2" w:rsidP="008512F2" w:rsidRDefault="008512F2">
      <w:pPr>
        <w:rPr>
          <w:rFonts w:ascii="Times New Roman" w:hAnsi="Times New Roman"/>
          <w:sz w:val="24"/>
        </w:rPr>
      </w:pPr>
    </w:p>
    <w:p w:rsidR="00E66BEF" w:rsidP="008512F2" w:rsidRDefault="00E66BEF">
      <w:pPr>
        <w:rPr>
          <w:rFonts w:ascii="Times New Roman" w:hAnsi="Times New Roman"/>
          <w:sz w:val="24"/>
        </w:rPr>
      </w:pPr>
      <w:r w:rsidRPr="00E66BEF">
        <w:rPr>
          <w:rFonts w:ascii="Times New Roman" w:hAnsi="Times New Roman"/>
          <w:sz w:val="24"/>
        </w:rPr>
        <w:t>Q</w:t>
      </w:r>
    </w:p>
    <w:p w:rsidRPr="00E66BEF" w:rsidR="008512F2" w:rsidP="008512F2" w:rsidRDefault="008512F2">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162a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onderdeel b, wordt ‘Wet op het voortgezet onderwijs’ vervangen door ‘Wet voortgezet onderwijs 2020’.</w:t>
      </w:r>
    </w:p>
    <w:p w:rsidRPr="00E66BEF" w:rsidR="00E66BEF" w:rsidP="008512F2" w:rsidRDefault="00E66BEF">
      <w:pPr>
        <w:rPr>
          <w:rFonts w:ascii="Times New Roman" w:hAnsi="Times New Roman"/>
          <w:sz w:val="24"/>
        </w:rPr>
      </w:pPr>
    </w:p>
    <w:p w:rsidR="008512F2" w:rsidP="008512F2" w:rsidRDefault="00E66BEF">
      <w:pPr>
        <w:ind w:firstLine="284"/>
        <w:rPr>
          <w:rFonts w:ascii="Times New Roman" w:hAnsi="Times New Roman"/>
          <w:sz w:val="24"/>
        </w:rPr>
      </w:pPr>
      <w:r w:rsidRPr="00E66BEF">
        <w:rPr>
          <w:rFonts w:ascii="Times New Roman" w:hAnsi="Times New Roman"/>
          <w:sz w:val="24"/>
        </w:rPr>
        <w:t>2. In het tweede lid, wordt ‘artikel 10f van de Wet op het voortgezet onderwijs’ vervangen door ‘artikel 2.8 van de Wet voortgezet onderwijs 2020’.</w:t>
      </w:r>
    </w:p>
    <w:p w:rsidR="008512F2" w:rsidP="008512F2" w:rsidRDefault="008512F2">
      <w:pPr>
        <w:rPr>
          <w:rFonts w:ascii="Times New Roman" w:hAnsi="Times New Roman"/>
          <w:sz w:val="24"/>
        </w:rPr>
      </w:pPr>
    </w:p>
    <w:p w:rsidRPr="00E66BEF" w:rsidR="00E66BEF" w:rsidP="008512F2" w:rsidRDefault="00E66BEF">
      <w:pPr>
        <w:rPr>
          <w:rFonts w:ascii="Times New Roman" w:hAnsi="Times New Roman"/>
          <w:sz w:val="24"/>
        </w:rPr>
      </w:pPr>
      <w:r w:rsidRPr="00E66BEF">
        <w:rPr>
          <w:rFonts w:ascii="Times New Roman" w:hAnsi="Times New Roman"/>
          <w:sz w:val="24"/>
        </w:rPr>
        <w:t>R</w:t>
      </w:r>
    </w:p>
    <w:p w:rsidRPr="00E66BEF" w:rsidR="00E66BEF" w:rsidP="00E66BEF" w:rsidRDefault="00E66BEF">
      <w:pPr>
        <w:tabs>
          <w:tab w:val="left" w:pos="284"/>
        </w:tabs>
        <w:rPr>
          <w:rFonts w:ascii="Times New Roman" w:hAnsi="Times New Roman"/>
          <w:sz w:val="24"/>
        </w:rPr>
      </w:pPr>
    </w:p>
    <w:p w:rsidRPr="00E66BEF" w:rsidR="00E66BEF" w:rsidP="00E66BEF" w:rsidRDefault="00E66BEF">
      <w:pPr>
        <w:tabs>
          <w:tab w:val="left" w:pos="284"/>
        </w:tabs>
        <w:ind w:left="284"/>
        <w:rPr>
          <w:rFonts w:ascii="Times New Roman" w:hAnsi="Times New Roman"/>
          <w:sz w:val="24"/>
        </w:rPr>
      </w:pPr>
      <w:r w:rsidRPr="00E66BEF">
        <w:rPr>
          <w:rFonts w:ascii="Times New Roman" w:hAnsi="Times New Roman"/>
          <w:sz w:val="24"/>
        </w:rPr>
        <w:t>Artikel 164a wordt als volgt gewijzigd:</w:t>
      </w:r>
    </w:p>
    <w:p w:rsidRPr="00E66BEF" w:rsidR="00E66BEF" w:rsidP="008512F2" w:rsidRDefault="00E66BEF">
      <w:pPr>
        <w:tabs>
          <w:tab w:val="left" w:pos="284"/>
        </w:tabs>
        <w:rPr>
          <w:rFonts w:ascii="Times New Roman" w:hAnsi="Times New Roman"/>
          <w:sz w:val="24"/>
        </w:rPr>
      </w:pPr>
    </w:p>
    <w:p w:rsidRPr="00E66BEF" w:rsidR="00E66BEF" w:rsidP="00E66BEF" w:rsidRDefault="00E66BEF">
      <w:pPr>
        <w:tabs>
          <w:tab w:val="left" w:pos="284"/>
        </w:tabs>
        <w:rPr>
          <w:rFonts w:ascii="Times New Roman" w:hAnsi="Times New Roman"/>
          <w:sz w:val="24"/>
        </w:rPr>
      </w:pPr>
      <w:r w:rsidRPr="00E66BEF">
        <w:rPr>
          <w:rFonts w:ascii="Times New Roman" w:hAnsi="Times New Roman"/>
          <w:sz w:val="24"/>
        </w:rPr>
        <w:tab/>
        <w:t>1. In het vierde en elfde lid wordt ‘de Wet op het voortgezet onderwijs’ vervangen door ‘de Wet voortgezet onderwijs 2020’.</w:t>
      </w:r>
    </w:p>
    <w:p w:rsidRPr="00E66BEF" w:rsidR="00E66BEF" w:rsidP="00E66BEF" w:rsidRDefault="00E66BEF">
      <w:pPr>
        <w:tabs>
          <w:tab w:val="left" w:pos="284"/>
        </w:tabs>
        <w:rPr>
          <w:rFonts w:ascii="Times New Roman" w:hAnsi="Times New Roman"/>
          <w:sz w:val="24"/>
        </w:rPr>
      </w:pPr>
    </w:p>
    <w:p w:rsidRPr="00E66BEF" w:rsidR="00E66BEF" w:rsidP="00E66BEF" w:rsidRDefault="00E66BEF">
      <w:pPr>
        <w:tabs>
          <w:tab w:val="left" w:pos="284"/>
        </w:tabs>
        <w:rPr>
          <w:rFonts w:ascii="Times New Roman" w:hAnsi="Times New Roman"/>
          <w:sz w:val="24"/>
        </w:rPr>
      </w:pPr>
      <w:r w:rsidRPr="00E66BEF">
        <w:rPr>
          <w:rFonts w:ascii="Times New Roman" w:hAnsi="Times New Roman"/>
          <w:sz w:val="24"/>
        </w:rPr>
        <w:tab/>
        <w:t>2. In het zevende lid wordt ‘artikel 10b10 van de Wet op het voortgezet onderwijs’ vervangen door ‘artikel 2.107a van de Wet voortgezet onderwijs 2020’ en wordt ‘artikel 10b21 van die wet’ vervangen door ‘artikel 2.107l van die wet’.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S</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Artikel 171, zevende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7. Dit artikel is van overeenkomstige toepassing op een samenwerkingsverband van een school met een school of instelling als bedoeld in artikel 1, een school als bedoeld in de Wet op het primair onderwijs, of een school als bedoeld in de Wet voortgezet onderwijs 2020. Bij samenwerking met een school of instelling kan voor die school of instelling respectievelijk worden afgeweken van hoofdstuk I, titel I, artikelen 1 en 2, titel II, afdeling 1 en titel IV, afdeling 4 tot en met 7 en afdeling 8, paragrafen 2, 3, 6 en 7, van de Wet op het primair </w:t>
      </w:r>
      <w:r w:rsidRPr="00E66BEF">
        <w:rPr>
          <w:rFonts w:ascii="Times New Roman" w:hAnsi="Times New Roman"/>
          <w:sz w:val="24"/>
        </w:rPr>
        <w:lastRenderedPageBreak/>
        <w:t>onderwijs, en van de Wet voortgezet onderwijs 2020, met uitzondering van hoofdstuk 3, paragrafen 7 en 10, en de hoofdstukken 4, 6 en 9 van die wet. Bij de algemene maatregel van bestuur, bedoeld in het tweede lid, wordt geregeld welke bij of krachtens de wet, de Wet op het primair onderwijs, of de Wet voortgezet onderwijs 2020 vastgestelde voorschriften van toepassing of van overeenkomstige toepassing zijn op de samenwerking.</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Artikel 178a vervalt.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LVII WIJZIGING WET OP HET HOGER ONDERWIJS EN WETENSCHAPPELIJK ONDERZOEK</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op het hoger onderwijs en wetenschappelijk onderzoek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1.7a, zesde lid, wordt ‘een school als bedoeld in de Wet op het voortgezet onderwijs’ vervangen door ‘een school als bedoeld in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2.18, eerste lid, wordt ‘18 en 138a van de Wet op het voortgezet onderwijs’ vervangen door ‘2.46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7.6, vierde lid, komt te luiden:</w:t>
      </w:r>
    </w:p>
    <w:p w:rsidR="008512F2" w:rsidP="008512F2" w:rsidRDefault="00E66BEF">
      <w:pPr>
        <w:ind w:firstLine="284"/>
        <w:rPr>
          <w:rFonts w:ascii="Times New Roman" w:hAnsi="Times New Roman"/>
          <w:sz w:val="24"/>
        </w:rPr>
      </w:pPr>
      <w:r w:rsidRPr="00E66BEF">
        <w:rPr>
          <w:rFonts w:ascii="Times New Roman" w:hAnsi="Times New Roman"/>
          <w:sz w:val="24"/>
        </w:rPr>
        <w:t xml:space="preserve">4. Het eerste en derde lid zijn van overeenkomstige toepassing ten aanzien van opleidingen die leiden tot een getuigschrift als bedoeld in artikel 7.12 van de Wet voortgezet onderwijs 2020. </w:t>
      </w:r>
    </w:p>
    <w:p w:rsidR="008512F2" w:rsidP="008512F2" w:rsidRDefault="008512F2">
      <w:pPr>
        <w:rPr>
          <w:rFonts w:ascii="Times New Roman" w:hAnsi="Times New Roman"/>
          <w:sz w:val="24"/>
        </w:rPr>
      </w:pPr>
    </w:p>
    <w:p w:rsidR="00E66BEF" w:rsidP="008512F2" w:rsidRDefault="00E66BEF">
      <w:pPr>
        <w:rPr>
          <w:rFonts w:ascii="Times New Roman" w:hAnsi="Times New Roman"/>
          <w:sz w:val="24"/>
        </w:rPr>
      </w:pPr>
      <w:r w:rsidRPr="00E66BEF">
        <w:rPr>
          <w:rFonts w:ascii="Times New Roman" w:hAnsi="Times New Roman"/>
          <w:sz w:val="24"/>
        </w:rPr>
        <w:t>D</w:t>
      </w:r>
    </w:p>
    <w:p w:rsidRPr="00E66BEF" w:rsidR="008512F2" w:rsidP="008512F2" w:rsidRDefault="008512F2">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7.24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Het eerste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1. Onverminderd het derde lid geldt voor de inschrijving voor een opleiding in het wetenschappelijk onderwijs als opleidingseis het bezit van het diploma vwo, bedoeld in artikel 2.58, tweede lid, onderdeel a, of 2.80, tweede lid, onderdeel a,</w:t>
      </w:r>
      <w:r w:rsidRPr="00E66BEF">
        <w:rPr>
          <w:rFonts w:ascii="Times New Roman" w:hAnsi="Times New Roman"/>
          <w:i/>
          <w:sz w:val="24"/>
        </w:rPr>
        <w:t xml:space="preserve"> </w:t>
      </w:r>
      <w:r w:rsidRPr="00E66BEF">
        <w:rPr>
          <w:rFonts w:ascii="Times New Roman" w:hAnsi="Times New Roman"/>
          <w:sz w:val="24"/>
        </w:rPr>
        <w:t>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worden de onderdelen a tot en met d vervangen door twee onderdelen,</w:t>
      </w:r>
      <w:r w:rsidRPr="00E66BEF" w:rsidDel="00CF3228">
        <w:rPr>
          <w:rFonts w:ascii="Times New Roman" w:hAnsi="Times New Roman"/>
          <w:sz w:val="24"/>
        </w:rPr>
        <w:t xml:space="preserve"> </w:t>
      </w:r>
      <w:r w:rsidRPr="00E66BEF">
        <w:rPr>
          <w:rFonts w:ascii="Times New Roman" w:hAnsi="Times New Roman"/>
          <w:sz w:val="24"/>
        </w:rPr>
        <w:t xml:space="preserve">luidende: </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het diploma vwo, bedoeld in artikel 2.58, tweede lid, onderdeel a, of 2.80, tweede lid, onderdeel a,</w:t>
      </w:r>
      <w:r w:rsidRPr="00E66BEF">
        <w:rPr>
          <w:rFonts w:ascii="Times New Roman" w:hAnsi="Times New Roman"/>
          <w:i/>
          <w:sz w:val="24"/>
        </w:rPr>
        <w:t xml:space="preserve"> </w:t>
      </w:r>
      <w:r w:rsidRPr="00E66BEF">
        <w:rPr>
          <w:rFonts w:ascii="Times New Roman" w:hAnsi="Times New Roman"/>
          <w:sz w:val="24"/>
        </w:rPr>
        <w:t>van de Wet voortgezet onderwijs 2020,</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het diploma havo, bedoeld in artikel 2.58, tweede lid, onderdeel a, of 2.80, tweede lid, onderdeel a,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tweede lid worden de onderdelen e tot en met h geletterd c tot en met f.</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7.25, eerste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1. Bij ministeriële regeling wordt het profiel of worden de profielen, bedoeld in artikel 2.20 van de Wet voortgezet onderwijs 2020 aangewezen waarop de hierna te noemen diploma’s betrekking moeten hebben om te kunnen worden ingeschreven voor een bepaalde bij die ministeriële regeling aangewezen opleiding of groep van opleidingen: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het diploma vwo, bedoeld in artikel 2.58, tweede lid, onderdeel a, of 2.80, tweede lid, onderdeel a,</w:t>
      </w:r>
      <w:r w:rsidRPr="00E66BEF">
        <w:rPr>
          <w:rFonts w:ascii="Times New Roman" w:hAnsi="Times New Roman"/>
          <w:i/>
          <w:sz w:val="24"/>
        </w:rPr>
        <w:t xml:space="preserve"> </w:t>
      </w:r>
      <w:r w:rsidRPr="00E66BEF">
        <w:rPr>
          <w:rFonts w:ascii="Times New Roman" w:hAnsi="Times New Roman"/>
          <w:sz w:val="24"/>
        </w:rPr>
        <w:t>van de Wet voortgezet onderwijs 2020,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het diploma havo, bedoeld in artikel 2.58, tweede lid, onderdeel a, of 2.80, tweede lid, onderdeel a,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7.26, eerste lid, wordt ‘bedoeld in de wet op het voortgezet onderwijs en in de Wet voortgezet onderwijs BES’ vervangen door ‘bedoeld in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7a.1, onderdeel b, wordt ‘artikel 118o van de Wet op het voortgezet onderwijs of artikel 201 van de Wet voortgezet onderwijs BES’ vervangen door ‘of artikel 7.31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H</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7a.2 wordt ‘artikel 118p van de Wet op het voortgezet onderwijs of artikel 202 van de Wet voortgezet onderwijs BES’ vervangen door ‘of artikel 7.32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I</w:t>
      </w:r>
    </w:p>
    <w:p w:rsidRPr="00E66BEF" w:rsidR="00E66BEF" w:rsidP="00E66BEF" w:rsidRDefault="00E66BEF">
      <w:pPr>
        <w:rPr>
          <w:rFonts w:ascii="Times New Roman" w:hAnsi="Times New Roman"/>
          <w:sz w:val="24"/>
        </w:rPr>
      </w:pPr>
    </w:p>
    <w:p w:rsidR="008512F2" w:rsidP="008512F2" w:rsidRDefault="00E66BEF">
      <w:pPr>
        <w:ind w:firstLine="284"/>
        <w:rPr>
          <w:rFonts w:ascii="Times New Roman" w:hAnsi="Times New Roman"/>
          <w:sz w:val="24"/>
        </w:rPr>
      </w:pPr>
      <w:r w:rsidRPr="00E66BEF">
        <w:rPr>
          <w:rFonts w:ascii="Times New Roman" w:hAnsi="Times New Roman"/>
          <w:sz w:val="24"/>
        </w:rPr>
        <w:t>In artikel 16.16a, eerste lid, wordt ‘een school als bedoeld in de Wet op het voortgezet onderwijs’ vervangen door ‘een school als bedoeld in de Wet voortgezet onderwijs 2020’.</w:t>
      </w:r>
    </w:p>
    <w:p w:rsidR="008512F2" w:rsidP="008512F2" w:rsidRDefault="008512F2">
      <w:pPr>
        <w:rPr>
          <w:rFonts w:ascii="Times New Roman" w:hAnsi="Times New Roman"/>
          <w:sz w:val="24"/>
        </w:rPr>
      </w:pPr>
    </w:p>
    <w:p w:rsidR="008512F2" w:rsidP="008512F2" w:rsidRDefault="008512F2">
      <w:pPr>
        <w:rPr>
          <w:rFonts w:ascii="Times New Roman" w:hAnsi="Times New Roman"/>
          <w:sz w:val="24"/>
        </w:rPr>
      </w:pPr>
    </w:p>
    <w:p w:rsidRPr="00E66BEF" w:rsidR="00E66BEF" w:rsidP="008512F2" w:rsidRDefault="00E66BEF">
      <w:pPr>
        <w:rPr>
          <w:rFonts w:ascii="Times New Roman" w:hAnsi="Times New Roman"/>
          <w:sz w:val="24"/>
        </w:rPr>
      </w:pPr>
      <w:r w:rsidRPr="00E66BEF">
        <w:rPr>
          <w:rFonts w:ascii="Times New Roman" w:hAnsi="Times New Roman"/>
          <w:b/>
          <w:sz w:val="24"/>
        </w:rPr>
        <w:t>ARTIKEL LVIII WIJZIGING WET OP HET ONDERWIJSTOEZICHT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op het onderwijstoezicht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onderdeel d, onder 1, wordt ‘Wet op het voortgezet onderwijs’ vervangen door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d, onder 2, vervalt ‘- Wet voortgezet onderwijs BES’.</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onderdeel e wordt ‘en 118n, eerste lid, en 118p, eerste lid, van de Wet op het voortgezet onderwijs’ vervangen door ‘en 7.29, eerste lid, en 7.32, eerste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4. In onderdeel i, wordt ‘artikel 1 van de Wet op het voortgezet onderwijs’ vervangen door ‘artikel 1.1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5. In onderdeel k, wordt ‘artikel 17a, vierde lid, van de Wet op het voortgezet onderwijs’ vervangen door ‘artikel 2.47, vijfde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3, tweede lid,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onderdeel a, wordt ‘artikel 104 van de Wet op het voortgezet onderwijs, artikel 184 van de Wet voortgezet onderwijs BES’ vervangen door ‘artikel 10.1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c, wordt ‘de Wet op het voortgezet onderwijs, de Wet voortgezet onderwijs BES’ vervangen door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de aanhef van het tweede lid, wordt na ‘de Wet op het primair onderwijs,’ ingevoegd ‘de Wet primair onderwijs BES,’ en wordt ‘of de Wet op het voortgezet onderwijs’ vervangen door ‘of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derde en achtste lid wordt ‘, de Wet op het voortgezet onderwijs of de Wet voortgezet onderwijs BES’ vervangen door ‘of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11a, eerste lid, wordt als volgt gewijzigd:</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de aanhef wordt na ‘artikel 79, achtste lid, van de Wet op het primair onderwijs,’ ingevoegd ‘artikel 72, eerste lid, van de Wet primair onderwijs BES,’ en wordt ‘artikel 66, derde lid, van de Wet op het voortgezet onderwijs’ vervangen door ‘artikel 4.5, vierde lid,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a wordt na ‘artikel 3 van de Wet op het primair onderwijs,’ ingevoegd ‘artikel 3 van de Wet primair onderwijs BES,’ en wordt artikel 33 van de Wet op het voortgezet onderwijs’ vervangen door ‘artikel 7.11 van de Wet voortgezet onderwijs 2020’.</w:t>
      </w:r>
    </w:p>
    <w:p w:rsidRPr="00E66BEF" w:rsidR="00E66BEF" w:rsidP="008512F2"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3. In onderdeel b wordt na ‘de Wet op het primair onderwijs,’ ingevoegd ‘de Wet primair onderwijs BES,’ en wordt ‘de Wet op het voortgezet onderwijs’ vervangen door ‘de Wet voortgezet onderwijs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iCs/>
          <w:sz w:val="24"/>
        </w:rPr>
      </w:pPr>
      <w:r w:rsidRPr="00E66BEF">
        <w:rPr>
          <w:rFonts w:ascii="Times New Roman" w:hAnsi="Times New Roman"/>
          <w:iCs/>
          <w:sz w:val="24"/>
        </w:rPr>
        <w:t>4. In onderdeel c wordt ‘artikel 24 van de Wet op het voortgezet onderwijs’ vervangen door ‘artikel 2.88 van de Wet voortgezet onderwijs 2020’.</w:t>
      </w:r>
    </w:p>
    <w:p w:rsidRPr="00E66BEF" w:rsidR="00E66BEF" w:rsidP="00067880" w:rsidRDefault="00E66BEF">
      <w:pPr>
        <w:rPr>
          <w:rFonts w:ascii="Times New Roman" w:hAnsi="Times New Roman"/>
          <w:iCs/>
          <w:sz w:val="24"/>
        </w:rPr>
      </w:pPr>
    </w:p>
    <w:p w:rsidRPr="00E66BEF" w:rsidR="00E66BEF" w:rsidP="00E66BEF" w:rsidRDefault="00E66BEF">
      <w:pPr>
        <w:ind w:firstLine="284"/>
        <w:rPr>
          <w:rFonts w:ascii="Times New Roman" w:hAnsi="Times New Roman"/>
          <w:iCs/>
          <w:sz w:val="24"/>
        </w:rPr>
      </w:pPr>
      <w:r w:rsidRPr="00E66BEF">
        <w:rPr>
          <w:rFonts w:ascii="Times New Roman" w:hAnsi="Times New Roman"/>
          <w:iCs/>
          <w:sz w:val="24"/>
        </w:rPr>
        <w:t>5. In onderdeel d wordt ‘de artikelen 24d en 24e van de Wet op het voortgezet onderwijs’ vervangen door ‘artikel 3.1 van de Wet voortgezet onderwijs 2020’.</w:t>
      </w:r>
    </w:p>
    <w:p w:rsidRPr="00E66BEF" w:rsidR="00E66BEF" w:rsidP="00067880"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11b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de aanhef van het eerste lid wordt na ‘artikel 75, vierde of vijfde lid, van de Wet op het primair onderwijs,’ ingevoegd ‘artikel 75, vierde lid, van de Wet primair onderwijs BES,’ en wordt ‘artikel 69, van de Wet op het voortgezet onderwijs’ vervangen door ‘artikel 4.7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eerste lid, onderdeel a, wordt na ‘artikel 12 van de Wet op het primair onderwijs,’ ingevoegd ‘artikel 15 van de Wet primair onderwijs BES,’ en wordt ‘artikel 24 van de Wet op het voortgezet onderwijs’ vervangen door ‘artikel 2.88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eerste lid, onderdeel b, wordt na ‘artikel 3 van de Wet op het primair onderwijs,’ ingevoegd ‘artikel 3 van de Wet primair onderwijs BES,’ en wordt ‘artikel 33 van de Wet op het voortgezet onderwijs’ vervangen door ‘artikel 7.11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4. In het eerste lid, onderdeel c, wordt na ‘de Wet op het primair onderwijs,’ ingevoegd ‘de Wet primair onderwijs BES,’.</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5. In het eerste lid, onderdeel d, wordt na ‘de Wet op het primair onderwijs,’ ingevoegd ‘de Wet primair onderwijs BES,’ en wordt ‘de Wet op het voortgezet onderwijs' vervangen door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6. In het zevende lid, wordt ‘artikel 5 van de Wet op het primair onderwijs of artikel 54 van de Wet op het voortgezet onderwijs’ vervangen door ‘artikel 5 van de Wet op het primair onderwijs, artikel 5 van de Wet primair onderwijs BES of artikel 3.27 van de Wet voortgezet onderwijs 2020’ en wordt na ‘artikel 1, onderdeel b, subonderdeel 3, van de Leerplichtwet 1969’ ingevoegd ‘of artikel 1, onderdeel b, subonderdeel 3, van de Leerplichtwet BES’.</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14 wordt als volgt gewijzigd:</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‘artikel 23a1, eerste of vierde lid, van de Wet op het voortgezet onderwijs’ vervangen door ‘artikel 2.94, eerste of derde lid, van de Wet voortgezet onderwijs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23a1, eerste lid, van de Wet op het voortgezet onderwijs’ vervangen door ‘artikel 2.94, eerste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15c, eerste lid, wordt als volgt gewijzigd:</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onderdeel a, wordt ‘artikel 17a van de Wet op het voortgezet onderwijs’ vervangen door ‘artikel 2.47 van de Wet voortgezet onderwijs 2020’.</w:t>
      </w:r>
    </w:p>
    <w:p w:rsidRPr="00E66BEF" w:rsidR="00E66BEF" w:rsidP="00067880" w:rsidRDefault="00E66BEF">
      <w:pPr>
        <w:rPr>
          <w:rFonts w:ascii="Times New Roman" w:hAnsi="Times New Roman"/>
          <w:sz w:val="24"/>
        </w:rPr>
      </w:pPr>
    </w:p>
    <w:p w:rsidR="00067880" w:rsidP="00067880" w:rsidRDefault="00E66BEF">
      <w:pPr>
        <w:ind w:firstLine="284"/>
        <w:rPr>
          <w:rFonts w:ascii="Times New Roman" w:hAnsi="Times New Roman"/>
          <w:sz w:val="24"/>
        </w:rPr>
      </w:pPr>
      <w:r w:rsidRPr="00E66BEF">
        <w:rPr>
          <w:rFonts w:ascii="Times New Roman" w:hAnsi="Times New Roman"/>
          <w:sz w:val="24"/>
        </w:rPr>
        <w:t>2. In onderdeel d, wordt ‘artikel 17a, lid 10a, van de Wet op het voortgezet onderwijs’ vervangen door ‘artikel 2.47, twaalfde lid, van de Wet voortgezet onderwijs 2020’.</w:t>
      </w:r>
    </w:p>
    <w:p w:rsidR="00067880" w:rsidP="00067880" w:rsidRDefault="00067880">
      <w:pPr>
        <w:rPr>
          <w:rFonts w:ascii="Times New Roman" w:hAnsi="Times New Roman"/>
          <w:sz w:val="24"/>
        </w:rPr>
      </w:pPr>
    </w:p>
    <w:p w:rsidR="00E66BEF" w:rsidP="00067880" w:rsidRDefault="00E66BEF">
      <w:pPr>
        <w:rPr>
          <w:rFonts w:ascii="Times New Roman" w:hAnsi="Times New Roman"/>
          <w:sz w:val="24"/>
        </w:rPr>
      </w:pPr>
      <w:r w:rsidRPr="00E66BEF">
        <w:rPr>
          <w:rFonts w:ascii="Times New Roman" w:hAnsi="Times New Roman"/>
          <w:sz w:val="24"/>
        </w:rPr>
        <w:t>H</w:t>
      </w:r>
    </w:p>
    <w:p w:rsidRPr="00E66BEF" w:rsidR="00067880" w:rsidP="00067880" w:rsidRDefault="00067880">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15f, eerste lid, wordt ‘de Wet College voor toetsen en examens, de Wet op het voortgezet onderwijs en de Wet voortgezet onderwijs BES’ vervangen door ‘de Wet College voor toetsen en examens en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I</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15n, eerste lid, wordt ‘de artikelen 1.5.1 van de Wet educatie en 10b4 van de Wet op het voortgezet onderwijs’ vervangen door ‘de artikelen 1.5.1 van de Wet educatie en beroepsonderwijs en 2.107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J</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In artikel 20, zesde lid, wordt ‘artikel 23a1, eerste of vierde lid, van de Wet op het voortgezet onderwijs’ vervangen door ‘artikel 2.94, eerste en derde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LIX WIJZIGING WET OP HET PRIMAIR ONDERWIJS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op het primair onderwijs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 vervalt de begripsbepaling van het begrip ‘school voor voortgezet onderwijs’.</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00067880" w:rsidP="00067880" w:rsidRDefault="00E66BEF">
      <w:pPr>
        <w:ind w:firstLine="284"/>
        <w:rPr>
          <w:rFonts w:ascii="Times New Roman" w:hAnsi="Times New Roman"/>
          <w:sz w:val="24"/>
        </w:rPr>
      </w:pPr>
      <w:r w:rsidRPr="00E66BEF">
        <w:rPr>
          <w:rFonts w:ascii="Times New Roman" w:hAnsi="Times New Roman"/>
          <w:sz w:val="24"/>
        </w:rPr>
        <w:t>In artikel 3, eerste lid, onderdeel b, onder 1°, wordt ‘artikel 36, eerste lid, van de Wet op het voortgezet onderwijs’ vervangen door ‘artikel 7.10, eerste lid, van de Wet voortgezet onderwijs 2020’.</w:t>
      </w:r>
    </w:p>
    <w:p w:rsidR="00067880" w:rsidP="00067880" w:rsidRDefault="00067880">
      <w:pPr>
        <w:rPr>
          <w:rFonts w:ascii="Times New Roman" w:hAnsi="Times New Roman"/>
          <w:sz w:val="24"/>
        </w:rPr>
      </w:pPr>
    </w:p>
    <w:p w:rsidR="00E66BEF" w:rsidP="00067880" w:rsidRDefault="00E66BEF">
      <w:pPr>
        <w:rPr>
          <w:rFonts w:ascii="Times New Roman" w:hAnsi="Times New Roman"/>
          <w:sz w:val="24"/>
        </w:rPr>
      </w:pPr>
      <w:r w:rsidRPr="00E66BEF">
        <w:rPr>
          <w:rFonts w:ascii="Times New Roman" w:hAnsi="Times New Roman"/>
          <w:sz w:val="24"/>
        </w:rPr>
        <w:t>C</w:t>
      </w:r>
    </w:p>
    <w:p w:rsidRPr="00E66BEF" w:rsidR="00067880" w:rsidP="00067880" w:rsidRDefault="00067880">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In artikel 18a, negende lid, wordt ‘artikel 17a, tweede lid, van de Wet op het voortgezet onderwijs’ vervangen door ‘artikel 2.47, tweede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de artikelen 42, eerste en tweede lid, 43, eerste lid, 47, eerste lid, 48, eerste lid, 64, eerste lid, onderdeel c, 68, eerste lid, onderdeel a, en 148, tweede lid, onderdeel b, wordt ‘Wet op het voortgezet onderwijs’ telkens vervangen door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176k, zevende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7. Dit artikel is van overeenkomstige toepassing op een samenwerkingsverband van een school met een school als bedoeld in artikel 1, een school of instelling als bedoeld in de Wet op de expertisecentra, of een school als bedoeld in de Wet voortgezet onderwijs 2020. Bij samenwerking met een school of instelling kan voor die school of instelling respectievelijk worden afgeweken van titel I, artikelen 1 en 2, titel II, afdeling 1, en titel IV, afdelingen 4 tot en met 6 en afdeling 7, paragrafen 2, 3, 6 en 7 van de Wet op de expertisecentra, en van de Wet voortgezet onderwijs 2020, met uitzondering van hoofdstuk 3, paragrafen 7 en 10, en de hoofdstukken 4, 6 en 9 van die wet. Bij de algemene maatregel van bestuur, bedoeld in het tweede lid, wordt geregeld welke bij of krachtens de wet, de Wet op de expertisecentra of de Wet voortgezet onderwijs 2020 vastgestelde voorschriften van toepassing of van overeenkomstige toepassing zijn op de samenwerking.</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LX WIJZIGING WET PRIMAIR ONDERWIJS BES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primair onderwijs BES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 in de begripsbepaling van het begrip ‘school voor voortgezet onderwijs’ wordt ‘een school voor voortgezet onderwijs als bedoeld in de Wet voortgezet onderwijs BES’ vervangen door ‘een school voor voortgezet onderwijs als bedoeld in de Wet voortgezet onderwijs 2020, in een openbaar lichaam’.</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3, eerste lid, onderdeel b, onder 1°, wordt ‘artikel 86, eerste lid, van de Wet voortgezet onderwijs BES’ vervangen door ‘artikel 7.10, eerste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145a, zevende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7. Dit artikel is van overeenkomstige toepassing op een samenwerkingsverband van een school met een school als bedoeld in artikel 1, of een school als bedoeld in de Wet voortgezet onderwijs 2020. Bij samenwerking met een school als bedoeld in de Wet voortgezet onderwijs 2020 kan worden afgeweken van de Wet voortgezet onderwijs 2020, met </w:t>
      </w:r>
      <w:r w:rsidRPr="00E66BEF">
        <w:rPr>
          <w:rFonts w:ascii="Times New Roman" w:hAnsi="Times New Roman"/>
          <w:sz w:val="24"/>
        </w:rPr>
        <w:lastRenderedPageBreak/>
        <w:t>uitzondering van hoofdstuk 3, paragrafen 7 en 10, de hoofdstukken 4, 6 en 9, en hoofdstuk 11, paragrafen 4 en 6, van die wet. Bij de algemene maatregel van bestuur, bedoeld in het tweede lid, wordt geregeld welke bij of krachtens de wet, of de Wet voortgezet onderwijs 2020 vastgestelde voorschriften van toepassing of van overeenkomstige toepassing zijn op de samenwerking.</w:t>
      </w:r>
    </w:p>
    <w:p w:rsidRPr="00E66BEF" w:rsidR="00E66BEF" w:rsidP="00E66BEF" w:rsidRDefault="00E66BEF">
      <w:pPr>
        <w:ind w:firstLine="284"/>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00067880" w:rsidP="00067880" w:rsidRDefault="00E66BEF">
      <w:pPr>
        <w:rPr>
          <w:rFonts w:ascii="Times New Roman" w:hAnsi="Times New Roman"/>
          <w:sz w:val="24"/>
        </w:rPr>
      </w:pPr>
      <w:r w:rsidRPr="00E66BEF">
        <w:rPr>
          <w:rFonts w:ascii="Times New Roman" w:hAnsi="Times New Roman"/>
          <w:sz w:val="24"/>
        </w:rPr>
        <w:tab/>
        <w:t>Artikel 167b vervalt.</w:t>
      </w:r>
    </w:p>
    <w:p w:rsidR="00067880" w:rsidP="00067880" w:rsidRDefault="00067880">
      <w:pPr>
        <w:rPr>
          <w:rFonts w:ascii="Times New Roman" w:hAnsi="Times New Roman"/>
          <w:sz w:val="24"/>
        </w:rPr>
      </w:pPr>
    </w:p>
    <w:p w:rsidR="00067880" w:rsidP="00067880" w:rsidRDefault="00067880">
      <w:pPr>
        <w:rPr>
          <w:rFonts w:ascii="Times New Roman" w:hAnsi="Times New Roman"/>
          <w:sz w:val="24"/>
        </w:rPr>
      </w:pPr>
    </w:p>
    <w:p w:rsidRPr="00E66BEF" w:rsidR="00E66BEF" w:rsidP="00067880" w:rsidRDefault="00E66BEF">
      <w:pPr>
        <w:rPr>
          <w:rFonts w:ascii="Times New Roman" w:hAnsi="Times New Roman"/>
          <w:sz w:val="24"/>
        </w:rPr>
      </w:pPr>
      <w:r w:rsidRPr="00E66BEF">
        <w:rPr>
          <w:rFonts w:ascii="Times New Roman" w:hAnsi="Times New Roman"/>
          <w:b/>
          <w:sz w:val="24"/>
        </w:rPr>
        <w:t>ARTIKEL LXI WIJZIGING WET REFERENTIENIVEAUS NEDERLANDSE TAAL EN REKENEN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 tweede lid, onderdeel c, van de Wet referentieniveaus Nederlandse taal en rekenen wordt ‘artikel 5, onderdelen a tot en met d, van de Wet op het voortgezet onderwijs’ vervangen door ‘artikel 2.1, eerste lid, onderdelen a tot en met d, van de Wet voortgezet onderwijs 2020’ en wordt ‘de artikelen 10, 10b en 10d van die wet’ vervangen door ‘artikel 2.22, eerste lid, van die wet’.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LXII WIJZIGING WET REGISTER ONDERWIJSDEELNEMERS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register onderwijsdeelnemers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 wordt als volgt gewijzigd:</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de begripsbepaling van het begrip ‘</w:t>
      </w:r>
      <w:r w:rsidRPr="00E66BEF">
        <w:rPr>
          <w:rFonts w:ascii="Times New Roman" w:hAnsi="Times New Roman"/>
          <w:i/>
          <w:sz w:val="24"/>
        </w:rPr>
        <w:t>bestuur</w:t>
      </w:r>
      <w:r w:rsidRPr="00E66BEF">
        <w:rPr>
          <w:rFonts w:ascii="Times New Roman" w:hAnsi="Times New Roman"/>
          <w:sz w:val="24"/>
        </w:rPr>
        <w:t>’ wordt in onderdeel a, onder 1°, ‘WVO’ vervangen door ‘WVO 2020’ en vervalt ‘, WVO BES’.</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de begripsbepaling van het begrip ‘</w:t>
      </w:r>
      <w:r w:rsidRPr="00E66BEF">
        <w:rPr>
          <w:rFonts w:ascii="Times New Roman" w:hAnsi="Times New Roman"/>
          <w:i/>
          <w:sz w:val="24"/>
        </w:rPr>
        <w:t>bestuur</w:t>
      </w:r>
      <w:r w:rsidRPr="00E66BEF">
        <w:rPr>
          <w:rFonts w:ascii="Times New Roman" w:hAnsi="Times New Roman"/>
          <w:sz w:val="24"/>
        </w:rPr>
        <w:t>’ wordt in de onderdelen a, onder 2°, b, onder 2°, en c, onder 2°, ‘artikel 56 van de WVO’ vervangen door ‘artikel 2.66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de begripsbepaling van het begrip ‘</w:t>
      </w:r>
      <w:r w:rsidRPr="00E66BEF">
        <w:rPr>
          <w:rFonts w:ascii="Times New Roman" w:hAnsi="Times New Roman"/>
          <w:i/>
          <w:sz w:val="24"/>
        </w:rPr>
        <w:t>bestuur</w:t>
      </w:r>
      <w:r w:rsidRPr="00E66BEF">
        <w:rPr>
          <w:rFonts w:ascii="Times New Roman" w:hAnsi="Times New Roman"/>
          <w:sz w:val="24"/>
        </w:rPr>
        <w:t>’ wordt in de onderdelen b, onder 1°, en c, onder 1°, ‘WVO’ vervangen door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4. In de begripsbepaling van het begrip ‘</w:t>
      </w:r>
      <w:r w:rsidRPr="00E66BEF">
        <w:rPr>
          <w:rFonts w:ascii="Times New Roman" w:hAnsi="Times New Roman"/>
          <w:i/>
          <w:sz w:val="24"/>
        </w:rPr>
        <w:t>hoofd</w:t>
      </w:r>
      <w:r w:rsidRPr="00E66BEF">
        <w:rPr>
          <w:rFonts w:ascii="Times New Roman" w:hAnsi="Times New Roman"/>
          <w:sz w:val="24"/>
        </w:rPr>
        <w:t>’ wordt in onderdeel a ‘WVO’ vervangen door ‘WVO 2020’ en wordt in onderdeel b ‘artikel 56 van de WVO’ vervangen door ‘artikel 2.66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5. In de begripsbepaling van het begrip ‘</w:t>
      </w:r>
      <w:r w:rsidRPr="00E66BEF">
        <w:rPr>
          <w:rFonts w:ascii="Times New Roman" w:hAnsi="Times New Roman"/>
          <w:i/>
          <w:sz w:val="24"/>
        </w:rPr>
        <w:t>onderwijsdeelnemer</w:t>
      </w:r>
      <w:r w:rsidRPr="00E66BEF">
        <w:rPr>
          <w:rFonts w:ascii="Times New Roman" w:hAnsi="Times New Roman"/>
          <w:sz w:val="24"/>
        </w:rPr>
        <w:t>’ wordt in onderdeel c, onder 2°, ‘artikel 60, eerste of tweede lid, van de WVO’ vervangen door ‘artikel 2.72, eerste of derde lid,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6. In de begripsbepaling van het begrip ‘</w:t>
      </w:r>
      <w:r w:rsidRPr="00E66BEF">
        <w:rPr>
          <w:rFonts w:ascii="Times New Roman" w:hAnsi="Times New Roman"/>
          <w:i/>
          <w:sz w:val="24"/>
        </w:rPr>
        <w:t>onderwijswet</w:t>
      </w:r>
      <w:r w:rsidRPr="00E66BEF">
        <w:rPr>
          <w:rFonts w:ascii="Times New Roman" w:hAnsi="Times New Roman"/>
          <w:sz w:val="24"/>
        </w:rPr>
        <w:t>’ wordt ‘WVO’ vervangen door ‘WVO 2020’ en vervalt ‘, WVO BES’.</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7. In de begripsbepaling van het begrip ‘</w:t>
      </w:r>
      <w:r w:rsidRPr="00E66BEF">
        <w:rPr>
          <w:rFonts w:ascii="Times New Roman" w:hAnsi="Times New Roman"/>
          <w:i/>
          <w:sz w:val="24"/>
        </w:rPr>
        <w:t>verzuim</w:t>
      </w:r>
      <w:r w:rsidRPr="00E66BEF">
        <w:rPr>
          <w:rFonts w:ascii="Times New Roman" w:hAnsi="Times New Roman"/>
          <w:sz w:val="24"/>
        </w:rPr>
        <w:t>’ wordt ‘artikel 28a van de WVO’ vervangen door ‘artikel 8.20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8. De begripsbepalingen van de begrippen ‘</w:t>
      </w:r>
      <w:r w:rsidRPr="00E66BEF">
        <w:rPr>
          <w:rFonts w:ascii="Times New Roman" w:hAnsi="Times New Roman"/>
          <w:i/>
          <w:sz w:val="24"/>
        </w:rPr>
        <w:t>WVO</w:t>
      </w:r>
      <w:r w:rsidRPr="00E66BEF">
        <w:rPr>
          <w:rFonts w:ascii="Times New Roman" w:hAnsi="Times New Roman"/>
          <w:sz w:val="24"/>
        </w:rPr>
        <w:t>’ en ‘</w:t>
      </w:r>
      <w:r w:rsidRPr="00E66BEF">
        <w:rPr>
          <w:rFonts w:ascii="Times New Roman" w:hAnsi="Times New Roman"/>
          <w:i/>
          <w:sz w:val="24"/>
        </w:rPr>
        <w:t>WVO BES</w:t>
      </w:r>
      <w:r w:rsidRPr="00E66BEF">
        <w:rPr>
          <w:rFonts w:ascii="Times New Roman" w:hAnsi="Times New Roman"/>
          <w:sz w:val="24"/>
        </w:rPr>
        <w:t>’ vervallen.</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9. Er wordt een begripsbepaling toegevoegd, luidende:</w:t>
      </w:r>
    </w:p>
    <w:p w:rsidR="00067880" w:rsidP="00067880" w:rsidRDefault="00E66BEF">
      <w:pPr>
        <w:rPr>
          <w:rFonts w:ascii="Times New Roman" w:hAnsi="Times New Roman"/>
          <w:sz w:val="24"/>
        </w:rPr>
      </w:pPr>
      <w:r w:rsidRPr="00E66BEF">
        <w:rPr>
          <w:rFonts w:ascii="Times New Roman" w:hAnsi="Times New Roman"/>
          <w:sz w:val="24"/>
        </w:rPr>
        <w:tab/>
        <w:t xml:space="preserve">WVO 2020: Wet voortgezet onderwijs 2020. </w:t>
      </w:r>
    </w:p>
    <w:p w:rsidR="00067880" w:rsidP="00067880" w:rsidRDefault="00067880">
      <w:pPr>
        <w:rPr>
          <w:rFonts w:ascii="Times New Roman" w:hAnsi="Times New Roman"/>
          <w:sz w:val="24"/>
        </w:rPr>
      </w:pPr>
    </w:p>
    <w:p w:rsidR="00E66BEF" w:rsidP="00067880" w:rsidRDefault="00E66BEF">
      <w:pPr>
        <w:rPr>
          <w:rFonts w:ascii="Times New Roman" w:hAnsi="Times New Roman"/>
          <w:sz w:val="24"/>
        </w:rPr>
      </w:pPr>
      <w:r w:rsidRPr="00E66BEF">
        <w:rPr>
          <w:rFonts w:ascii="Times New Roman" w:hAnsi="Times New Roman"/>
          <w:sz w:val="24"/>
        </w:rPr>
        <w:t>B</w:t>
      </w:r>
    </w:p>
    <w:p w:rsidRPr="00E66BEF" w:rsidR="00067880" w:rsidP="00067880" w:rsidRDefault="00067880">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5, tweede lid, onderdeel g, wordt ‘de WVO, de WPO BES en de WVO BES’ vervangen door ‘de WVO 2020 en de WPO BES’.</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15, vijfde lid, wordt als volgt gewijzigd:</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onderdeel f wordt ‘artikel 23c van de WVO’ vervangen door ‘artikel 2.96 WVO 2020’.</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g wordt ‘artikel 49 van de WVO BES’ vervangen door ‘artikel 11.28 WVO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In artikel 18, derde lid, wordt ‘WVO’ vervangen door ‘WVO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20, vierde lid, onderdeel c, wordt ‘als bedoeld in de WVO of de WVO BES’ vervangen door ‘als bedoeld in de WVO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LXIII WIJZIGING WET SOCIALE KANSTRAJECTEN JONGEREN BES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sociale kanstrajecten jongeren BES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 in onderdeel d, onder 2°, van de begripsbepaling ‘voortijdig schoolverlater’, wordt ‘een school als bedoeld in de Wet voortgezet onderwijs BES’ vervangen door ‘een school als bedoeld in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12a, eerste lid, wordt ‘artikel 67 van de Wet voortgezet onderwijs BES’ vervangen door ‘artikel 11.16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lastRenderedPageBreak/>
        <w:t>ARTIKEL LXIV WIJZIGING WET SUBSIDIËRING LANDELIJKE ONDERWIJSONDERSTEUNENDE ACTIVITEITEN 2013</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3, eerste lid, onderdeel b, van de Wet subsidiëring landelijke onderwijsondersteunende activiteiten 2013 wordt ‘de Wet op het voortgezet onderwijs, de Wet op het voortgezet onderwijs BES’ vervangen door ‘de Wet voortgezet onderwijs 2020’.</w:t>
      </w:r>
      <w:r w:rsidRPr="00E66BEF" w:rsidDel="009F4099">
        <w:rPr>
          <w:rFonts w:ascii="Times New Roman" w:hAnsi="Times New Roman"/>
          <w:sz w:val="24"/>
        </w:rPr>
        <w:t xml:space="preserve"> </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LXV WIJZIGING WET TEGEMOETKOMING ONDERWIJSBIJDRAGE EN SCHOOLKOSTEN</w:t>
      </w:r>
    </w:p>
    <w:p w:rsidRPr="00E66BEF" w:rsidR="00E66BEF" w:rsidP="00E66BEF" w:rsidRDefault="00E66BEF">
      <w:pPr>
        <w:rPr>
          <w:rFonts w:ascii="Times New Roman" w:hAnsi="Times New Roman"/>
          <w:sz w:val="24"/>
        </w:rPr>
      </w:pPr>
    </w:p>
    <w:p w:rsidR="00067880" w:rsidP="00067880" w:rsidRDefault="00E66BEF">
      <w:pPr>
        <w:ind w:firstLine="284"/>
        <w:rPr>
          <w:rFonts w:ascii="Times New Roman" w:hAnsi="Times New Roman"/>
          <w:sz w:val="24"/>
        </w:rPr>
      </w:pPr>
      <w:r w:rsidRPr="00E66BEF">
        <w:rPr>
          <w:rFonts w:ascii="Times New Roman" w:hAnsi="Times New Roman"/>
          <w:sz w:val="24"/>
        </w:rPr>
        <w:t>De Wet tegemoetkoming onderwijsbijdrage en schoolkosten wordt als volgt gewijzigd:</w:t>
      </w:r>
    </w:p>
    <w:p w:rsidR="00067880" w:rsidP="00067880" w:rsidRDefault="00067880">
      <w:pPr>
        <w:rPr>
          <w:rFonts w:ascii="Times New Roman" w:hAnsi="Times New Roman"/>
          <w:sz w:val="24"/>
        </w:rPr>
      </w:pPr>
    </w:p>
    <w:p w:rsidRPr="00E66BEF" w:rsidR="00E66BEF" w:rsidP="00067880"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 wordt als volgt gewijzigd:</w:t>
      </w:r>
    </w:p>
    <w:p w:rsidRPr="00E66BEF" w:rsidR="00E66BEF" w:rsidP="00067880" w:rsidRDefault="00E66BEF">
      <w:pPr>
        <w:rPr>
          <w:rFonts w:ascii="Times New Roman" w:hAnsi="Times New Roman"/>
          <w:sz w:val="24"/>
        </w:rPr>
      </w:pPr>
    </w:p>
    <w:p w:rsidRPr="00E66BEF" w:rsidR="00E66BEF" w:rsidDel="00555B7C" w:rsidP="00E66BEF" w:rsidRDefault="00E66BEF">
      <w:pPr>
        <w:ind w:firstLine="284"/>
        <w:rPr>
          <w:rFonts w:ascii="Times New Roman" w:hAnsi="Times New Roman"/>
          <w:sz w:val="24"/>
        </w:rPr>
      </w:pPr>
      <w:r w:rsidRPr="00E66BEF" w:rsidDel="00555B7C">
        <w:rPr>
          <w:rFonts w:ascii="Times New Roman" w:hAnsi="Times New Roman"/>
          <w:sz w:val="24"/>
        </w:rPr>
        <w:t>1. Het tweede lid alsmede de aanduiding ‘1.’ voor het eerste lid vervallen.</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de begripsbepaling van het begrip ‘havo’, wordt ‘artikel 8 WVO’ vervangen door ‘artikel 2.5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de begripsbepaling van het begrip ‘onderbouw’, wordt ‘artikel 21, eerste lid, WVO’ vervangen door ‘artikel 2.93, derde lid, WVO 2020’ en wordt ‘artikel 10f WVO’ vervangen door ‘artikel 2.8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4. In de begripsbepaling van het begrip ‘school’, wordt ‘WVO’ vervangen door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5. In de begripsbepaling van het begrip ‘voortgezet onderwijs’, wordt ‘WVO’ vervangen door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6. In de begripsbepaling van het begrip ‘vwo’, wordt ‘artikel 7 WVO’ vervangen door ‘artikel 2.4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7. De begripsbepaling van het begrip ‘WVO’ wordt vervangen door ‘WVO 2020: Wet voortgezet onderwijs 2020.’.</w:t>
      </w:r>
    </w:p>
    <w:p w:rsidRPr="00067880"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00E66BEF" w:rsidP="00E66BEF" w:rsidRDefault="00E66BEF">
      <w:pPr>
        <w:ind w:left="284"/>
        <w:rPr>
          <w:rFonts w:ascii="Times New Roman" w:hAnsi="Times New Roman"/>
          <w:sz w:val="24"/>
        </w:rPr>
      </w:pPr>
      <w:r w:rsidRPr="00E66BEF">
        <w:rPr>
          <w:rFonts w:ascii="Times New Roman" w:hAnsi="Times New Roman"/>
          <w:sz w:val="24"/>
        </w:rPr>
        <w:t>Artikel 2.9 wordt als volgt</w:t>
      </w:r>
      <w:r w:rsidR="00067880">
        <w:rPr>
          <w:rFonts w:ascii="Times New Roman" w:hAnsi="Times New Roman"/>
          <w:sz w:val="24"/>
        </w:rPr>
        <w:t xml:space="preserve"> gewijzigd:</w:t>
      </w:r>
    </w:p>
    <w:p w:rsidRPr="00E66BEF" w:rsidR="00067880" w:rsidP="00067880" w:rsidRDefault="00067880">
      <w:pPr>
        <w:rPr>
          <w:rFonts w:ascii="Times New Roman" w:hAnsi="Times New Roman"/>
          <w:sz w:val="24"/>
        </w:rPr>
      </w:pPr>
    </w:p>
    <w:p w:rsidRPr="00E66BEF" w:rsidR="00E66BEF" w:rsidP="00E66BEF" w:rsidRDefault="00E66BEF">
      <w:pPr>
        <w:ind w:left="284"/>
        <w:rPr>
          <w:rFonts w:ascii="Times New Roman" w:hAnsi="Times New Roman"/>
          <w:sz w:val="24"/>
        </w:rPr>
      </w:pPr>
      <w:r w:rsidRPr="00E66BEF">
        <w:rPr>
          <w:rFonts w:ascii="Times New Roman" w:hAnsi="Times New Roman"/>
          <w:sz w:val="24"/>
        </w:rPr>
        <w:t>1. In onderdeel a, wordt ‘WVO’ vervangen door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b, wordt ‘artikel 56 WVO’ vervangen door ‘artikel 2.66 WVO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onderdeel d, wordt ‘artikel 73 WVO’ vervangen door ‘artikel 4.28 WVO 2020’.</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sz w:val="24"/>
        </w:rPr>
      </w:pPr>
      <w:r w:rsidRPr="00E66BEF">
        <w:rPr>
          <w:rFonts w:ascii="Times New Roman" w:hAnsi="Times New Roman"/>
          <w:sz w:val="24"/>
        </w:rPr>
        <w:t>C</w:t>
      </w:r>
    </w:p>
    <w:p w:rsidRPr="00E66BEF" w:rsidR="00067880" w:rsidP="00E66BEF" w:rsidRDefault="00067880">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2.12 wordt ‘artikel 118k WVO’ vervangen door ‘artikel 7.28 WVO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4.6 wordt ‘WVO’ telkens vervangen door ‘WVO 2020’.</w:t>
      </w:r>
    </w:p>
    <w:p w:rsidRPr="00E66BEF" w:rsidR="00E66BEF" w:rsidP="00E66BEF" w:rsidRDefault="00E66BEF">
      <w:pPr>
        <w:rPr>
          <w:rFonts w:ascii="Times New Roman" w:hAnsi="Times New Roman"/>
          <w:sz w:val="24"/>
        </w:rPr>
      </w:pPr>
    </w:p>
    <w:p w:rsidRPr="00E66BEF" w:rsidR="00E66BEF" w:rsidP="00E66BEF" w:rsidRDefault="00E66BEF">
      <w:pPr>
        <w:tabs>
          <w:tab w:val="left" w:pos="284"/>
        </w:tabs>
        <w:rPr>
          <w:rFonts w:ascii="Times New Roman" w:hAnsi="Times New Roman"/>
          <w:sz w:val="24"/>
        </w:rPr>
      </w:pPr>
      <w:r w:rsidRPr="00E66BEF">
        <w:rPr>
          <w:rFonts w:ascii="Times New Roman" w:hAnsi="Times New Roman"/>
          <w:sz w:val="24"/>
        </w:rPr>
        <w:t>E</w:t>
      </w:r>
    </w:p>
    <w:p w:rsidRPr="00E66BEF" w:rsidR="00E66BEF" w:rsidP="00E66BEF" w:rsidRDefault="00E66BEF">
      <w:pPr>
        <w:tabs>
          <w:tab w:val="left" w:pos="284"/>
        </w:tabs>
        <w:rPr>
          <w:rFonts w:ascii="Times New Roman" w:hAnsi="Times New Roman"/>
          <w:sz w:val="24"/>
        </w:rPr>
      </w:pPr>
    </w:p>
    <w:p w:rsidRPr="00E66BEF" w:rsidR="00E66BEF" w:rsidP="00E66BEF" w:rsidRDefault="00E66BEF">
      <w:pPr>
        <w:tabs>
          <w:tab w:val="left" w:pos="284"/>
        </w:tabs>
        <w:ind w:firstLine="284"/>
        <w:rPr>
          <w:rFonts w:ascii="Times New Roman" w:hAnsi="Times New Roman"/>
          <w:sz w:val="24"/>
        </w:rPr>
      </w:pPr>
      <w:r w:rsidRPr="00E66BEF">
        <w:rPr>
          <w:rFonts w:ascii="Times New Roman" w:hAnsi="Times New Roman"/>
          <w:sz w:val="24"/>
        </w:rPr>
        <w:t>In artikel 4.12, derde lid, wordt ‘artikel 27a, negende lid, van de Wet op het voortgezet onderwijs’ vervangen door ‘artikel 8.30, vijfde lid, van de Wet voortgezet onderwijs 2020’.</w:t>
      </w:r>
    </w:p>
    <w:p w:rsidRPr="00E66BEF" w:rsidR="00E66BEF" w:rsidP="00E66BEF" w:rsidRDefault="00E66BEF">
      <w:pPr>
        <w:tabs>
          <w:tab w:val="left" w:pos="284"/>
        </w:tabs>
        <w:rPr>
          <w:rFonts w:ascii="Times New Roman" w:hAnsi="Times New Roman"/>
          <w:sz w:val="24"/>
        </w:rPr>
      </w:pPr>
    </w:p>
    <w:p w:rsidRPr="00E66BEF" w:rsidR="00E66BEF" w:rsidP="00E66BEF" w:rsidRDefault="00E66BEF">
      <w:pPr>
        <w:tabs>
          <w:tab w:val="left" w:pos="284"/>
        </w:tabs>
        <w:rPr>
          <w:rFonts w:ascii="Times New Roman" w:hAnsi="Times New Roman"/>
          <w:sz w:val="24"/>
        </w:rPr>
      </w:pPr>
      <w:r w:rsidRPr="00E66BEF">
        <w:rPr>
          <w:rFonts w:ascii="Times New Roman" w:hAnsi="Times New Roman"/>
          <w:sz w:val="24"/>
        </w:rPr>
        <w:t>F</w:t>
      </w:r>
    </w:p>
    <w:p w:rsidRPr="00E66BEF" w:rsidR="00E66BEF" w:rsidP="00E66BEF" w:rsidRDefault="00E66BEF">
      <w:pPr>
        <w:tabs>
          <w:tab w:val="left" w:pos="284"/>
        </w:tabs>
        <w:rPr>
          <w:rFonts w:ascii="Times New Roman" w:hAnsi="Times New Roman"/>
          <w:sz w:val="24"/>
        </w:rPr>
      </w:pPr>
    </w:p>
    <w:p w:rsidR="00067880" w:rsidP="00067880" w:rsidRDefault="00E66BEF">
      <w:pPr>
        <w:tabs>
          <w:tab w:val="left" w:pos="284"/>
        </w:tabs>
        <w:ind w:firstLine="284"/>
        <w:rPr>
          <w:rFonts w:ascii="Times New Roman" w:hAnsi="Times New Roman"/>
          <w:sz w:val="24"/>
        </w:rPr>
      </w:pPr>
      <w:r w:rsidRPr="00E66BEF">
        <w:rPr>
          <w:rFonts w:ascii="Times New Roman" w:hAnsi="Times New Roman"/>
          <w:sz w:val="24"/>
        </w:rPr>
        <w:t>In artikel 4.14, tweede lid, onderdeel a, wordt ‘artikel 27a, negende lid, van de Wet op het voortgezet onderwijs’ vervangen door ‘artikel 8.30, vijfde lid, van de Wet voortgezet onderwijs 2020’.</w:t>
      </w:r>
    </w:p>
    <w:p w:rsidR="00067880" w:rsidP="00067880" w:rsidRDefault="00067880">
      <w:pPr>
        <w:tabs>
          <w:tab w:val="left" w:pos="284"/>
        </w:tabs>
        <w:rPr>
          <w:rFonts w:ascii="Times New Roman" w:hAnsi="Times New Roman"/>
          <w:sz w:val="24"/>
        </w:rPr>
      </w:pPr>
    </w:p>
    <w:p w:rsidRPr="00067880" w:rsidR="00067880" w:rsidP="00067880" w:rsidRDefault="00067880">
      <w:pPr>
        <w:tabs>
          <w:tab w:val="left" w:pos="284"/>
        </w:tabs>
        <w:rPr>
          <w:rFonts w:ascii="Times New Roman" w:hAnsi="Times New Roman"/>
          <w:i/>
          <w:sz w:val="24"/>
        </w:rPr>
      </w:pPr>
      <w:r w:rsidRPr="00067880">
        <w:rPr>
          <w:rFonts w:ascii="Times New Roman" w:hAnsi="Times New Roman"/>
          <w:i/>
          <w:sz w:val="24"/>
        </w:rPr>
        <w:t>Paragraaf 2. Justitie en veiligheid</w:t>
      </w:r>
    </w:p>
    <w:p w:rsidR="00067880" w:rsidP="00067880" w:rsidRDefault="00067880">
      <w:pPr>
        <w:tabs>
          <w:tab w:val="left" w:pos="284"/>
        </w:tabs>
        <w:rPr>
          <w:rFonts w:ascii="Times New Roman" w:hAnsi="Times New Roman"/>
          <w:sz w:val="24"/>
        </w:rPr>
      </w:pPr>
    </w:p>
    <w:p w:rsidR="00067880" w:rsidP="00067880" w:rsidRDefault="00067880">
      <w:pPr>
        <w:tabs>
          <w:tab w:val="left" w:pos="284"/>
        </w:tabs>
        <w:rPr>
          <w:rFonts w:ascii="Times New Roman" w:hAnsi="Times New Roman"/>
          <w:sz w:val="24"/>
        </w:rPr>
      </w:pPr>
    </w:p>
    <w:p w:rsidR="00E66BEF" w:rsidP="00067880" w:rsidRDefault="00E66BEF">
      <w:pPr>
        <w:tabs>
          <w:tab w:val="left" w:pos="284"/>
        </w:tabs>
        <w:rPr>
          <w:rFonts w:ascii="Times New Roman" w:hAnsi="Times New Roman"/>
          <w:b/>
          <w:sz w:val="24"/>
        </w:rPr>
      </w:pPr>
      <w:r w:rsidRPr="00E66BEF">
        <w:rPr>
          <w:rFonts w:ascii="Times New Roman" w:hAnsi="Times New Roman"/>
          <w:b/>
          <w:sz w:val="24"/>
        </w:rPr>
        <w:t>ARTIKEL LXVI WIJZIGING ALGEMENE WET BESTUURSRECHT</w:t>
      </w:r>
    </w:p>
    <w:p w:rsidRPr="00E66BEF" w:rsidR="00067880" w:rsidP="00067880" w:rsidRDefault="00067880">
      <w:pPr>
        <w:tabs>
          <w:tab w:val="left" w:pos="284"/>
        </w:tabs>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Bijlage 2 bij de Algemene wet bestuursrecht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 wordt als volgt gewijzigd:</w:t>
      </w:r>
    </w:p>
    <w:p w:rsidRPr="00E66BEF" w:rsidR="00E66BEF" w:rsidP="00E66BEF" w:rsidRDefault="00E66BEF">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De zinsnede met betrekking tot de Wet op het voortgezet onderwijs vervalt.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de alfabetische rangschikking wordt ingevoegd:</w:t>
      </w:r>
    </w:p>
    <w:p w:rsidRPr="00E66BEF" w:rsidR="00E66BEF" w:rsidP="00E66BEF" w:rsidRDefault="00E66BEF">
      <w:pPr>
        <w:ind w:firstLine="284"/>
        <w:rPr>
          <w:rFonts w:ascii="Times New Roman" w:hAnsi="Times New Roman"/>
          <w:sz w:val="24"/>
        </w:rPr>
      </w:pPr>
      <w:r w:rsidRPr="00E66BEF">
        <w:rPr>
          <w:rFonts w:ascii="Times New Roman" w:hAnsi="Times New Roman"/>
          <w:sz w:val="24"/>
        </w:rPr>
        <w:t>Wet voortgezet onderwijs 2020: artikel 5.23, vierde lid, zolang de gemeenteraad de aanvulling nog niet heeft bekrachtigd.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 wordt als volgt gewijzigd:</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De zinsnede met betrekking tot de Wet op het voortgezet onderwijs vervalt.</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de alfabetische rangschikking wordt ingevoegd:</w:t>
      </w:r>
    </w:p>
    <w:p w:rsidRPr="00E66BEF" w:rsidR="00E66BEF" w:rsidP="00E66BEF" w:rsidRDefault="00E66BEF">
      <w:pPr>
        <w:ind w:firstLine="284"/>
        <w:rPr>
          <w:rFonts w:ascii="Times New Roman" w:hAnsi="Times New Roman"/>
          <w:sz w:val="24"/>
        </w:rPr>
      </w:pPr>
      <w:r w:rsidRPr="00E66BEF">
        <w:rPr>
          <w:rFonts w:ascii="Times New Roman" w:hAnsi="Times New Roman"/>
          <w:sz w:val="24"/>
        </w:rPr>
        <w:t>Wet voortgezet onderwijs 2020:</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de hoofdstukken 4 en 10</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de artikelen 2.95, 5.9 en 5.10.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10 wordt als volgt gewijzigd:</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1. De zinsnede met betrekking tot de Wet op het voortgezet onderwijs vervalt.</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de alfabetische rangschikking wordt ingevoegd:</w:t>
      </w:r>
    </w:p>
    <w:p w:rsidR="00067880" w:rsidP="00067880" w:rsidRDefault="00E66BEF">
      <w:pPr>
        <w:ind w:firstLine="284"/>
        <w:rPr>
          <w:rFonts w:ascii="Times New Roman" w:hAnsi="Times New Roman"/>
          <w:sz w:val="24"/>
        </w:rPr>
      </w:pPr>
      <w:r w:rsidRPr="00E66BEF">
        <w:rPr>
          <w:rFonts w:ascii="Times New Roman" w:hAnsi="Times New Roman"/>
          <w:sz w:val="24"/>
        </w:rPr>
        <w:t>Wet voortgezet onderwijs 2020, voor zover het betreft een algemene maatregel van bestuur als bedoeld in artikel 7.34, voor zover het besluiten van Onze Minister van Onderwijs, Cultuur en Wetenschap betreft.</w:t>
      </w:r>
    </w:p>
    <w:p w:rsidR="00067880" w:rsidP="00067880" w:rsidRDefault="00067880">
      <w:pPr>
        <w:rPr>
          <w:rFonts w:ascii="Times New Roman" w:hAnsi="Times New Roman"/>
          <w:sz w:val="24"/>
        </w:rPr>
      </w:pPr>
    </w:p>
    <w:p w:rsidR="00067880" w:rsidP="00067880" w:rsidRDefault="00067880">
      <w:pPr>
        <w:rPr>
          <w:rFonts w:ascii="Times New Roman" w:hAnsi="Times New Roman"/>
          <w:sz w:val="24"/>
        </w:rPr>
      </w:pPr>
    </w:p>
    <w:p w:rsidR="00E66BEF" w:rsidP="00067880" w:rsidRDefault="00E66BEF">
      <w:pPr>
        <w:rPr>
          <w:rFonts w:ascii="Times New Roman" w:hAnsi="Times New Roman"/>
          <w:b/>
          <w:sz w:val="24"/>
        </w:rPr>
      </w:pPr>
      <w:r w:rsidRPr="00E66BEF">
        <w:rPr>
          <w:rFonts w:ascii="Times New Roman" w:hAnsi="Times New Roman"/>
          <w:b/>
          <w:sz w:val="24"/>
        </w:rPr>
        <w:t>ARTIKEL LXVII WIJZIGING BOEK 7 VAN HET BURGERLIJK WETBOEK</w:t>
      </w:r>
    </w:p>
    <w:p w:rsidRPr="00E66BEF" w:rsidR="00067880" w:rsidP="00067880" w:rsidRDefault="00067880">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671, eerste lid, onderdeel h, van Boek 7 van het Burgerlijk Wetboek wordt ‘artikel 1 van de Wet op het voortgezet onderwijs’ vervangen door ‘artikel 1.1 van de Wet voortgezet onderwijs 2020’.</w:t>
      </w:r>
    </w:p>
    <w:p w:rsidRPr="00E66BEF" w:rsidR="00E66BEF" w:rsidP="00E66BEF" w:rsidRDefault="00E66BEF">
      <w:pPr>
        <w:rPr>
          <w:rFonts w:ascii="Times New Roman" w:hAnsi="Times New Roman"/>
          <w:sz w:val="24"/>
        </w:rPr>
      </w:pPr>
    </w:p>
    <w:p w:rsidRPr="00067880" w:rsidR="00E66BEF" w:rsidP="00E66BEF" w:rsidRDefault="00067880">
      <w:pPr>
        <w:rPr>
          <w:rFonts w:ascii="Times New Roman" w:hAnsi="Times New Roman"/>
          <w:i/>
          <w:sz w:val="24"/>
        </w:rPr>
      </w:pPr>
      <w:r w:rsidRPr="00067880">
        <w:rPr>
          <w:rFonts w:ascii="Times New Roman" w:hAnsi="Times New Roman"/>
          <w:i/>
          <w:sz w:val="24"/>
        </w:rPr>
        <w:t xml:space="preserve">Paragraaf 3. Binnenlandse </w:t>
      </w:r>
      <w:r>
        <w:rPr>
          <w:rFonts w:ascii="Times New Roman" w:hAnsi="Times New Roman"/>
          <w:i/>
          <w:sz w:val="24"/>
        </w:rPr>
        <w:t>Zaken en K</w:t>
      </w:r>
      <w:r w:rsidRPr="00067880">
        <w:rPr>
          <w:rFonts w:ascii="Times New Roman" w:hAnsi="Times New Roman"/>
          <w:i/>
          <w:sz w:val="24"/>
        </w:rPr>
        <w:t>oninkrijksrelaties</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LXVIII WIJZIGING AMBTENARENWET 2017</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 tweede lid, van de Ambtenarenwet 2017 wordt als volgt gewijzigd:</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onderdeel a wordt ‘onderdeel a van de begripsbepaling van openbare school in artikel 1 van de Wet op het voortgezet onderwijs’ vervangen door ‘onderdeel a of b van de begripsbepaling van openbare school in artikel 1.1 van de Wet voortgezet onderwijs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b wordt ‘artikel 42a van de Wet op het voortgezet onderwijs’ vervangen door ‘artikel 3.4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LXIX WIJZIGING GEMEENTEWET</w:t>
      </w:r>
    </w:p>
    <w:p w:rsidRPr="00E66BEF" w:rsidR="00E66BEF" w:rsidP="00E66BEF" w:rsidRDefault="00E66BEF">
      <w:pPr>
        <w:rPr>
          <w:rFonts w:ascii="Times New Roman" w:hAnsi="Times New Roman"/>
          <w:sz w:val="24"/>
        </w:rPr>
      </w:pPr>
    </w:p>
    <w:p w:rsidR="00067880" w:rsidP="00067880" w:rsidRDefault="00E66BEF">
      <w:pPr>
        <w:ind w:firstLine="284"/>
        <w:rPr>
          <w:rFonts w:ascii="Times New Roman" w:hAnsi="Times New Roman"/>
          <w:sz w:val="24"/>
        </w:rPr>
      </w:pPr>
      <w:r w:rsidRPr="00E66BEF">
        <w:rPr>
          <w:rFonts w:ascii="Times New Roman" w:hAnsi="Times New Roman"/>
          <w:sz w:val="24"/>
        </w:rPr>
        <w:t>In bijlage I, onderdeel E, onder 2, van de Gemeentewet wordt ‘Wet op het voortgezet onderwijs’ vervangen door ‘Wet voortgezet onderwijs 2020’.</w:t>
      </w:r>
    </w:p>
    <w:p w:rsidR="00067880" w:rsidP="00067880" w:rsidRDefault="00067880">
      <w:pPr>
        <w:rPr>
          <w:rFonts w:ascii="Times New Roman" w:hAnsi="Times New Roman"/>
          <w:sz w:val="24"/>
        </w:rPr>
      </w:pPr>
    </w:p>
    <w:p w:rsidR="00067880" w:rsidP="00067880" w:rsidRDefault="00067880">
      <w:pPr>
        <w:rPr>
          <w:rFonts w:ascii="Times New Roman" w:hAnsi="Times New Roman"/>
          <w:sz w:val="24"/>
        </w:rPr>
      </w:pPr>
    </w:p>
    <w:p w:rsidRPr="00067880" w:rsidR="00E66BEF" w:rsidP="00067880" w:rsidRDefault="00E66BEF">
      <w:pPr>
        <w:rPr>
          <w:rFonts w:ascii="Times New Roman" w:hAnsi="Times New Roman"/>
          <w:sz w:val="24"/>
        </w:rPr>
      </w:pPr>
      <w:r w:rsidRPr="00E66BEF">
        <w:rPr>
          <w:rFonts w:ascii="Times New Roman" w:hAnsi="Times New Roman"/>
          <w:b/>
          <w:sz w:val="24"/>
        </w:rPr>
        <w:t>ARTIKEL LXX WIJZIGING WET ALGEMENE REGELS HERINDELING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Wet algemene regels herindeling wordt als volgt gewijzigd:</w:t>
      </w:r>
    </w:p>
    <w:p w:rsidRPr="00E66BEF" w:rsidR="00E66BEF" w:rsidP="00067880"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58 wordt ‘artikel 1 van de Wet op het voortgezet onderwijs’ vervangen door ‘artikel 1.1 van de Wet voortgezet onderwijs 2020’.</w:t>
      </w:r>
    </w:p>
    <w:p w:rsidRPr="00E66BEF" w:rsidR="00E66BEF" w:rsidP="00067880"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In artikel 69, eerste lid, wordt ‘artikel 89 van de Wet op het voortgezet onderwijs’ vervangen door ‘artikel 5.28 van de Wet voortgezet onderwijs 2020’ en wordt ‘het op de datum van herindeling lopende vijfjarige tijdvak, bedoeld in artikel 88, tweede lid, van die </w:t>
      </w:r>
      <w:r w:rsidRPr="00E66BEF">
        <w:rPr>
          <w:rFonts w:ascii="Times New Roman" w:hAnsi="Times New Roman"/>
          <w:sz w:val="24"/>
        </w:rPr>
        <w:lastRenderedPageBreak/>
        <w:t>wet’ vervangen door ‘de op de datum van herindeling lopende periode van vijf jaar, bedoeld in artikel 5.26, eerste lid, van die wet’.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LXXI WIJZIGING WET NORMERING TOPINKOMENS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Bijlage 1 bij artikel 1.3, eerste lid, onderdeel d, van de Wet normering topinkomens wordt als volgt gewijzigd:</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Onder het opschrift </w:t>
      </w:r>
      <w:r w:rsidRPr="00E66BEF">
        <w:rPr>
          <w:rFonts w:ascii="Times New Roman" w:hAnsi="Times New Roman"/>
          <w:i/>
          <w:sz w:val="24"/>
        </w:rPr>
        <w:t xml:space="preserve">Ministerie van Onderwijs, Cultuur en Wetenschap </w:t>
      </w:r>
      <w:r w:rsidRPr="00E66BEF">
        <w:rPr>
          <w:rFonts w:ascii="Times New Roman" w:hAnsi="Times New Roman"/>
          <w:sz w:val="24"/>
        </w:rPr>
        <w:t>wordt in onderdeel 5 ‘artikel 1 van de Wet op het voortgezet onderwijs’ vervangen door ‘artikel 1.1 van de Wet voortgezet onderwijs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2. Onder het opschrift </w:t>
      </w:r>
      <w:r w:rsidRPr="00E66BEF">
        <w:rPr>
          <w:rFonts w:ascii="Times New Roman" w:hAnsi="Times New Roman"/>
          <w:i/>
          <w:sz w:val="24"/>
        </w:rPr>
        <w:t xml:space="preserve">Ministerie van Onderwijs, Cultuur en Wetenschap </w:t>
      </w:r>
      <w:r w:rsidRPr="00E66BEF">
        <w:rPr>
          <w:rFonts w:ascii="Times New Roman" w:hAnsi="Times New Roman"/>
          <w:sz w:val="24"/>
        </w:rPr>
        <w:t>wordt in onderdeel 7 ‘artikel 1 van de Wet op het voortgezet onderwijs’ vervangen door ‘artikel 1.1 van de Wet voortgezet onderwijs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3. Onder het opschrift </w:t>
      </w:r>
      <w:r w:rsidRPr="00E66BEF">
        <w:rPr>
          <w:rFonts w:ascii="Times New Roman" w:hAnsi="Times New Roman"/>
          <w:i/>
          <w:sz w:val="24"/>
        </w:rPr>
        <w:t xml:space="preserve">Ministerie van Onderwijs, Cultuur en Wetenschap </w:t>
      </w:r>
      <w:r w:rsidRPr="00E66BEF">
        <w:rPr>
          <w:rFonts w:ascii="Times New Roman" w:hAnsi="Times New Roman"/>
          <w:sz w:val="24"/>
        </w:rPr>
        <w:t>wordt in onderdeel 8 ‘artikel 10g, tweede lid, van de Wet op het voortgezet onderwijs’ vervangen door ‘artikel 2.30 van de Wet voortgezet onderwijs 2020’.</w:t>
      </w:r>
    </w:p>
    <w:p w:rsidRPr="00E66BEF" w:rsidR="00E66BEF" w:rsidP="00067880" w:rsidRDefault="00E66BEF">
      <w:pPr>
        <w:rPr>
          <w:rFonts w:ascii="Times New Roman" w:hAnsi="Times New Roman"/>
          <w:sz w:val="24"/>
        </w:rPr>
      </w:pPr>
    </w:p>
    <w:p w:rsidR="00067880" w:rsidP="00067880" w:rsidRDefault="00E66BEF">
      <w:pPr>
        <w:ind w:firstLine="284"/>
        <w:rPr>
          <w:rFonts w:ascii="Times New Roman" w:hAnsi="Times New Roman"/>
          <w:sz w:val="24"/>
        </w:rPr>
      </w:pPr>
      <w:r w:rsidRPr="00E66BEF">
        <w:rPr>
          <w:rFonts w:ascii="Times New Roman" w:hAnsi="Times New Roman"/>
          <w:sz w:val="24"/>
        </w:rPr>
        <w:t xml:space="preserve">4. Onder het opschrift </w:t>
      </w:r>
      <w:r w:rsidRPr="00E66BEF">
        <w:rPr>
          <w:rFonts w:ascii="Times New Roman" w:hAnsi="Times New Roman"/>
          <w:i/>
          <w:sz w:val="24"/>
        </w:rPr>
        <w:t xml:space="preserve">Ministerie van Onderwijs, Cultuur en Wetenschap </w:t>
      </w:r>
      <w:r w:rsidRPr="00E66BEF">
        <w:rPr>
          <w:rFonts w:ascii="Times New Roman" w:hAnsi="Times New Roman"/>
          <w:sz w:val="24"/>
        </w:rPr>
        <w:t>wordt in onderdeel 9 ‘artikel 53b van de Wet op het voortgezet onderwijs’ vervangen door ‘artikel 3.34 van de Wet voortgezet onderwijs 2020’.</w:t>
      </w:r>
    </w:p>
    <w:p w:rsidR="00067880" w:rsidP="00067880" w:rsidRDefault="00067880">
      <w:pPr>
        <w:rPr>
          <w:rFonts w:ascii="Times New Roman" w:hAnsi="Times New Roman"/>
          <w:sz w:val="24"/>
        </w:rPr>
      </w:pPr>
    </w:p>
    <w:p w:rsidR="00067880" w:rsidP="00067880" w:rsidRDefault="00067880">
      <w:pPr>
        <w:rPr>
          <w:rFonts w:ascii="Times New Roman" w:hAnsi="Times New Roman"/>
          <w:sz w:val="24"/>
        </w:rPr>
      </w:pPr>
    </w:p>
    <w:p w:rsidR="00E66BEF" w:rsidP="00067880" w:rsidRDefault="00E66BEF">
      <w:pPr>
        <w:rPr>
          <w:rFonts w:ascii="Times New Roman" w:hAnsi="Times New Roman"/>
          <w:b/>
          <w:sz w:val="24"/>
        </w:rPr>
      </w:pPr>
      <w:r w:rsidRPr="00E66BEF">
        <w:rPr>
          <w:rFonts w:ascii="Times New Roman" w:hAnsi="Times New Roman"/>
          <w:b/>
          <w:sz w:val="24"/>
        </w:rPr>
        <w:t>ARTIKEL LXXII WIJZIGING WET PRIVATISERING ABP</w:t>
      </w:r>
    </w:p>
    <w:p w:rsidRPr="00067880" w:rsidR="00067880" w:rsidP="00067880" w:rsidRDefault="00067880">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 van de Wet privatisering ABP wordt als volgt gewijzigd:</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onderdeel d, wordt ‘artikel 53b van de Wet op het voortgezet onderwijs’ vervangen door ‘artikel 3.34 van de Wet voortgezet onderwijs 2020’.</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eerste lid, onderdeel e, wordt ‘artikel 1 van de Wet op het voortgezet onderwijs’ vervangen door ‘artikel 1.1 van de Wet voortgezet onderwijs 2020’.</w:t>
      </w:r>
    </w:p>
    <w:p w:rsidRPr="00E66BEF" w:rsidR="00E66BEF" w:rsidP="00E66BEF" w:rsidRDefault="00E66BEF">
      <w:pPr>
        <w:rPr>
          <w:rFonts w:ascii="Times New Roman" w:hAnsi="Times New Roman"/>
          <w:sz w:val="24"/>
        </w:rPr>
      </w:pPr>
    </w:p>
    <w:p w:rsidRPr="00011A13" w:rsidR="00E66BEF" w:rsidP="00E66BEF" w:rsidRDefault="00067880">
      <w:pPr>
        <w:rPr>
          <w:rFonts w:ascii="Times New Roman" w:hAnsi="Times New Roman"/>
          <w:i/>
          <w:sz w:val="24"/>
        </w:rPr>
      </w:pPr>
      <w:r w:rsidRPr="00011A13">
        <w:rPr>
          <w:rFonts w:ascii="Times New Roman" w:hAnsi="Times New Roman"/>
          <w:i/>
          <w:sz w:val="24"/>
        </w:rPr>
        <w:t>Paragraaf 4. Financiën</w:t>
      </w:r>
    </w:p>
    <w:p w:rsidR="00E66BEF" w:rsidP="00E66BEF" w:rsidRDefault="00E66BEF">
      <w:pPr>
        <w:rPr>
          <w:rFonts w:ascii="Times New Roman" w:hAnsi="Times New Roman"/>
          <w:sz w:val="24"/>
        </w:rPr>
      </w:pPr>
    </w:p>
    <w:p w:rsidRPr="00E66BEF" w:rsidR="00067880" w:rsidP="00E66BEF" w:rsidRDefault="00067880">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LXXIII WIJZIGING WET OP BELASTINGEN VAN RECHTSVERKEER</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15, eerste lid, onderdeel k, van de Wet op belastingen van rechtsverkeer wordt ‘en de artikelen 42c, 50 en 76n, tweede lid, van de Wet op het voortgezet onderwijs’ vervangen door ‘, de artikelen 3.33 en 6.13, tweede lid, van de Wet voortgezet onderwijs 2020’ en wordt ‘de artikelen 76q, tweede lid, en 98, tweede lid, van de Wet op het voortgezet onderwijs’ vervangen door ‘artikel 6.16, tweede lid,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LXXIV WIJZIGING WET OP DE VENNOOTSCHAPSBELASTING 1969</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b/>
        <w:t>In artikel 6b, eerste lid, onderdeel b, onder 5°, van de Wet op de vennootschapsbelasting 1969 wordt ‘artikel 75 van de Wet op het voortgezet onderwijs’ vervangen door ‘artikel 4.28 van de Wet voortgezet onderwijs 2020’.</w:t>
      </w:r>
    </w:p>
    <w:p w:rsidRPr="00E66BEF" w:rsidR="00E66BEF" w:rsidP="00E66BEF" w:rsidRDefault="00E66BEF">
      <w:pPr>
        <w:rPr>
          <w:rFonts w:ascii="Times New Roman" w:hAnsi="Times New Roman"/>
          <w:b/>
          <w:sz w:val="24"/>
        </w:rPr>
      </w:pPr>
    </w:p>
    <w:p w:rsidRPr="00067880" w:rsidR="00E66BEF" w:rsidP="00E66BEF" w:rsidRDefault="00067880">
      <w:pPr>
        <w:rPr>
          <w:rFonts w:ascii="Times New Roman" w:hAnsi="Times New Roman"/>
          <w:i/>
          <w:sz w:val="24"/>
        </w:rPr>
      </w:pPr>
      <w:r w:rsidRPr="00067880">
        <w:rPr>
          <w:rFonts w:ascii="Times New Roman" w:hAnsi="Times New Roman"/>
          <w:i/>
          <w:sz w:val="24"/>
        </w:rPr>
        <w:t>Paragraaf 5. Infrastructuur en Waterstaat</w:t>
      </w:r>
    </w:p>
    <w:p w:rsidR="00E66BEF" w:rsidP="00E66BEF" w:rsidRDefault="00E66BEF">
      <w:pPr>
        <w:rPr>
          <w:rFonts w:ascii="Times New Roman" w:hAnsi="Times New Roman"/>
          <w:b/>
          <w:sz w:val="24"/>
        </w:rPr>
      </w:pPr>
    </w:p>
    <w:p w:rsidRPr="00E66BEF" w:rsidR="00803D93" w:rsidP="00E66BEF" w:rsidRDefault="00803D93">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LXXV WIJZIGING WET INVOERING T-RIJBEWIJS</w:t>
      </w:r>
    </w:p>
    <w:p w:rsidRPr="00E66BEF" w:rsidR="00E66BEF" w:rsidP="00E66BEF" w:rsidRDefault="00E66BEF">
      <w:pPr>
        <w:rPr>
          <w:rFonts w:ascii="Times New Roman" w:hAnsi="Times New Roman"/>
          <w:sz w:val="24"/>
        </w:rPr>
      </w:pPr>
      <w:bookmarkStart w:name="d16e48" w:id="0"/>
      <w:bookmarkEnd w:id="0"/>
    </w:p>
    <w:p w:rsidRPr="00E66BEF" w:rsidR="00E66BEF" w:rsidP="00E66BEF" w:rsidRDefault="00E66BEF">
      <w:pPr>
        <w:ind w:firstLine="284"/>
        <w:rPr>
          <w:rFonts w:ascii="Times New Roman" w:hAnsi="Times New Roman"/>
          <w:b/>
          <w:sz w:val="24"/>
        </w:rPr>
      </w:pPr>
      <w:r w:rsidRPr="00E66BEF">
        <w:rPr>
          <w:rFonts w:ascii="Times New Roman" w:hAnsi="Times New Roman"/>
          <w:sz w:val="24"/>
        </w:rPr>
        <w:t>Artikel VI van de Wet van 3 december 2014 tot wijziging van de Wegenverkeerswet 1994 en de Wet rijonderricht motorrijtuigen 1993 in verband met de invoering van de rijbewijsplicht voor landbouw- en bosbouwtrekkers en motorrijtuigen met beperkte snelheid (T-rijbewijs) (Stb. 2015, 10) vervalt.</w:t>
      </w:r>
    </w:p>
    <w:p w:rsidRPr="00E66BEF" w:rsidR="00E66BEF" w:rsidP="00E66BEF" w:rsidRDefault="00E66BEF">
      <w:pPr>
        <w:rPr>
          <w:rFonts w:ascii="Times New Roman" w:hAnsi="Times New Roman"/>
          <w:b/>
          <w:sz w:val="24"/>
        </w:rPr>
      </w:pPr>
    </w:p>
    <w:p w:rsidRPr="00067880" w:rsidR="00067880" w:rsidP="00067880" w:rsidRDefault="00067880">
      <w:pPr>
        <w:rPr>
          <w:rFonts w:ascii="Times New Roman" w:hAnsi="Times New Roman"/>
          <w:i/>
          <w:sz w:val="24"/>
        </w:rPr>
      </w:pPr>
      <w:r w:rsidRPr="00067880">
        <w:rPr>
          <w:rFonts w:ascii="Times New Roman" w:hAnsi="Times New Roman"/>
          <w:i/>
          <w:sz w:val="24"/>
        </w:rPr>
        <w:t>Paragraaf 6. Economische Zaken en Klimaat</w:t>
      </w:r>
    </w:p>
    <w:p w:rsidR="00067880" w:rsidP="00067880" w:rsidRDefault="00067880">
      <w:pPr>
        <w:rPr>
          <w:rFonts w:ascii="Times New Roman" w:hAnsi="Times New Roman"/>
          <w:sz w:val="24"/>
        </w:rPr>
      </w:pPr>
    </w:p>
    <w:p w:rsidR="00067880" w:rsidP="00067880" w:rsidRDefault="00067880">
      <w:pPr>
        <w:rPr>
          <w:rFonts w:ascii="Times New Roman" w:hAnsi="Times New Roman"/>
          <w:sz w:val="24"/>
        </w:rPr>
      </w:pPr>
    </w:p>
    <w:p w:rsidR="00E66BEF" w:rsidP="00067880" w:rsidRDefault="00E66BEF">
      <w:pPr>
        <w:rPr>
          <w:rFonts w:ascii="Times New Roman" w:hAnsi="Times New Roman"/>
          <w:sz w:val="24"/>
        </w:rPr>
      </w:pPr>
      <w:r w:rsidRPr="00E66BEF">
        <w:rPr>
          <w:rFonts w:ascii="Times New Roman" w:hAnsi="Times New Roman"/>
          <w:b/>
          <w:sz w:val="24"/>
        </w:rPr>
        <w:t>ARTIKEL LXXVI WIJZIGING MEDEDINGINGSWET</w:t>
      </w:r>
    </w:p>
    <w:p w:rsidRPr="00E66BEF" w:rsidR="00067880" w:rsidP="00067880" w:rsidRDefault="00067880">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25h, eerste lid, onderdeel a, van de Mededingingswet wordt ‘artikel 1 van de Wet op het voortgezet onderwijs’ vervangen door ‘artikel 1.1 van de Wet voortgezet onderwijs 2020’.</w:t>
      </w:r>
    </w:p>
    <w:p w:rsidRPr="00E66BEF" w:rsidR="00E66BEF" w:rsidP="00E66BEF" w:rsidRDefault="00E66BEF">
      <w:pPr>
        <w:rPr>
          <w:rFonts w:ascii="Times New Roman" w:hAnsi="Times New Roman"/>
          <w:sz w:val="24"/>
        </w:rPr>
      </w:pPr>
    </w:p>
    <w:p w:rsidRPr="00067880" w:rsidR="00E66BEF" w:rsidP="00E66BEF" w:rsidRDefault="00067880">
      <w:pPr>
        <w:rPr>
          <w:rFonts w:ascii="Times New Roman" w:hAnsi="Times New Roman"/>
          <w:i/>
          <w:sz w:val="24"/>
        </w:rPr>
      </w:pPr>
      <w:bookmarkStart w:name="result" w:id="1"/>
      <w:bookmarkEnd w:id="1"/>
      <w:r w:rsidRPr="00067880">
        <w:rPr>
          <w:rFonts w:ascii="Times New Roman" w:hAnsi="Times New Roman"/>
          <w:i/>
          <w:sz w:val="24"/>
        </w:rPr>
        <w:t>Paragraaf 7. Social</w:t>
      </w:r>
      <w:r>
        <w:rPr>
          <w:rFonts w:ascii="Times New Roman" w:hAnsi="Times New Roman"/>
          <w:i/>
          <w:sz w:val="24"/>
        </w:rPr>
        <w:t>e Zaken en W</w:t>
      </w:r>
      <w:r w:rsidRPr="00067880">
        <w:rPr>
          <w:rFonts w:ascii="Times New Roman" w:hAnsi="Times New Roman"/>
          <w:i/>
          <w:sz w:val="24"/>
        </w:rPr>
        <w:t>erkgelegenheid</w:t>
      </w:r>
    </w:p>
    <w:p w:rsidR="00E66BEF" w:rsidP="00E66BEF" w:rsidRDefault="00E66BEF">
      <w:pPr>
        <w:rPr>
          <w:rFonts w:ascii="Times New Roman" w:hAnsi="Times New Roman"/>
          <w:sz w:val="24"/>
        </w:rPr>
      </w:pPr>
    </w:p>
    <w:p w:rsidRPr="00E66BEF" w:rsidR="00067880" w:rsidP="00E66BEF" w:rsidRDefault="00067880">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LXXVII WIJZIGING ARBEIDSTIJDENWET</w:t>
      </w:r>
    </w:p>
    <w:p w:rsidRPr="00E66BEF" w:rsidR="00E66BEF" w:rsidP="00E66BEF" w:rsidRDefault="00E66BEF">
      <w:pPr>
        <w:pStyle w:val="Tekstopmerking"/>
        <w:rPr>
          <w:rFonts w:ascii="Times New Roman" w:hAnsi="Times New Roman"/>
          <w:sz w:val="24"/>
          <w:szCs w:val="24"/>
        </w:rPr>
      </w:pPr>
    </w:p>
    <w:p w:rsidRPr="00E66BEF" w:rsidR="00E66BEF" w:rsidP="00E66BEF" w:rsidRDefault="00E66BEF">
      <w:pPr>
        <w:pStyle w:val="Tekstopmerking"/>
        <w:ind w:firstLine="284"/>
        <w:rPr>
          <w:rFonts w:ascii="Times New Roman" w:hAnsi="Times New Roman"/>
          <w:sz w:val="24"/>
          <w:szCs w:val="24"/>
        </w:rPr>
      </w:pPr>
      <w:r w:rsidRPr="00E66BEF">
        <w:rPr>
          <w:rFonts w:ascii="Times New Roman" w:hAnsi="Times New Roman"/>
          <w:sz w:val="24"/>
          <w:szCs w:val="24"/>
        </w:rPr>
        <w:t>In artikel 3:2, tweede lid, onderdeel b, onder 2°, van de Arbeidstijdenwet wordt ‘maatschappelijke stage als bedoeld in artikel 6f van de Wet op het voortgezet onderwijs’ vervangen door ’maatschappelijke stage als bedoeld in artikel 2.32 van de Wet voortgezet onderwijs 2020’.</w:t>
      </w:r>
    </w:p>
    <w:p w:rsidRPr="00E66BEF" w:rsidR="00E66BEF" w:rsidP="00E66BEF" w:rsidRDefault="00E66BEF">
      <w:pPr>
        <w:pStyle w:val="Tekstopmerking"/>
        <w:rPr>
          <w:rFonts w:ascii="Times New Roman" w:hAnsi="Times New Roman"/>
          <w:sz w:val="24"/>
          <w:szCs w:val="24"/>
        </w:rPr>
      </w:pPr>
    </w:p>
    <w:p w:rsidRPr="00E66BEF" w:rsidR="00E66BEF" w:rsidP="00E66BEF" w:rsidRDefault="00E66BEF">
      <w:pPr>
        <w:pStyle w:val="Tekstopmerking"/>
        <w:rPr>
          <w:rFonts w:ascii="Times New Roman" w:hAnsi="Times New Roman"/>
          <w:sz w:val="24"/>
          <w:szCs w:val="24"/>
        </w:rPr>
      </w:pPr>
    </w:p>
    <w:p w:rsidRPr="00E66BEF" w:rsidR="00E66BEF" w:rsidP="00E66BEF" w:rsidRDefault="00E66BEF">
      <w:pPr>
        <w:pStyle w:val="Tekstopmerking"/>
        <w:rPr>
          <w:rFonts w:ascii="Times New Roman" w:hAnsi="Times New Roman"/>
          <w:b/>
          <w:sz w:val="24"/>
          <w:szCs w:val="24"/>
        </w:rPr>
      </w:pPr>
      <w:r w:rsidRPr="00E66BEF">
        <w:rPr>
          <w:rFonts w:ascii="Times New Roman" w:hAnsi="Times New Roman"/>
          <w:b/>
          <w:sz w:val="24"/>
          <w:szCs w:val="24"/>
        </w:rPr>
        <w:t>ARTIKEL LXXVIII WIJZIGING PARTICIPATIEWET</w:t>
      </w:r>
    </w:p>
    <w:p w:rsidRPr="00E66BEF" w:rsidR="00E66BEF" w:rsidP="00E66BEF" w:rsidRDefault="00E66BEF">
      <w:pPr>
        <w:pStyle w:val="Tekstopmerking"/>
        <w:rPr>
          <w:rFonts w:ascii="Times New Roman" w:hAnsi="Times New Roman"/>
          <w:sz w:val="24"/>
          <w:szCs w:val="24"/>
        </w:rPr>
      </w:pPr>
    </w:p>
    <w:p w:rsidR="00067880" w:rsidP="00067880" w:rsidRDefault="00E66BEF">
      <w:pPr>
        <w:pStyle w:val="Tekstopmerking"/>
        <w:ind w:firstLine="284"/>
        <w:rPr>
          <w:rFonts w:ascii="Times New Roman" w:hAnsi="Times New Roman"/>
          <w:sz w:val="24"/>
          <w:szCs w:val="24"/>
        </w:rPr>
      </w:pPr>
      <w:r w:rsidRPr="00E66BEF">
        <w:rPr>
          <w:rFonts w:ascii="Times New Roman" w:hAnsi="Times New Roman"/>
          <w:sz w:val="24"/>
          <w:szCs w:val="24"/>
        </w:rPr>
        <w:t>De Participatiewet wordt als volgt gewijzigd:</w:t>
      </w:r>
    </w:p>
    <w:p w:rsidR="00067880" w:rsidP="00067880" w:rsidRDefault="00067880">
      <w:pPr>
        <w:pStyle w:val="Tekstopmerking"/>
        <w:rPr>
          <w:rFonts w:ascii="Times New Roman" w:hAnsi="Times New Roman"/>
          <w:sz w:val="24"/>
          <w:szCs w:val="24"/>
        </w:rPr>
      </w:pPr>
    </w:p>
    <w:p w:rsidR="00E66BEF" w:rsidP="00067880" w:rsidRDefault="00E66BEF">
      <w:pPr>
        <w:pStyle w:val="Tekstopmerking"/>
        <w:rPr>
          <w:rFonts w:ascii="Times New Roman" w:hAnsi="Times New Roman"/>
          <w:sz w:val="24"/>
          <w:szCs w:val="24"/>
        </w:rPr>
      </w:pPr>
      <w:r w:rsidRPr="00E66BEF">
        <w:rPr>
          <w:rFonts w:ascii="Times New Roman" w:hAnsi="Times New Roman"/>
          <w:sz w:val="24"/>
          <w:szCs w:val="24"/>
        </w:rPr>
        <w:t>A</w:t>
      </w:r>
    </w:p>
    <w:p w:rsidRPr="00E66BEF" w:rsidR="00067880" w:rsidP="00067880" w:rsidRDefault="00067880">
      <w:pPr>
        <w:pStyle w:val="Tekstopmerking"/>
        <w:rPr>
          <w:rFonts w:ascii="Times New Roman" w:hAnsi="Times New Roman"/>
          <w:sz w:val="24"/>
          <w:szCs w:val="24"/>
        </w:rPr>
      </w:pPr>
    </w:p>
    <w:p w:rsidRPr="00E66BEF" w:rsidR="00E66BEF" w:rsidP="00E66BEF" w:rsidRDefault="00E66BEF">
      <w:pPr>
        <w:pStyle w:val="Tekstopmerking"/>
        <w:ind w:firstLine="284"/>
        <w:rPr>
          <w:rFonts w:ascii="Times New Roman" w:hAnsi="Times New Roman"/>
          <w:sz w:val="24"/>
          <w:szCs w:val="24"/>
        </w:rPr>
      </w:pPr>
      <w:r w:rsidRPr="00E66BEF">
        <w:rPr>
          <w:rFonts w:ascii="Times New Roman" w:hAnsi="Times New Roman"/>
          <w:sz w:val="24"/>
          <w:szCs w:val="24"/>
        </w:rPr>
        <w:t>In artikel 6, eerste lid, onderdeel d, wordt ‘artikel 7 onderscheidenlijk 8 van de Wet op het voortgezet onderwijs’ vervangen door ‘artikel 2.5 onderscheidenlijk 2.4 van de Wet voortgezet onderwijs 2020’.</w:t>
      </w:r>
    </w:p>
    <w:p w:rsidRPr="00E66BEF" w:rsidR="00E66BEF" w:rsidP="00E66BEF" w:rsidRDefault="00E66BEF">
      <w:pPr>
        <w:pStyle w:val="Tekstopmerking"/>
        <w:rPr>
          <w:rFonts w:ascii="Times New Roman" w:hAnsi="Times New Roman"/>
          <w:i/>
          <w:sz w:val="24"/>
          <w:szCs w:val="24"/>
        </w:rPr>
      </w:pPr>
    </w:p>
    <w:p w:rsidRPr="00E66BEF" w:rsidR="00E66BEF" w:rsidP="00E66BEF" w:rsidRDefault="00E66BEF">
      <w:pPr>
        <w:pStyle w:val="Tekstopmerking"/>
        <w:rPr>
          <w:rFonts w:ascii="Times New Roman" w:hAnsi="Times New Roman"/>
          <w:sz w:val="24"/>
          <w:szCs w:val="24"/>
        </w:rPr>
      </w:pPr>
      <w:r w:rsidRPr="00E66BEF">
        <w:rPr>
          <w:rFonts w:ascii="Times New Roman" w:hAnsi="Times New Roman"/>
          <w:sz w:val="24"/>
          <w:szCs w:val="24"/>
        </w:rPr>
        <w:t>B</w:t>
      </w:r>
    </w:p>
    <w:p w:rsidRPr="00E66BEF" w:rsidR="00E66BEF" w:rsidP="00E66BEF" w:rsidRDefault="00E66BEF">
      <w:pPr>
        <w:pStyle w:val="Tekstopmerking"/>
        <w:rPr>
          <w:rFonts w:ascii="Times New Roman" w:hAnsi="Times New Roman"/>
          <w:sz w:val="24"/>
          <w:szCs w:val="24"/>
        </w:rPr>
      </w:pPr>
    </w:p>
    <w:p w:rsidRPr="00E66BEF" w:rsidR="00E66BEF" w:rsidP="00E66BEF" w:rsidRDefault="00E66BEF">
      <w:pPr>
        <w:pStyle w:val="Tekstopmerking"/>
        <w:ind w:firstLine="284"/>
        <w:rPr>
          <w:rFonts w:ascii="Times New Roman" w:hAnsi="Times New Roman"/>
          <w:sz w:val="24"/>
          <w:szCs w:val="24"/>
        </w:rPr>
      </w:pPr>
      <w:r w:rsidRPr="00E66BEF">
        <w:rPr>
          <w:rFonts w:ascii="Times New Roman" w:hAnsi="Times New Roman"/>
          <w:sz w:val="24"/>
          <w:szCs w:val="24"/>
        </w:rPr>
        <w:t>In artikel 10d, tweede lid, onderdeel a, wordt ‘artikel 10f van de Wet op het voortgezet onderwijs’ vervangen door ‘artikel 2.8 van de Wet voortgezet onderwijs 2020’.</w:t>
      </w:r>
    </w:p>
    <w:p w:rsidRPr="00E66BEF" w:rsidR="00E66BEF" w:rsidP="00E66BEF" w:rsidRDefault="00E66BEF">
      <w:pPr>
        <w:pStyle w:val="Tekstopmerking"/>
        <w:rPr>
          <w:rFonts w:ascii="Times New Roman" w:hAnsi="Times New Roman"/>
          <w:sz w:val="24"/>
          <w:szCs w:val="24"/>
        </w:rPr>
      </w:pPr>
    </w:p>
    <w:p w:rsidRPr="00E66BEF" w:rsidR="00E66BEF" w:rsidP="00E66BEF" w:rsidRDefault="00E66BEF">
      <w:pPr>
        <w:pStyle w:val="Tekstopmerking"/>
        <w:rPr>
          <w:rFonts w:ascii="Times New Roman" w:hAnsi="Times New Roman"/>
          <w:sz w:val="24"/>
          <w:szCs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LXXIX WIJZIGING WET INKOMENSVOORZIENING OUDERE EN GEDEELTELIJK ARBEIDSONGESCHIKTE GEWEZEN ZELFSTANDIGEN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4a, onderdeel c, van de Wet inkomensvoorziening oudere en gedeeltelijk arbeidsongeschikte gewezen zelfstandigen wordt ‘artikel 7 onderscheidenlijk 8 van de Wet op het voortgezet onderwijs’ vervangen door ‘artikel 2.5 onderscheidenlijk 2.4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pStyle w:val="Tekstopmerking"/>
        <w:rPr>
          <w:rFonts w:ascii="Times New Roman" w:hAnsi="Times New Roman"/>
          <w:b/>
          <w:bCs/>
          <w:color w:val="000000"/>
          <w:sz w:val="24"/>
          <w:szCs w:val="24"/>
        </w:rPr>
      </w:pPr>
      <w:r w:rsidRPr="00E66BEF">
        <w:rPr>
          <w:rFonts w:ascii="Times New Roman" w:hAnsi="Times New Roman"/>
          <w:b/>
          <w:sz w:val="24"/>
          <w:szCs w:val="24"/>
        </w:rPr>
        <w:t>ARTIKEL LXXX WIJZIGING</w:t>
      </w:r>
      <w:r w:rsidRPr="00E66BEF">
        <w:rPr>
          <w:rFonts w:ascii="Times New Roman" w:hAnsi="Times New Roman"/>
          <w:b/>
          <w:bCs/>
          <w:color w:val="000000"/>
          <w:sz w:val="24"/>
          <w:szCs w:val="24"/>
        </w:rPr>
        <w:t xml:space="preserve"> WET INKOMENSVOORZIENING OUDERE EN GEDEELTELIJK ARBEIDSONGESCHIKTE WERKLOZE WERKNEMERS</w:t>
      </w:r>
    </w:p>
    <w:p w:rsidRPr="00E66BEF" w:rsidR="00E66BEF" w:rsidP="00E66BEF" w:rsidRDefault="00E66BEF">
      <w:pPr>
        <w:pStyle w:val="Tekstopmerking"/>
        <w:rPr>
          <w:rStyle w:val="ol"/>
          <w:rFonts w:ascii="Times New Roman" w:hAnsi="Times New Roman"/>
          <w:sz w:val="24"/>
          <w:szCs w:val="24"/>
        </w:rPr>
      </w:pPr>
    </w:p>
    <w:p w:rsidR="00067880" w:rsidP="00067880" w:rsidRDefault="00E66BEF">
      <w:pPr>
        <w:pStyle w:val="Tekstopmerking"/>
        <w:ind w:firstLine="284"/>
        <w:rPr>
          <w:rStyle w:val="ol"/>
          <w:rFonts w:ascii="Times New Roman" w:hAnsi="Times New Roman"/>
          <w:sz w:val="24"/>
          <w:szCs w:val="24"/>
        </w:rPr>
      </w:pPr>
      <w:r w:rsidRPr="00E66BEF">
        <w:rPr>
          <w:rStyle w:val="ol"/>
          <w:rFonts w:ascii="Times New Roman" w:hAnsi="Times New Roman"/>
          <w:sz w:val="24"/>
          <w:szCs w:val="24"/>
        </w:rPr>
        <w:t>In artikel 4a, onderdeel c, van de Wet inkomensvoorziening oudere en gedeeltelijk arbeidsongeschikte werkloze werknemers wordt ‘artikel 7 onderscheidenlijk 8 van de Wet op het voortgezet onderwijs’ vervangen door ‘artikel 2.5 onderscheidenlijk 2.4 van de Wet voortgezet onderwijs 2020’.</w:t>
      </w:r>
    </w:p>
    <w:p w:rsidR="00067880" w:rsidP="00067880" w:rsidRDefault="00067880">
      <w:pPr>
        <w:pStyle w:val="Tekstopmerking"/>
        <w:rPr>
          <w:rStyle w:val="ol"/>
          <w:rFonts w:ascii="Times New Roman" w:hAnsi="Times New Roman"/>
          <w:sz w:val="24"/>
          <w:szCs w:val="24"/>
        </w:rPr>
      </w:pPr>
    </w:p>
    <w:p w:rsidRPr="00067880" w:rsidR="00067880" w:rsidP="00067880" w:rsidRDefault="00067880">
      <w:pPr>
        <w:pStyle w:val="Tekstopmerking"/>
        <w:rPr>
          <w:rFonts w:ascii="Times New Roman" w:hAnsi="Times New Roman"/>
          <w:i/>
          <w:sz w:val="24"/>
        </w:rPr>
      </w:pPr>
      <w:r>
        <w:rPr>
          <w:rFonts w:ascii="Times New Roman" w:hAnsi="Times New Roman"/>
          <w:i/>
          <w:sz w:val="24"/>
        </w:rPr>
        <w:t>Paragraaf 8. Volksgezondheid, Welzijn en S</w:t>
      </w:r>
      <w:r w:rsidRPr="00067880">
        <w:rPr>
          <w:rFonts w:ascii="Times New Roman" w:hAnsi="Times New Roman"/>
          <w:i/>
          <w:sz w:val="24"/>
        </w:rPr>
        <w:t>port</w:t>
      </w:r>
    </w:p>
    <w:p w:rsidR="00067880" w:rsidP="00067880" w:rsidRDefault="00067880">
      <w:pPr>
        <w:pStyle w:val="Tekstopmerking"/>
        <w:rPr>
          <w:rFonts w:ascii="Times New Roman" w:hAnsi="Times New Roman"/>
          <w:b/>
          <w:sz w:val="24"/>
        </w:rPr>
      </w:pPr>
    </w:p>
    <w:p w:rsidR="00067880" w:rsidP="00067880" w:rsidRDefault="00067880">
      <w:pPr>
        <w:pStyle w:val="Tekstopmerking"/>
        <w:rPr>
          <w:rFonts w:ascii="Times New Roman" w:hAnsi="Times New Roman"/>
          <w:b/>
          <w:sz w:val="24"/>
        </w:rPr>
      </w:pPr>
    </w:p>
    <w:p w:rsidRPr="00E66BEF" w:rsidR="00E66BEF" w:rsidP="00067880" w:rsidRDefault="00E66BEF">
      <w:pPr>
        <w:pStyle w:val="Tekstopmerking"/>
        <w:rPr>
          <w:rFonts w:ascii="Times New Roman" w:hAnsi="Times New Roman"/>
          <w:b/>
          <w:sz w:val="24"/>
        </w:rPr>
      </w:pPr>
      <w:r w:rsidRPr="00E66BEF">
        <w:rPr>
          <w:rFonts w:ascii="Times New Roman" w:hAnsi="Times New Roman"/>
          <w:b/>
          <w:sz w:val="24"/>
        </w:rPr>
        <w:t>ARTIKEL LXXXI WIJZIGING JEUGDWET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Jeugdwet wordt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2.2, derde lid, wordt ‘artikel 17a van de Wet op het voortgezet onderwijs’ vervangen door ‘artikel 2.47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2.7, eerste lid, wordt ‘artikel 1 van de Wet op het voortgezet onderwijs’ vervangen door ‘artikel 1.1 van de Wet voortgezet onderwijs 2020’.</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HOOFDSTUK IV. OVERIGE BEPALINGEN</w:t>
      </w:r>
    </w:p>
    <w:p w:rsidR="00E66BEF" w:rsidP="00E66BEF" w:rsidRDefault="00E66BEF">
      <w:pPr>
        <w:rPr>
          <w:rFonts w:ascii="Times New Roman" w:hAnsi="Times New Roman"/>
          <w:b/>
          <w:sz w:val="24"/>
          <w:highlight w:val="yellow"/>
        </w:rPr>
      </w:pPr>
    </w:p>
    <w:p w:rsidRPr="00E66BEF" w:rsidR="00067880" w:rsidP="00E66BEF" w:rsidRDefault="00067880">
      <w:pPr>
        <w:rPr>
          <w:rFonts w:ascii="Times New Roman" w:hAnsi="Times New Roman"/>
          <w:b/>
          <w:sz w:val="24"/>
          <w:highlight w:val="yellow"/>
        </w:rPr>
      </w:pPr>
    </w:p>
    <w:p w:rsidRPr="00E66BEF" w:rsidR="00E66BEF" w:rsidP="00E66BEF" w:rsidRDefault="00E66BEF">
      <w:pPr>
        <w:rPr>
          <w:rFonts w:ascii="Times New Roman" w:hAnsi="Times New Roman"/>
          <w:b/>
          <w:sz w:val="24"/>
        </w:rPr>
      </w:pPr>
      <w:r w:rsidRPr="00E66BEF">
        <w:rPr>
          <w:rFonts w:ascii="Times New Roman" w:hAnsi="Times New Roman"/>
          <w:b/>
          <w:sz w:val="24"/>
        </w:rPr>
        <w:t>ARTIKEL LXXXII WIJZIGING VAN DE WET VAN 29 MEI 2006 (STB. 2006, 288)</w:t>
      </w:r>
    </w:p>
    <w:p w:rsidRPr="00E66BEF" w:rsidR="00E66BEF" w:rsidP="00E66BEF" w:rsidRDefault="00E66BEF">
      <w:pPr>
        <w:rPr>
          <w:rFonts w:ascii="Times New Roman" w:hAnsi="Times New Roman"/>
          <w:b/>
          <w:sz w:val="24"/>
        </w:rPr>
      </w:pPr>
    </w:p>
    <w:p w:rsidR="00067880" w:rsidP="00067880" w:rsidRDefault="00E66BEF">
      <w:pPr>
        <w:ind w:firstLine="284"/>
        <w:rPr>
          <w:rFonts w:ascii="Times New Roman" w:hAnsi="Times New Roman"/>
          <w:b/>
          <w:sz w:val="24"/>
        </w:rPr>
      </w:pPr>
      <w:r w:rsidRPr="00E66BEF">
        <w:rPr>
          <w:rFonts w:ascii="Times New Roman" w:hAnsi="Times New Roman"/>
          <w:sz w:val="24"/>
        </w:rPr>
        <w:t>Artikel III, onderdeel B, punt 1, onder b, van de Wet van 29 mei 2006 tot wijziging van diverse wetten in verband met enkele aanpassingen met betrekking tot persoonsgebonden nummers in het onderwijs (Stb. 2006, 288) vervalt.</w:t>
      </w:r>
    </w:p>
    <w:p w:rsidR="00067880" w:rsidP="00067880" w:rsidRDefault="00067880">
      <w:pPr>
        <w:rPr>
          <w:rFonts w:ascii="Times New Roman" w:hAnsi="Times New Roman"/>
          <w:b/>
          <w:sz w:val="24"/>
        </w:rPr>
      </w:pPr>
    </w:p>
    <w:p w:rsidR="00067880" w:rsidP="00067880" w:rsidRDefault="00067880">
      <w:pPr>
        <w:rPr>
          <w:rFonts w:ascii="Times New Roman" w:hAnsi="Times New Roman"/>
          <w:b/>
          <w:sz w:val="24"/>
        </w:rPr>
      </w:pPr>
    </w:p>
    <w:p w:rsidR="00E66BEF" w:rsidP="00067880" w:rsidRDefault="00E66BEF">
      <w:pPr>
        <w:rPr>
          <w:rFonts w:ascii="Times New Roman" w:hAnsi="Times New Roman"/>
          <w:b/>
          <w:sz w:val="24"/>
        </w:rPr>
      </w:pPr>
      <w:r w:rsidRPr="00E66BEF">
        <w:rPr>
          <w:rFonts w:ascii="Times New Roman" w:hAnsi="Times New Roman"/>
          <w:b/>
          <w:sz w:val="24"/>
        </w:rPr>
        <w:t>ARTIKEL LXXXIII. SAMENLOOP MET DE WET VAN 26 JUNI 2013 (STB. 2013, 288)</w:t>
      </w:r>
    </w:p>
    <w:p w:rsidRPr="00067880" w:rsidR="00067880" w:rsidP="00067880" w:rsidRDefault="00067880">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Indien artikel V, onderdeel N, van de Wet van 26 juni 2013 tot wijziging van onder meer de Wet educatie en beroepsonderwijs ten behoeve van het bevorderen van doelmatige leerwegen in het beroepsonderwijs en het moderniseren van de bekostiging van het beroepsonderwijs (Stb. 2013, 288) eerder in werking treedt of is getreden dan deze wet wordt in artikel 2.102, eerste lid, van de Wet voortgezet onderwijs 2020 ‘8.1.1, zesde lid, WEB BES’ vervangen door ‘8.1.1, vijfde lid, WEB BES’.</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Indien artikel VI van de Wet van 26 juni 2013 tot wijziging van onder meer de Wet educatie en beroepsonderwijs ten behoeve van het bevorderen van doelmatige leerwegen in het beroepsonderwijs en het moderniseren van de bekostiging van het beroepsonderwijs (Stb. 2013, 288) eerder in werking treedt of is getreden dan deze wet vervalt in artikel 1.1 van de Wet voortgezet onderwijs 2020 in de begripsbepaling van het begrip ‘entreeopleiding’ de zinsnede ‘assistentopleiding als bedoeld in’.</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Indien artikel VI van de Wet van 26 juni 2013 tot wijziging van onder meer de Wet educatie en beroepsonderwijs ten behoeve van het bevorderen van doelmatige leerwegen in het beroepsonderwijs en het moderniseren van de bekostiging van het beroepsonderwijs (Stb. 2013, 288) later in werking treedt dan deze wet komt artikel VI van de Wet van 26 juni 2013 tot wijziging van onder meer de Wet educatie en beroepsonderwijs ten behoeve van het bevorderen van doelmatige leerwegen in het beroepsonderwijs en het moderniseren van de bekostiging van het beroepsonderwijs (Stb. 2013, 288) te luiden:</w:t>
      </w:r>
    </w:p>
    <w:p w:rsidR="00E66BEF" w:rsidP="00E66BEF" w:rsidRDefault="00E66BEF">
      <w:pPr>
        <w:rPr>
          <w:rFonts w:ascii="Times New Roman" w:hAnsi="Times New Roman"/>
          <w:sz w:val="24"/>
        </w:rPr>
      </w:pPr>
    </w:p>
    <w:p w:rsidRPr="00E66BEF" w:rsidR="00067880" w:rsidP="00E66BEF" w:rsidRDefault="00067880">
      <w:pPr>
        <w:rPr>
          <w:rFonts w:ascii="Times New Roman" w:hAnsi="Times New Roman"/>
          <w:sz w:val="24"/>
        </w:rPr>
      </w:pPr>
    </w:p>
    <w:p w:rsidRPr="00E66BEF" w:rsidR="00E66BEF" w:rsidP="00EB6E3C" w:rsidRDefault="00E66BEF">
      <w:pPr>
        <w:rPr>
          <w:rFonts w:ascii="Times New Roman" w:hAnsi="Times New Roman"/>
          <w:b/>
          <w:sz w:val="24"/>
        </w:rPr>
      </w:pPr>
      <w:r w:rsidRPr="00E66BEF">
        <w:rPr>
          <w:rFonts w:ascii="Times New Roman" w:hAnsi="Times New Roman"/>
          <w:b/>
          <w:sz w:val="24"/>
        </w:rPr>
        <w:t>ARTIKEL VI WIJZIGING WET VOORTGEZET ONDERWIJS 2020</w:t>
      </w:r>
    </w:p>
    <w:p w:rsidRPr="00E66BEF" w:rsidR="00E66BEF" w:rsidP="00E66BEF" w:rsidRDefault="00E66BEF">
      <w:pPr>
        <w:rPr>
          <w:rFonts w:ascii="Times New Roman" w:hAnsi="Times New Roman"/>
          <w:sz w:val="24"/>
        </w:rPr>
      </w:pPr>
    </w:p>
    <w:p w:rsidRPr="00E66BEF" w:rsidR="00E66BEF" w:rsidP="00EB6E3C" w:rsidRDefault="00E66BEF">
      <w:pPr>
        <w:ind w:firstLine="284"/>
        <w:rPr>
          <w:rFonts w:ascii="Times New Roman" w:hAnsi="Times New Roman"/>
          <w:sz w:val="24"/>
        </w:rPr>
      </w:pPr>
      <w:r w:rsidRPr="00E66BEF">
        <w:rPr>
          <w:rFonts w:ascii="Times New Roman" w:hAnsi="Times New Roman"/>
          <w:sz w:val="24"/>
        </w:rPr>
        <w:t>De Wet voortgezet onderwijs 2020 wordt als volgt gewijzigd:</w:t>
      </w:r>
    </w:p>
    <w:p w:rsidRPr="00E66BEF" w:rsidR="00E66BEF" w:rsidP="00E66BEF" w:rsidRDefault="00E66BEF">
      <w:pPr>
        <w:rPr>
          <w:rFonts w:ascii="Times New Roman" w:hAnsi="Times New Roman"/>
          <w:sz w:val="24"/>
        </w:rPr>
      </w:pPr>
    </w:p>
    <w:p w:rsidRPr="00E66BEF" w:rsidR="00E66BEF" w:rsidP="00067880" w:rsidRDefault="00E66BEF">
      <w:pPr>
        <w:rPr>
          <w:rFonts w:ascii="Times New Roman" w:hAnsi="Times New Roman"/>
          <w:sz w:val="24"/>
        </w:rPr>
      </w:pPr>
      <w:r w:rsidRPr="00E66BEF">
        <w:rPr>
          <w:rFonts w:ascii="Times New Roman" w:hAnsi="Times New Roman"/>
          <w:sz w:val="24"/>
        </w:rPr>
        <w:t>A</w:t>
      </w:r>
    </w:p>
    <w:p w:rsidR="00067880" w:rsidP="00067880" w:rsidRDefault="00067880">
      <w:pPr>
        <w:rPr>
          <w:rFonts w:ascii="Times New Roman" w:hAnsi="Times New Roman"/>
          <w:sz w:val="24"/>
        </w:rPr>
      </w:pPr>
    </w:p>
    <w:p w:rsidRPr="00E66BEF" w:rsidR="00E66BEF" w:rsidP="00067880" w:rsidRDefault="00E66BEF">
      <w:pPr>
        <w:ind w:firstLine="284"/>
        <w:rPr>
          <w:rFonts w:ascii="Times New Roman" w:hAnsi="Times New Roman"/>
          <w:sz w:val="24"/>
        </w:rPr>
      </w:pPr>
      <w:r w:rsidRPr="00E66BEF">
        <w:rPr>
          <w:rFonts w:ascii="Times New Roman" w:hAnsi="Times New Roman"/>
          <w:sz w:val="24"/>
        </w:rPr>
        <w:t>In artikel 1.1, in de begripsbepaling van het begrip ‘entreeopleiding’, vervalt ‘assistentopleiding als bedoeld in’.</w:t>
      </w:r>
    </w:p>
    <w:p w:rsidRPr="00E66BEF" w:rsidR="00E66BEF" w:rsidP="00E66BEF" w:rsidRDefault="00E66BEF">
      <w:pPr>
        <w:rPr>
          <w:rFonts w:ascii="Times New Roman" w:hAnsi="Times New Roman"/>
          <w:sz w:val="24"/>
        </w:rPr>
      </w:pPr>
    </w:p>
    <w:p w:rsidRPr="00E66BEF" w:rsidR="00E66BEF" w:rsidP="00067880"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067880" w:rsidRDefault="00E66BEF">
      <w:pPr>
        <w:ind w:firstLine="284"/>
        <w:rPr>
          <w:rFonts w:ascii="Times New Roman" w:hAnsi="Times New Roman"/>
          <w:sz w:val="24"/>
        </w:rPr>
      </w:pPr>
      <w:r w:rsidRPr="00E66BEF">
        <w:rPr>
          <w:rFonts w:ascii="Times New Roman" w:hAnsi="Times New Roman"/>
          <w:sz w:val="24"/>
        </w:rPr>
        <w:t>In artikel 2.102, eerste lid, wordt ‘de artikelen 7.2.6 en 8.1.1, zesde lid, WEB BES’ vervangen door ‘de artikelen 7.2.6 en 8.1.1, vijfde lid, WEB BES’.</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LXXXIV WIJZIGING WET GELIJKE KANS OP DOORSTROOM NAAR HAVO EN VWO (STB. 2020, 121)</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IIa van de Wet van 8 april 2020 tot wijziging van de Wet op het voortgezet onderwijs en de Wet voortgezet onderwijs BES in verband met het faciliteren van een gelijke kans op doorstroom van leerlingen met een diploma voorbereidend middelbaar beroepsonderwijs in de theoretische of gemengde leerweg naar het hoger algemeen voortgezet onderwijs (Wet gelijke kans op doorstroom vmbo-havo) (Stb. 2020, 121) vervalt.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lastRenderedPageBreak/>
        <w:t>ARTIKEL LXXXV. WIJZIGING VAN DE WET STERK BEROEPSONDERWIJS (STB. 2020, 157)</w:t>
      </w:r>
    </w:p>
    <w:p w:rsidRPr="00E66BEF" w:rsidR="00E66BEF" w:rsidP="00E66BEF" w:rsidRDefault="00E66BEF">
      <w:pPr>
        <w:rPr>
          <w:rFonts w:ascii="Times New Roman" w:hAnsi="Times New Roman"/>
          <w:sz w:val="24"/>
        </w:rPr>
      </w:pPr>
    </w:p>
    <w:p w:rsidRPr="00E66BEF" w:rsidR="00E66BEF" w:rsidP="00067880" w:rsidRDefault="00E66BEF">
      <w:pPr>
        <w:ind w:firstLine="284"/>
        <w:rPr>
          <w:rFonts w:ascii="Times New Roman" w:hAnsi="Times New Roman"/>
          <w:sz w:val="24"/>
        </w:rPr>
      </w:pPr>
      <w:r w:rsidRPr="00E66BEF">
        <w:rPr>
          <w:rFonts w:ascii="Times New Roman" w:hAnsi="Times New Roman"/>
          <w:sz w:val="24"/>
        </w:rPr>
        <w:t>In artikel XI, eerste tot en met derde lid, van de Wet van 20 mei 2020 tot wijziging van onder andere de Wet op het voortgezet onderwijs, de Wet educatie en beroepsonderwijs en de Leerplichtwet 1969 in verband met de versterking van het beroepsonderwijs, door het wettelijk mogelijk maken van doorlopende leerroutes vmbo-mbo (sterk beroepsonderwijs) (Stb. 2020, 157) wordt in de aanhef telkens ‘artikel 13.5’ vervangen door ‘artikel 14.1’.</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LXXXVI. SAMENLOOP MET DE WET MEER RUIMTE VOOR NIEUWE SCHOLEN (STB. 2020, 160)</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Indien artikel II, onderdeel G, met betrekking tot artikel 64a, eerste lid, onderdeel a, onder 6°, van de Wet van 20 mei 2020 tot Wijziging van diverse onderwijswetten door het wijzigen van de systematiek van het in aanmerking brengen voor bekostiging van nieuwe openbare en bijzondere scholen zodat er meer ruimte is voor een nieuw onderwijsaanbod (Wet meer ruimte voor nieuwe scholen) (Stb. 2020, 160) </w:t>
      </w:r>
      <w:r w:rsidRPr="00E66BEF">
        <w:rPr>
          <w:rFonts w:ascii="Times New Roman" w:hAnsi="Times New Roman"/>
          <w:iCs/>
          <w:sz w:val="24"/>
        </w:rPr>
        <w:t>in werking is getreden of treedt wordt artikel 4.2a, eerste lid, onderdeel a, van de Wet voortgezet onderwijs 2020 als volgt gewijzigd:</w:t>
      </w:r>
    </w:p>
    <w:p w:rsidR="00067880" w:rsidP="00067880" w:rsidRDefault="00067880">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a. aan het slot van subonderdeel 4° vervalt ‘of’;</w:t>
      </w:r>
    </w:p>
    <w:p w:rsidRPr="00E66BEF" w:rsidR="00067880" w:rsidP="00067880" w:rsidRDefault="00067880">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b. aan het slot van subonderdeel 5° wordt ingevoegd ‘of’;</w:t>
      </w:r>
    </w:p>
    <w:p w:rsidRPr="00E66BEF" w:rsidR="00067880" w:rsidP="00067880" w:rsidRDefault="00067880">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c. er wordt een subonderdeel toegevoegd, luidende: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60 leerlingen voor praktijkonderwijs;.</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iCs/>
          <w:sz w:val="24"/>
        </w:rPr>
      </w:pPr>
      <w:r w:rsidRPr="00E66BEF">
        <w:rPr>
          <w:rFonts w:ascii="Times New Roman" w:hAnsi="Times New Roman"/>
          <w:sz w:val="24"/>
        </w:rPr>
        <w:t xml:space="preserve">2. Indien artikel II, onderdeel Q, tweede tot en met zesde lid, van de Wet van 20 mei 2020 tot Wijziging van diverse onderwijswetten door het wijzigen van de systematiek van het in aanmerking brengen voor bekostiging van nieuwe openbare en bijzondere scholen zodat er meer ruimte is voor een nieuw onderwijsaanbod (Wet meer ruimte voor nieuwe scholen) (Stb. 2020, 160) </w:t>
      </w:r>
      <w:r w:rsidRPr="00E66BEF">
        <w:rPr>
          <w:rFonts w:ascii="Times New Roman" w:hAnsi="Times New Roman"/>
          <w:iCs/>
          <w:sz w:val="24"/>
        </w:rPr>
        <w:t>in werking is getreden of treedt wordt artikel 4.25 van de Wet voortgezet onderwijs 2020 als volgt gewijzigd:</w:t>
      </w:r>
    </w:p>
    <w:p w:rsidRPr="00E66BEF" w:rsidR="00E66BEF" w:rsidP="00067880" w:rsidRDefault="00E66BEF">
      <w:pPr>
        <w:rPr>
          <w:rFonts w:ascii="Times New Roman" w:hAnsi="Times New Roman"/>
          <w:sz w:val="24"/>
        </w:rPr>
      </w:pPr>
    </w:p>
    <w:p w:rsidRPr="00E66BEF" w:rsidR="00E66BEF" w:rsidP="00067880" w:rsidRDefault="00E66BEF">
      <w:pPr>
        <w:rPr>
          <w:rFonts w:ascii="Times New Roman" w:hAnsi="Times New Roman"/>
          <w:sz w:val="24"/>
        </w:rPr>
      </w:pPr>
      <w:r w:rsidRPr="00E66BEF">
        <w:rPr>
          <w:rFonts w:ascii="Times New Roman" w:hAnsi="Times New Roman"/>
          <w:sz w:val="24"/>
        </w:rPr>
        <w:t>A</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4.25 wordt als volgt gewijzigd:</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Het tweede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Artikel 4.24 blijft buiten toepassing, indien de school nog niet wordt bekostigd gedurende het aantal jaren van de cursusduur. In afwijking van de eerste volzin eindigt de bekostiging van de school met ingang van het vierde schooljaar indien op deze school in het derde schooljaar van de bekostiging niet ten minste het volgende aantal leerlingen is ingeschreven: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1°. 195 leerlingen voor een school voor voorbereidend wetenschappelijk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195 leerlingen voor een school voor hoger algemeen voortgezet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195 leerlingen voor een school voor middelbaar algemeen voortgezet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4°. 195 leerlingen voor een school voor voorbereidend beroepsonderwijs met 1 profiel als bedoeld in artikel 2.26, tweede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120 leerlingen voor elk profiel voor een school voor voorbereidend beroepsonderwijs met meer dan 1 profiel;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72 leerlingen voor een school voor praktijkonderwijs.</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Onder vernummering van het derde en vierde lid tot vierde en vijfde lid, wordt na het tweede lid een lid ingevoegd, luidende: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Artikel 4.24 blijft buiten toepassing, indien de scholengemeenschap nog niet wordt bekostigd gedurende het aantal jaren van de langste cursusduur van een van de samenstellende scholen. In afwijking van de eerste volzin eindigt de bekostiging van de scholengemeenschap met ingang van het vierde schooljaar indien op deze scholengemeenschap in het derde schooljaar van de bekostiging niet ten minste het volgende aantal leerlingen op elk van de samenstellende scholen is ingeschreven: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1°. 146 leerlingen voor een school voor voorbereidend wetenschappelijk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146 leerlingen voor een school voor hoger algemeen voortgezet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146 leerlingen voor een school voor middelbaar algemeen voortgezet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146 leerlingen voor een school voor voorbereidend beroepsonderwijs met 1 profiel als bedoeld in artikel 2.26, tweede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90 leerlingen voor elk profiel voor een scholengemeenschap met een school voor voorbereidend beroepsonderwijs met meer dan 1 profiel; of</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54 leerlingen voor een school voor praktijkonderwijs.</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 het vierde lid (nieuw) wordt 'op grond van artikel 11.53, tweede lid, is vastgesteld' vervangen door 'op grond van artikel 11.53, tweede of vierde lid, is vastgesteld, dan wel als sprake is van een situatie als bedoeld in het tweede lid, tweede volzin, of derde lid, tweede volzin'.</w:t>
      </w:r>
    </w:p>
    <w:p w:rsidRPr="00E66BEF" w:rsidR="00E66BEF" w:rsidP="00067880"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4. In het vijfde lid (nieuw) wordt 'derde lid' vervangen door 'vierde lid'.</w:t>
      </w:r>
    </w:p>
    <w:p w:rsidRPr="00E66BEF" w:rsidR="00E66BEF" w:rsidP="00E66BEF" w:rsidRDefault="00E66BEF">
      <w:pPr>
        <w:rPr>
          <w:rFonts w:ascii="Times New Roman" w:hAnsi="Times New Roman"/>
          <w:sz w:val="24"/>
        </w:rPr>
      </w:pPr>
    </w:p>
    <w:p w:rsidRPr="00E66BEF" w:rsidR="00E66BEF" w:rsidP="00067880"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067880" w:rsidRDefault="00E66BEF">
      <w:pPr>
        <w:ind w:firstLine="284"/>
        <w:rPr>
          <w:rFonts w:ascii="Times New Roman" w:hAnsi="Times New Roman"/>
          <w:sz w:val="24"/>
        </w:rPr>
      </w:pPr>
      <w:r w:rsidRPr="00E66BEF">
        <w:rPr>
          <w:rFonts w:ascii="Times New Roman" w:hAnsi="Times New Roman"/>
          <w:sz w:val="24"/>
        </w:rPr>
        <w:t>In artikel 11.53, eerste lid, wordt ‘Artikel 4.24 is’ vervangen door ‘De artikelen 4.24 en 4.25, tweede en derde lid, zijn’.</w:t>
      </w:r>
    </w:p>
    <w:p w:rsidRPr="00E66BEF" w:rsidR="00E66BEF" w:rsidP="00E66BEF" w:rsidRDefault="00E66BEF">
      <w:pPr>
        <w:rPr>
          <w:rFonts w:ascii="Times New Roman" w:hAnsi="Times New Roman"/>
          <w:sz w:val="24"/>
        </w:rPr>
      </w:pPr>
    </w:p>
    <w:p w:rsidRPr="00E66BEF" w:rsidR="00E66BEF" w:rsidP="00574AC7"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color w:val="FF0000"/>
          <w:sz w:val="24"/>
        </w:rPr>
      </w:pPr>
      <w:r w:rsidRPr="00E66BEF">
        <w:rPr>
          <w:rFonts w:ascii="Times New Roman" w:hAnsi="Times New Roman"/>
          <w:sz w:val="24"/>
        </w:rPr>
        <w:t>In artikel 11.99, tweede lid, wordt ‘4.25, derde lid,’ vervangen door ‘4.25, vierde lid’.</w:t>
      </w:r>
    </w:p>
    <w:p w:rsidRPr="00067880" w:rsidR="00E66BEF" w:rsidP="00E66BEF" w:rsidRDefault="00E66BEF">
      <w:pPr>
        <w:rPr>
          <w:rFonts w:ascii="Times New Roman" w:hAnsi="Times New Roman"/>
          <w:sz w:val="24"/>
        </w:rPr>
      </w:pPr>
    </w:p>
    <w:p w:rsidRPr="00067880" w:rsidR="00E66BEF" w:rsidP="00E66BEF" w:rsidRDefault="00E66BEF">
      <w:pPr>
        <w:rPr>
          <w:rFonts w:ascii="Times New Roman" w:hAnsi="Times New Roman"/>
          <w:strike/>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LXXXVII. WIJZIGING VAN DE WET AFSCHAFFING REKENTOETS VO (STB. 2020, 233)</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VA van de Wet van 1 juli 2020 tot wijziging van onder andere de Wet op het voortgezet onderwijs in verband met de afschaffing van de rekentoets in het voortgezet onderwijs (afschaffing rekentoets vo) (Stb. 2020, 233) wordt in de aanhef ‘artikel 13.5, eerste lid’ vervangen door ‘artikel 14.1, eerste lid’.</w:t>
      </w:r>
    </w:p>
    <w:p w:rsidRPr="00067880" w:rsidR="00E66BEF" w:rsidP="00E66BEF" w:rsidRDefault="00E66BEF">
      <w:pPr>
        <w:rPr>
          <w:rFonts w:ascii="Times New Roman" w:hAnsi="Times New Roman"/>
          <w:b/>
          <w:sz w:val="24"/>
        </w:rPr>
      </w:pPr>
    </w:p>
    <w:p w:rsidRPr="00067880"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lastRenderedPageBreak/>
        <w:t>ARTIKEL LXXXVIII. SAMENLOOP MET WET ACTUALISERING DEUGDELIJKHEIDSEISEN FUNDEREND ONDERWIJS (STB. 2020, 235)</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Indien artikel II van de Wet van 1 juli 2020 tot wijziging van de Wet op het primair onderwijs, de Wet op het voortgezet onderwijs, de Wet op de expertisecentra, de Wet op het onderwijstoezicht en enkele andere wetten in verband met actualisering van de deugdelijkheidseisen, het daarmee samenhangende onderwijstoezicht en vermindering van administratieve verplichtingen in het funderend onderwijs, alsmede reparatie van wetstechnische gebreken (actualisering deugdelijkheidseisen funderend onderwijs) (Stb. 2020, 235) in werking is getreden of treedt, wordt de Wet voortgezet onderwijs 2020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00067880" w:rsidP="00067880" w:rsidRDefault="00E66BEF">
      <w:pPr>
        <w:ind w:firstLine="284"/>
        <w:rPr>
          <w:rFonts w:ascii="Times New Roman" w:hAnsi="Times New Roman"/>
          <w:sz w:val="24"/>
        </w:rPr>
      </w:pPr>
      <w:r w:rsidRPr="00E66BEF">
        <w:rPr>
          <w:rFonts w:ascii="Times New Roman" w:hAnsi="Times New Roman"/>
          <w:sz w:val="24"/>
        </w:rPr>
        <w:t>Artikel 2.9, vierde lid, vervalt.</w:t>
      </w:r>
    </w:p>
    <w:p w:rsidR="00067880" w:rsidP="00067880" w:rsidRDefault="00067880">
      <w:pPr>
        <w:rPr>
          <w:rFonts w:ascii="Times New Roman" w:hAnsi="Times New Roman"/>
          <w:sz w:val="24"/>
        </w:rPr>
      </w:pPr>
    </w:p>
    <w:p w:rsidRPr="00E66BEF" w:rsidR="00E66BEF" w:rsidP="00067880"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2.25, tweede lid, onderdeel d, wordt ‘landbouw’ vervangen door ‘groen’.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2.88, vijfde lid, wordt ‘onmiddellijk’ vervangen door ‘zo spoedig mogelijk’.</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2.90, onderdeel 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d. cijfers over de mate van evenredige vertegenwoordiging van vrouwen in leidinggevende posities; en.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2.92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Het vierde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Het bevoegd gezag stelt de schoolgids zo spoedig mogelijk na de vaststelling beschikbaar voor de ouders, dan wel de meerderjarige en handelingsbekwame leerling, de medezeggenschapsraad en de inspectie.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Het vijfde lid vervalt.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Artikel 2.98, vierde lid, komt te luiden: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Het bevoegd gezag stelt de actuele versie van het leerlingenstatuut voor de leerlingen beschikbaar.</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 xml:space="preserve">Na artikel 5.43 wordt een artikel ingevoegd, luidende: </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5.43a. Beheer van de middelen</w:t>
      </w:r>
    </w:p>
    <w:p w:rsidRPr="00E66BEF" w:rsidR="00067880" w:rsidP="00E66BEF" w:rsidRDefault="00067880">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Het bevoegd gezag beheert de middelen van de school op zodanige wijze dat het voortbestaan van de school is verzekerd.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H</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5.46,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Het eerste lid, onderdeel b,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een jaarrekening als bedoeld in artikel 361 van Boek 2 van het Burgerlijk Wetboek, waaruit dient te blijken dat sprake is van een rechtmatige en doelmatige aanwending van de bekostiging, met daarbij ingevolge het derde lid vast te stellen bijlagen; en.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Er worden twee leden toegevoegd, luidende: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7. Het bevoegd gezag onderscheidenlijk het samenwerkingsverband maakt het jaarverslag openbaar.</w:t>
      </w:r>
    </w:p>
    <w:p w:rsidR="00067880" w:rsidP="00067880" w:rsidRDefault="00E66BEF">
      <w:pPr>
        <w:ind w:firstLine="284"/>
        <w:rPr>
          <w:rFonts w:ascii="Times New Roman" w:hAnsi="Times New Roman"/>
          <w:sz w:val="24"/>
        </w:rPr>
      </w:pPr>
      <w:r w:rsidRPr="00E66BEF">
        <w:rPr>
          <w:rFonts w:ascii="Times New Roman" w:hAnsi="Times New Roman"/>
          <w:sz w:val="24"/>
        </w:rPr>
        <w:t>8. Bij ministeriële regeling kunnen nadere voorschriften worden gegeven over de wijze en het tijdstip waarop openbaarmaking van het jaarverslag plaatsvindt.</w:t>
      </w:r>
    </w:p>
    <w:p w:rsidR="00067880" w:rsidP="00067880" w:rsidRDefault="00067880">
      <w:pPr>
        <w:rPr>
          <w:rFonts w:ascii="Times New Roman" w:hAnsi="Times New Roman"/>
          <w:sz w:val="24"/>
        </w:rPr>
      </w:pPr>
    </w:p>
    <w:p w:rsidR="00E66BEF" w:rsidP="00067880" w:rsidRDefault="00E66BEF">
      <w:pPr>
        <w:rPr>
          <w:rFonts w:ascii="Times New Roman" w:hAnsi="Times New Roman"/>
          <w:sz w:val="24"/>
        </w:rPr>
      </w:pPr>
      <w:r w:rsidRPr="00E66BEF">
        <w:rPr>
          <w:rFonts w:ascii="Times New Roman" w:hAnsi="Times New Roman"/>
          <w:sz w:val="24"/>
        </w:rPr>
        <w:t>I</w:t>
      </w:r>
    </w:p>
    <w:p w:rsidRPr="00E66BEF" w:rsidR="00067880" w:rsidP="00067880" w:rsidRDefault="00067880">
      <w:pPr>
        <w:rPr>
          <w:rFonts w:ascii="Times New Roman" w:hAnsi="Times New Roman"/>
          <w:sz w:val="24"/>
        </w:rPr>
      </w:pPr>
    </w:p>
    <w:p w:rsidR="00067880" w:rsidP="00067880" w:rsidRDefault="00E66BEF">
      <w:pPr>
        <w:ind w:firstLine="284"/>
        <w:rPr>
          <w:rFonts w:ascii="Times New Roman" w:hAnsi="Times New Roman"/>
          <w:sz w:val="24"/>
        </w:rPr>
      </w:pPr>
      <w:r w:rsidRPr="00E66BEF">
        <w:rPr>
          <w:rFonts w:ascii="Times New Roman" w:hAnsi="Times New Roman"/>
          <w:sz w:val="24"/>
        </w:rPr>
        <w:t>Artikel 5.47, tweede lid, vervalt, onder vernummering van het derde lid tot tweede lid.</w:t>
      </w:r>
    </w:p>
    <w:p w:rsidR="00067880" w:rsidP="00067880" w:rsidRDefault="00067880">
      <w:pPr>
        <w:rPr>
          <w:rFonts w:ascii="Times New Roman" w:hAnsi="Times New Roman"/>
          <w:sz w:val="24"/>
        </w:rPr>
      </w:pPr>
    </w:p>
    <w:p w:rsidR="00E66BEF" w:rsidP="00067880" w:rsidRDefault="00E66BEF">
      <w:pPr>
        <w:rPr>
          <w:rFonts w:ascii="Times New Roman" w:hAnsi="Times New Roman"/>
          <w:sz w:val="24"/>
        </w:rPr>
      </w:pPr>
      <w:r w:rsidRPr="00E66BEF">
        <w:rPr>
          <w:rFonts w:ascii="Times New Roman" w:hAnsi="Times New Roman"/>
          <w:sz w:val="24"/>
        </w:rPr>
        <w:t>J</w:t>
      </w:r>
    </w:p>
    <w:p w:rsidRPr="00E66BEF" w:rsidR="00067880" w:rsidP="00067880" w:rsidRDefault="00067880">
      <w:pPr>
        <w:rPr>
          <w:rFonts w:ascii="Times New Roman" w:hAnsi="Times New Roman"/>
          <w:sz w:val="24"/>
        </w:rPr>
      </w:pPr>
    </w:p>
    <w:p w:rsidR="00067880" w:rsidP="00067880" w:rsidRDefault="00E66BEF">
      <w:pPr>
        <w:ind w:firstLine="284"/>
        <w:rPr>
          <w:rFonts w:ascii="Times New Roman" w:hAnsi="Times New Roman"/>
          <w:sz w:val="24"/>
        </w:rPr>
      </w:pPr>
      <w:r w:rsidRPr="00E66BEF">
        <w:rPr>
          <w:rFonts w:ascii="Times New Roman" w:hAnsi="Times New Roman"/>
          <w:sz w:val="24"/>
        </w:rPr>
        <w:t>Na artikel 5.48 wordt aan hoofdstuk 5 een artikel toegevoegd, luidende:</w:t>
      </w:r>
    </w:p>
    <w:p w:rsidR="00067880" w:rsidP="00067880" w:rsidRDefault="00067880">
      <w:pPr>
        <w:rPr>
          <w:rFonts w:ascii="Times New Roman" w:hAnsi="Times New Roman"/>
          <w:sz w:val="24"/>
        </w:rPr>
      </w:pPr>
    </w:p>
    <w:p w:rsidR="00E66BEF" w:rsidP="00067880" w:rsidRDefault="00E66BEF">
      <w:pPr>
        <w:rPr>
          <w:rFonts w:ascii="Times New Roman" w:hAnsi="Times New Roman"/>
          <w:b/>
          <w:sz w:val="24"/>
        </w:rPr>
      </w:pPr>
      <w:r w:rsidRPr="00E66BEF">
        <w:rPr>
          <w:rFonts w:ascii="Times New Roman" w:hAnsi="Times New Roman"/>
          <w:b/>
          <w:sz w:val="24"/>
        </w:rPr>
        <w:t>Artikel 5.49. Onderzoek vanwege de minister en correctie bekostiging</w:t>
      </w:r>
    </w:p>
    <w:p w:rsidRPr="00067880" w:rsidR="00067880" w:rsidP="00067880" w:rsidRDefault="00067880">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Onverminderd de bevoegdheid van de inspectie op grond van de WOT kan Onze Minister een onderzoek instellen of doen instellen naar de jaarverslaggeving, naar de gegevens die noodzakelijk zijn voor de vaststelling van de bekostiging, naar de rechtmatigheid van de bestedingen en naar de doelmatigheid van het beheer van de school.</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Indien uit een op grond van het eerste lid ingesteld onderzoek blijkt dat de bekostiging voor een school onjuist is vastgesteld, kan Onze Minister correcties aanbrengen op de bekostiging.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Onze Minister doet het bevoegd gezag schriftelijk mededeling van een besluit tot het aanbrengen van een correctie op de bekostiging.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Indien uit de jaarverslaggeving, bedoeld in artikel 5.46, eerste lid, uit de verklaring van de accountant, bedoeld in artikel 5.46, vierde lid, of uit een op grond van het eerste lid ingesteld onderzoek blijkt dat de bekostiging voor een school onrechtmatig is besteed of evident ondoelmatig is aangewend, kan Onze Minister bepalen dat het desbetreffende gedeelte van de bekostiging niet ten laste komt van het Rijk of dat de daarmee gemoeide bedragen in mindering worden gebracht op de bekostiging, onverminderd artikel 4:49 Awb.</w:t>
      </w: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5. Bij of krachtens algemene maatregel van bestuur worden nadere regels gesteld over de wijze waarop wordt vastgesteld dat sprake is van evident ondoelmatige aanwending van de bekostiging als bedoeld in het vierde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Een in het tweede lid bedoelde correctie wordt indien de correctie strekt tot verhoging van de bekostiging, binnen acht weken na de mededeling, bedoeld in het derde lid, door Onze Minister betaald.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K</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7.2, vijfde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Het bevoegd gezag stelt jaarlijks het beleid vast met betrekking tot de formatie van de verschillende categorieën personeel van de school.</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L</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7.6, derde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Het bevoegd gezag stelt het managementstatuut, alsmede elke wijziging daarvan, zo spoedig mogelijk na de vaststelling op een voor eenieder toegankelijke wijze beschikbaar.</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M</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7.7 komt te luiden:</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7.7. Evenredige vertegenwoordiging van vrouwen in leidinggevende posities</w:t>
      </w:r>
    </w:p>
    <w:p w:rsidRPr="00E66BEF" w:rsidR="00067880" w:rsidP="00E66BEF" w:rsidRDefault="00067880">
      <w:pPr>
        <w:rPr>
          <w:rFonts w:ascii="Times New Roman" w:hAnsi="Times New Roman"/>
          <w:b/>
          <w:sz w:val="24"/>
        </w:rPr>
      </w:pPr>
    </w:p>
    <w:p w:rsidR="00067880" w:rsidP="00067880" w:rsidRDefault="00E66BEF">
      <w:pPr>
        <w:rPr>
          <w:rFonts w:ascii="Times New Roman" w:hAnsi="Times New Roman"/>
          <w:sz w:val="24"/>
        </w:rPr>
      </w:pPr>
      <w:r w:rsidRPr="00E66BEF">
        <w:rPr>
          <w:rFonts w:ascii="Times New Roman" w:hAnsi="Times New Roman"/>
          <w:sz w:val="24"/>
        </w:rPr>
        <w:t>Het bevoegd gezag streeft evenredige vertegenwoordiging van vrouwen in leidinggevende posities na.</w:t>
      </w:r>
    </w:p>
    <w:p w:rsidR="00067880" w:rsidP="00067880" w:rsidRDefault="00067880">
      <w:pPr>
        <w:rPr>
          <w:rFonts w:ascii="Times New Roman" w:hAnsi="Times New Roman"/>
          <w:sz w:val="24"/>
        </w:rPr>
      </w:pPr>
    </w:p>
    <w:p w:rsidRPr="00E66BEF" w:rsidR="00E66BEF" w:rsidP="00067880" w:rsidRDefault="00E66BEF">
      <w:pPr>
        <w:rPr>
          <w:rFonts w:ascii="Times New Roman" w:hAnsi="Times New Roman"/>
          <w:sz w:val="24"/>
        </w:rPr>
      </w:pPr>
      <w:r w:rsidRPr="00E66BEF">
        <w:rPr>
          <w:rFonts w:ascii="Times New Roman" w:hAnsi="Times New Roman"/>
          <w:sz w:val="24"/>
        </w:rPr>
        <w:t>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7.16, derde lid, vervalt.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O</w:t>
      </w:r>
    </w:p>
    <w:p w:rsidRPr="00E66BEF" w:rsidR="00E66BEF" w:rsidP="00E66BEF" w:rsidRDefault="00E66BEF">
      <w:pPr>
        <w:rPr>
          <w:rFonts w:ascii="Times New Roman" w:hAnsi="Times New Roman"/>
          <w:sz w:val="24"/>
        </w:rPr>
      </w:pPr>
    </w:p>
    <w:p w:rsidR="00067880" w:rsidP="00067880" w:rsidRDefault="00E66BEF">
      <w:pPr>
        <w:ind w:firstLine="284"/>
        <w:rPr>
          <w:rFonts w:ascii="Times New Roman" w:hAnsi="Times New Roman"/>
          <w:sz w:val="24"/>
        </w:rPr>
      </w:pPr>
      <w:r w:rsidRPr="00E66BEF">
        <w:rPr>
          <w:rFonts w:ascii="Times New Roman" w:hAnsi="Times New Roman"/>
          <w:sz w:val="24"/>
        </w:rPr>
        <w:t>In artikel 7.20, derde lid, wordt ‘de artikelen 7.14, 7.15, 7.18 en artikel 7.24, derde lid’ vervangen door ‘de artikelen 7.14, 7.15 en 7.18’.</w:t>
      </w:r>
    </w:p>
    <w:p w:rsidR="00067880" w:rsidP="00067880" w:rsidRDefault="00067880">
      <w:pPr>
        <w:rPr>
          <w:rFonts w:ascii="Times New Roman" w:hAnsi="Times New Roman"/>
          <w:sz w:val="24"/>
        </w:rPr>
      </w:pPr>
    </w:p>
    <w:p w:rsidRPr="00E66BEF" w:rsidR="00E66BEF" w:rsidP="00067880" w:rsidRDefault="00E66BEF">
      <w:pPr>
        <w:rPr>
          <w:rFonts w:ascii="Times New Roman" w:hAnsi="Times New Roman"/>
          <w:sz w:val="24"/>
        </w:rPr>
      </w:pPr>
      <w:r w:rsidRPr="00E66BEF">
        <w:rPr>
          <w:rFonts w:ascii="Times New Roman" w:hAnsi="Times New Roman"/>
          <w:sz w:val="24"/>
        </w:rPr>
        <w:t>P</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7.33, tweede lid, wordt ‘Steeds na zes maanden zenden de besturen aan de inspectie een overzicht van’ vervangen door ‘Op verzoek van de inspectie zendt het bestuur een overzicht van’.</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Q</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7.42, vijfde lid, vervalt ‘en aan de inspectie’.</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R</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In artikel 13.1, eerste lid, wordt voor ‘</w:t>
      </w:r>
      <w:r w:rsidRPr="00E66BEF">
        <w:rPr>
          <w:rFonts w:ascii="Times New Roman" w:hAnsi="Times New Roman"/>
          <w:noProof/>
          <w:sz w:val="24"/>
        </w:rPr>
        <w:t>artikel 7.46, eerste of tweede lid,’</w:t>
      </w:r>
      <w:r w:rsidRPr="00E66BEF">
        <w:rPr>
          <w:rFonts w:ascii="Times New Roman" w:hAnsi="Times New Roman"/>
          <w:sz w:val="24"/>
        </w:rPr>
        <w:t xml:space="preserve"> ingevoegd ‘artikel 5.49, vijfde lid,’.</w:t>
      </w:r>
    </w:p>
    <w:p w:rsidR="00E66BEF" w:rsidP="00E66BEF" w:rsidRDefault="00E66BEF">
      <w:pPr>
        <w:rPr>
          <w:rFonts w:ascii="Times New Roman" w:hAnsi="Times New Roman"/>
          <w:sz w:val="24"/>
        </w:rPr>
      </w:pPr>
    </w:p>
    <w:p w:rsidRPr="00E66BEF" w:rsidR="00067880" w:rsidP="00E66BEF" w:rsidRDefault="00067880">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b/>
          <w:sz w:val="24"/>
        </w:rPr>
        <w:t>ARTIKEL LXXXIX. SAMENLOOP MET WETSVOORSTEL WET OPEN OVERHEID (KAMERSTUKKEN 33328 EN 35112)</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Indien het bij geleidende brief van 5 juli 2012 aanhangig gemaakte voorstel van wet van de leden Snels en Van Weyenberg houdende regels over de toegankelijkheid van informatie van publiek belang (Wet open overheid) (33 328) tot wet is of wordt verheven en artikel 9.73 van die wet in werking is getreden of treedt, wordt in artikel 2.105, achtste lid, van de Wet voortgezet onderwijs 2020 ‘een overzicht’ vervangen door ‘een actueel overzicht’.</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Indien het bij geleidende brief van 5 juli 2012 aanhangig gemaakte voorstel van wet van de leden Snels en Van Weyenberg houdende regels over de toegankelijkheid van informatie van publiek belang (Wet open overheid) (33 328) tot wet is of wordt verheven en in werking is getreden of treedt, wordt de bijlage bij artikel 8.8 van de Wet open overheid als volgt gewijzigd:</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De zinsnede met betrekking tot de Wet op het voortgezet onderwijs vervalt.</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b. In de alfabetische rangschikking wordt ingevoegd: </w:t>
      </w:r>
    </w:p>
    <w:p w:rsidRPr="00E66BEF" w:rsidR="00E66BEF" w:rsidP="00E66BEF" w:rsidRDefault="00E66BEF">
      <w:pPr>
        <w:pStyle w:val="Lijstalinea"/>
        <w:numPr>
          <w:ilvl w:val="0"/>
          <w:numId w:val="12"/>
        </w:numPr>
        <w:rPr>
          <w:rFonts w:ascii="Times New Roman" w:hAnsi="Times New Roman"/>
          <w:sz w:val="24"/>
        </w:rPr>
      </w:pPr>
      <w:r w:rsidRPr="00E66BEF">
        <w:rPr>
          <w:rFonts w:ascii="Times New Roman" w:hAnsi="Times New Roman"/>
          <w:sz w:val="24"/>
        </w:rPr>
        <w:t>Wet voortgezet onderwijs 2020: artikel 2.105, achtste lid.</w:t>
      </w:r>
    </w:p>
    <w:p w:rsidRPr="00E66BEF" w:rsidR="00E66BEF" w:rsidP="00E66BEF" w:rsidRDefault="00E66BEF">
      <w:pPr>
        <w:rPr>
          <w:rFonts w:ascii="Times New Roman" w:hAnsi="Times New Roman"/>
          <w:b/>
          <w:sz w:val="24"/>
        </w:rPr>
      </w:pPr>
    </w:p>
    <w:p w:rsidRPr="00E66BEF" w:rsidR="00E66BEF" w:rsidP="00E66BEF" w:rsidRDefault="00E66BEF">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XC. SAMENLOOP MET INITIATIEFWETSVOORSTEL AFSCHAFFING LERARENREGISTER EN REGISTERVOORPORTAAL (KAMERSTUKKEN 35145)</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Indien het bij koninklijk besluit van 18 februari 2019 ingediende voorstel van wet van de leden Bisschop en Kwint tot wijziging van de Wet op het primair onderwijs, de Wet op de expertisecentra, de Wet op het voortgezet onderwijs en de Wet educatie en beroepsonderwijs in verband met de afschaffing van het lerarenregister en het registervoorportaal (Kamerstukken 35145) tot wet is of wordt verheven en in werking is getreden of treedt, wordt de Wet voortgezet onderwijs 2020 als volgt gewijzigd: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1.1 vervallen de begripsbepalingen ‘</w:t>
      </w:r>
      <w:r w:rsidRPr="00E66BEF">
        <w:rPr>
          <w:rFonts w:ascii="Times New Roman" w:hAnsi="Times New Roman"/>
          <w:i/>
          <w:sz w:val="24"/>
        </w:rPr>
        <w:t>lerarenregister</w:t>
      </w:r>
      <w:r w:rsidRPr="00E66BEF">
        <w:rPr>
          <w:rFonts w:ascii="Times New Roman" w:hAnsi="Times New Roman"/>
          <w:sz w:val="24"/>
        </w:rPr>
        <w:t>’, ‘</w:t>
      </w:r>
      <w:r w:rsidRPr="00E66BEF">
        <w:rPr>
          <w:rFonts w:ascii="Times New Roman" w:hAnsi="Times New Roman"/>
          <w:i/>
          <w:sz w:val="24"/>
        </w:rPr>
        <w:t>registervoorportaal</w:t>
      </w:r>
      <w:r w:rsidRPr="00E66BEF">
        <w:rPr>
          <w:rFonts w:ascii="Times New Roman" w:hAnsi="Times New Roman"/>
          <w:sz w:val="24"/>
        </w:rPr>
        <w:t>’ en ‘</w:t>
      </w:r>
      <w:r w:rsidRPr="00E66BEF">
        <w:rPr>
          <w:rFonts w:ascii="Times New Roman" w:hAnsi="Times New Roman"/>
          <w:i/>
          <w:sz w:val="24"/>
        </w:rPr>
        <w:t>basisgegevens</w:t>
      </w:r>
      <w:r w:rsidRPr="00E66BEF">
        <w:rPr>
          <w:rFonts w:ascii="Times New Roman" w:hAnsi="Times New Roman"/>
          <w:sz w:val="24"/>
        </w:rPr>
        <w: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7.8, vierde lid, vervalt.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6B3837"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7.21 vervalt het tweede lid alsmede de aanduiding ‘1.’ voor het eerste lid.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7.44 wordt ‘7.21, eerste lid, en 7.45 tot en met 7.64’ vervangen door ‘en 7.21’.</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lastRenderedPageBreak/>
        <w:t>E</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In hoofdstuk 7 vervallen de paragrafen 10 en 11. </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F</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11.84 vervalt.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11.88 vervalt.</w:t>
      </w:r>
    </w:p>
    <w:p w:rsidRPr="006B3837" w:rsidR="00E66BEF" w:rsidP="00E66BEF" w:rsidRDefault="00E66BEF">
      <w:pPr>
        <w:rPr>
          <w:rFonts w:ascii="Times New Roman" w:hAnsi="Times New Roman"/>
          <w:sz w:val="24"/>
        </w:rPr>
      </w:pPr>
    </w:p>
    <w:p w:rsidRPr="006B3837"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XCI. SAMENLOOP MET WETSVOORSTEL TOT WIJZIGING VAN DE ALGEMENE WET BESTUURSRECHT EN ENKELE ANDERE WETTEN IN VERBAND MET HET NIEUWE OMGEVINGSRECHT EN NADEELCOMPENSATIERECHT (KAMERSTUKKEN 35256)</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iCs/>
          <w:sz w:val="24"/>
        </w:rPr>
      </w:pPr>
      <w:r w:rsidRPr="00E66BEF">
        <w:rPr>
          <w:rFonts w:ascii="Times New Roman" w:hAnsi="Times New Roman"/>
          <w:sz w:val="24"/>
        </w:rPr>
        <w:t xml:space="preserve">1. Indien het bij koninklijke boodschap van 10 juli 2019 ingediende voorstel van wet houdende Wijziging van de Algemene wet bestuursrecht en enkele andere wetten in verband met het nieuwe omgevingsrecht en nadeelcompensatierecht (Kamerstukken 35256) </w:t>
      </w:r>
      <w:r w:rsidRPr="00E66BEF">
        <w:rPr>
          <w:rFonts w:ascii="Times New Roman" w:hAnsi="Times New Roman"/>
          <w:iCs/>
          <w:sz w:val="24"/>
        </w:rPr>
        <w:t>tot wet is of wordt verheven en de artikelen 4.32 en 4.33 van die wet:</w:t>
      </w:r>
    </w:p>
    <w:p w:rsidRPr="00E66BEF" w:rsidR="00E66BEF" w:rsidP="00E66BEF" w:rsidRDefault="00E66BEF">
      <w:pPr>
        <w:ind w:firstLine="284"/>
        <w:rPr>
          <w:rFonts w:ascii="Times New Roman" w:hAnsi="Times New Roman"/>
          <w:i/>
          <w:iCs/>
          <w:sz w:val="24"/>
        </w:rPr>
      </w:pPr>
    </w:p>
    <w:p w:rsidRPr="006B3837" w:rsidR="00E66BEF" w:rsidP="00E66BEF" w:rsidRDefault="00E66BEF">
      <w:pPr>
        <w:ind w:firstLine="284"/>
        <w:rPr>
          <w:rFonts w:ascii="Times New Roman" w:hAnsi="Times New Roman"/>
          <w:iCs/>
          <w:sz w:val="24"/>
        </w:rPr>
      </w:pPr>
      <w:r w:rsidRPr="006B3837">
        <w:rPr>
          <w:rFonts w:ascii="Times New Roman" w:hAnsi="Times New Roman"/>
          <w:iCs/>
          <w:sz w:val="24"/>
        </w:rPr>
        <w:t>a. eerder in werking treden of zijn getreden dan deze wet, wordt de Wet voortgezet onderwijs 2020 als volgt gewijzigd:</w:t>
      </w:r>
    </w:p>
    <w:p w:rsidRPr="006B3837" w:rsidR="00E66BEF" w:rsidP="00E66BEF" w:rsidRDefault="00E66BEF">
      <w:pPr>
        <w:rPr>
          <w:rFonts w:ascii="Times New Roman" w:hAnsi="Times New Roman"/>
          <w:iCs/>
          <w:sz w:val="24"/>
        </w:rPr>
      </w:pPr>
    </w:p>
    <w:p w:rsidRPr="006B3837" w:rsidR="00E66BEF" w:rsidP="00E66BEF" w:rsidRDefault="00E66BEF">
      <w:pPr>
        <w:rPr>
          <w:rFonts w:ascii="Times New Roman" w:hAnsi="Times New Roman"/>
          <w:iCs/>
          <w:sz w:val="24"/>
        </w:rPr>
      </w:pPr>
      <w:r w:rsidRPr="006B3837">
        <w:rPr>
          <w:rFonts w:ascii="Times New Roman" w:hAnsi="Times New Roman"/>
          <w:iCs/>
          <w:sz w:val="24"/>
        </w:rPr>
        <w:t>A</w:t>
      </w:r>
    </w:p>
    <w:p w:rsidRPr="006B3837"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de artikelen 2.70, onderdeel d, en 10.1, derde lid, wordt ‘artikel 5:20 Awb’ vervangen door ‘artikel 5:20, eerste lid, Awb’.</w:t>
      </w:r>
    </w:p>
    <w:p w:rsidRPr="006B3837" w:rsidR="00E66BEF" w:rsidP="00E66BEF" w:rsidRDefault="00E66BEF">
      <w:pPr>
        <w:rPr>
          <w:rFonts w:ascii="Times New Roman" w:hAnsi="Times New Roman"/>
          <w:sz w:val="24"/>
        </w:rPr>
      </w:pPr>
    </w:p>
    <w:p w:rsidRPr="006B3837" w:rsidR="00E66BEF" w:rsidP="00E66BEF" w:rsidRDefault="00E66BEF">
      <w:pPr>
        <w:rPr>
          <w:rFonts w:ascii="Times New Roman" w:hAnsi="Times New Roman"/>
          <w:sz w:val="24"/>
        </w:rPr>
      </w:pPr>
      <w:r w:rsidRPr="006B3837">
        <w:rPr>
          <w:rFonts w:ascii="Times New Roman" w:hAnsi="Times New Roman"/>
          <w:sz w:val="24"/>
        </w:rPr>
        <w:t>B</w:t>
      </w:r>
    </w:p>
    <w:p w:rsidRPr="006B3837"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11.21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tweede lid wordt ‘5:20’ vervangen door ‘5:20, eerste en tweede lid’.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Er wordt een lid toegevoegd, luidende:</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Onze Minister is bevoegd tot overeenkomstige toepassing van artikel 5:20, derde lid, Awb ten aanzien van het in het eerste lid bedoelde toezicht.</w:t>
      </w:r>
    </w:p>
    <w:p w:rsidRPr="00E66BEF" w:rsidR="00E66BEF" w:rsidP="006B3837" w:rsidRDefault="00E66BEF">
      <w:pPr>
        <w:rPr>
          <w:rFonts w:ascii="Times New Roman" w:hAnsi="Times New Roman"/>
          <w:b/>
          <w:sz w:val="24"/>
        </w:rPr>
      </w:pPr>
    </w:p>
    <w:p w:rsidRPr="006B3837" w:rsidR="00E66BEF" w:rsidP="00E66BEF" w:rsidRDefault="00E66BEF">
      <w:pPr>
        <w:ind w:firstLine="284"/>
        <w:rPr>
          <w:rFonts w:ascii="Times New Roman" w:hAnsi="Times New Roman"/>
          <w:sz w:val="24"/>
        </w:rPr>
      </w:pPr>
      <w:r w:rsidRPr="006B3837">
        <w:rPr>
          <w:rFonts w:ascii="Times New Roman" w:hAnsi="Times New Roman"/>
          <w:sz w:val="24"/>
        </w:rPr>
        <w:t>b. later in werking treden dan deze wet, wordt die wet als volgt gewijzigd:</w:t>
      </w:r>
    </w:p>
    <w:p w:rsidRPr="006B3837" w:rsidR="00E66BEF" w:rsidP="00E66BEF" w:rsidRDefault="00E66BEF">
      <w:pPr>
        <w:rPr>
          <w:rFonts w:ascii="Times New Roman" w:hAnsi="Times New Roman"/>
          <w:sz w:val="24"/>
        </w:rPr>
      </w:pPr>
    </w:p>
    <w:p w:rsidRPr="006B3837" w:rsidR="00E66BEF" w:rsidP="00E66BEF" w:rsidRDefault="00E66BEF">
      <w:pPr>
        <w:rPr>
          <w:rFonts w:ascii="Times New Roman" w:hAnsi="Times New Roman"/>
          <w:sz w:val="24"/>
        </w:rPr>
      </w:pPr>
      <w:r w:rsidRPr="006B3837">
        <w:rPr>
          <w:rFonts w:ascii="Times New Roman" w:hAnsi="Times New Roman"/>
          <w:sz w:val="24"/>
        </w:rPr>
        <w:t>A</w:t>
      </w:r>
    </w:p>
    <w:p w:rsidRPr="006B3837" w:rsidR="00E66BEF" w:rsidP="006B3837"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Artikel 4.32 komt te luiden: </w:t>
      </w:r>
    </w:p>
    <w:p w:rsidRPr="00E66BEF" w:rsidR="00E66BEF" w:rsidP="00E66BEF" w:rsidRDefault="00E66BEF">
      <w:pPr>
        <w:rPr>
          <w:rFonts w:ascii="Times New Roman" w:hAnsi="Times New Roman"/>
          <w:b/>
          <w:sz w:val="24"/>
        </w:rPr>
      </w:pPr>
    </w:p>
    <w:p w:rsidRPr="00E66BEF" w:rsidR="00E66BEF" w:rsidP="006B3837" w:rsidRDefault="00E66BEF">
      <w:pPr>
        <w:rPr>
          <w:rFonts w:ascii="Times New Roman" w:hAnsi="Times New Roman"/>
          <w:b/>
          <w:sz w:val="24"/>
        </w:rPr>
      </w:pPr>
      <w:r w:rsidRPr="00E66BEF">
        <w:rPr>
          <w:rFonts w:ascii="Times New Roman" w:hAnsi="Times New Roman"/>
          <w:b/>
          <w:sz w:val="24"/>
        </w:rPr>
        <w:t>Artikel 4.32</w:t>
      </w:r>
    </w:p>
    <w:p w:rsidRPr="00E66BEF" w:rsidR="00E66BEF" w:rsidP="006B3837" w:rsidRDefault="00E66BEF">
      <w:pPr>
        <w:rPr>
          <w:rFonts w:ascii="Times New Roman" w:hAnsi="Times New Roman"/>
          <w:sz w:val="24"/>
        </w:rPr>
      </w:pPr>
    </w:p>
    <w:p w:rsidRPr="00E66BEF" w:rsidR="00E66BEF" w:rsidP="006B3837" w:rsidRDefault="00E66BEF">
      <w:pPr>
        <w:ind w:firstLine="284"/>
        <w:rPr>
          <w:rFonts w:ascii="Times New Roman" w:hAnsi="Times New Roman"/>
          <w:sz w:val="24"/>
        </w:rPr>
      </w:pPr>
      <w:r w:rsidRPr="00E66BEF">
        <w:rPr>
          <w:rFonts w:ascii="Times New Roman" w:hAnsi="Times New Roman"/>
          <w:sz w:val="24"/>
        </w:rPr>
        <w:lastRenderedPageBreak/>
        <w:t>De Wet voortgezet onderwijs 2020 wordt als volgt gewijzigd:</w:t>
      </w:r>
    </w:p>
    <w:p w:rsidRPr="00E66BEF" w:rsidR="00E66BEF" w:rsidP="006B3837" w:rsidRDefault="00E66BEF">
      <w:pPr>
        <w:rPr>
          <w:rFonts w:ascii="Times New Roman" w:hAnsi="Times New Roman"/>
          <w:sz w:val="24"/>
        </w:rPr>
      </w:pPr>
    </w:p>
    <w:p w:rsidRPr="00E66BEF" w:rsidR="00E66BEF" w:rsidP="006B3837" w:rsidRDefault="00E66BEF">
      <w:pPr>
        <w:rPr>
          <w:rFonts w:ascii="Times New Roman" w:hAnsi="Times New Roman"/>
          <w:sz w:val="24"/>
        </w:rPr>
      </w:pPr>
      <w:r w:rsidRPr="00E66BEF">
        <w:rPr>
          <w:rFonts w:ascii="Times New Roman" w:hAnsi="Times New Roman"/>
          <w:sz w:val="24"/>
        </w:rPr>
        <w:t>A</w:t>
      </w:r>
    </w:p>
    <w:p w:rsidRPr="00E66BEF" w:rsidR="00E66BEF" w:rsidP="006B3837" w:rsidRDefault="00E66BEF">
      <w:pPr>
        <w:rPr>
          <w:rFonts w:ascii="Times New Roman" w:hAnsi="Times New Roman"/>
          <w:sz w:val="24"/>
        </w:rPr>
      </w:pPr>
    </w:p>
    <w:p w:rsidRPr="00E66BEF" w:rsidR="00E66BEF" w:rsidP="006B3837" w:rsidRDefault="00E66BEF">
      <w:pPr>
        <w:ind w:firstLine="284"/>
        <w:rPr>
          <w:rFonts w:ascii="Times New Roman" w:hAnsi="Times New Roman"/>
          <w:sz w:val="24"/>
        </w:rPr>
      </w:pPr>
      <w:r w:rsidRPr="00E66BEF">
        <w:rPr>
          <w:rFonts w:ascii="Times New Roman" w:hAnsi="Times New Roman"/>
          <w:sz w:val="24"/>
        </w:rPr>
        <w:t>In de artikelen 2.70, onderdeel d, en 10.1, derde lid, wordt ‘artikel 5:20 Awb’ vervangen door ‘artikel 5:20, eerste lid, Awb’.</w:t>
      </w:r>
    </w:p>
    <w:p w:rsidRPr="00E66BEF" w:rsidR="00E66BEF" w:rsidP="006B3837" w:rsidRDefault="00E66BEF">
      <w:pPr>
        <w:rPr>
          <w:rFonts w:ascii="Times New Roman" w:hAnsi="Times New Roman"/>
          <w:sz w:val="24"/>
        </w:rPr>
      </w:pPr>
    </w:p>
    <w:p w:rsidRPr="00E66BEF" w:rsidR="00E66BEF" w:rsidP="006B3837" w:rsidRDefault="00E66BEF">
      <w:pPr>
        <w:rPr>
          <w:rFonts w:ascii="Times New Roman" w:hAnsi="Times New Roman"/>
          <w:sz w:val="24"/>
        </w:rPr>
      </w:pPr>
      <w:r w:rsidRPr="00E66BEF">
        <w:rPr>
          <w:rFonts w:ascii="Times New Roman" w:hAnsi="Times New Roman"/>
          <w:sz w:val="24"/>
        </w:rPr>
        <w:t>B</w:t>
      </w:r>
    </w:p>
    <w:p w:rsidRPr="00E66BEF" w:rsidR="00E66BEF" w:rsidP="006B3837" w:rsidRDefault="00E66BEF">
      <w:pPr>
        <w:rPr>
          <w:rFonts w:ascii="Times New Roman" w:hAnsi="Times New Roman"/>
          <w:sz w:val="24"/>
        </w:rPr>
      </w:pPr>
    </w:p>
    <w:p w:rsidRPr="00E66BEF" w:rsidR="00E66BEF" w:rsidP="006B3837" w:rsidRDefault="00E66BEF">
      <w:pPr>
        <w:ind w:firstLine="284"/>
        <w:rPr>
          <w:rFonts w:ascii="Times New Roman" w:hAnsi="Times New Roman"/>
          <w:sz w:val="24"/>
        </w:rPr>
      </w:pPr>
      <w:r w:rsidRPr="00E66BEF">
        <w:rPr>
          <w:rFonts w:ascii="Times New Roman" w:hAnsi="Times New Roman"/>
          <w:sz w:val="24"/>
        </w:rPr>
        <w:t xml:space="preserve">Artikel 11.21 wordt als volgt gewijzigd: </w:t>
      </w:r>
    </w:p>
    <w:p w:rsidRPr="00E66BEF" w:rsidR="00E66BEF" w:rsidP="006B3837" w:rsidRDefault="00E66BEF">
      <w:pPr>
        <w:rPr>
          <w:rFonts w:ascii="Times New Roman" w:hAnsi="Times New Roman"/>
          <w:sz w:val="24"/>
        </w:rPr>
      </w:pPr>
    </w:p>
    <w:p w:rsidRPr="00E66BEF" w:rsidR="00E66BEF" w:rsidP="006B3837" w:rsidRDefault="00E66BEF">
      <w:pPr>
        <w:ind w:firstLine="284"/>
        <w:rPr>
          <w:rFonts w:ascii="Times New Roman" w:hAnsi="Times New Roman"/>
          <w:sz w:val="24"/>
        </w:rPr>
      </w:pPr>
      <w:r w:rsidRPr="00E66BEF">
        <w:rPr>
          <w:rFonts w:ascii="Times New Roman" w:hAnsi="Times New Roman"/>
          <w:sz w:val="24"/>
        </w:rPr>
        <w:t>1. In het tweede lid wordt ‘5:20’ vervangen door ‘5:20, eerste en tweede lid,’.</w:t>
      </w:r>
    </w:p>
    <w:p w:rsidRPr="00E66BEF" w:rsidR="00E66BEF" w:rsidP="006B3837" w:rsidRDefault="00E66BEF">
      <w:pPr>
        <w:rPr>
          <w:rFonts w:ascii="Times New Roman" w:hAnsi="Times New Roman"/>
          <w:sz w:val="24"/>
        </w:rPr>
      </w:pPr>
    </w:p>
    <w:p w:rsidRPr="00E66BEF" w:rsidR="00E66BEF" w:rsidP="006B3837" w:rsidRDefault="00E66BEF">
      <w:pPr>
        <w:ind w:firstLine="284"/>
        <w:rPr>
          <w:rFonts w:ascii="Times New Roman" w:hAnsi="Times New Roman"/>
          <w:sz w:val="24"/>
        </w:rPr>
      </w:pPr>
      <w:r w:rsidRPr="00E66BEF">
        <w:rPr>
          <w:rFonts w:ascii="Times New Roman" w:hAnsi="Times New Roman"/>
          <w:sz w:val="24"/>
        </w:rPr>
        <w:t>2. Er wordt een lid toegevoegd, luidende:</w:t>
      </w:r>
    </w:p>
    <w:p w:rsidRPr="00E66BEF" w:rsidR="00E66BEF" w:rsidP="006B3837" w:rsidRDefault="00E66BEF">
      <w:pPr>
        <w:ind w:firstLine="284"/>
        <w:rPr>
          <w:rFonts w:ascii="Times New Roman" w:hAnsi="Times New Roman"/>
          <w:sz w:val="24"/>
        </w:rPr>
      </w:pPr>
      <w:r w:rsidRPr="00E66BEF">
        <w:rPr>
          <w:rFonts w:ascii="Times New Roman" w:hAnsi="Times New Roman"/>
          <w:sz w:val="24"/>
        </w:rPr>
        <w:t>3. Onze Minister is bevoegd tot overeenkomstige toepassing van artikel 5:20, derde lid, Awb ten aanzien van het in het eerste lid bedoelde toezicht.</w:t>
      </w:r>
    </w:p>
    <w:p w:rsidRPr="006B3837" w:rsidR="00E66BEF" w:rsidP="006B3837" w:rsidRDefault="00E66BEF">
      <w:pPr>
        <w:rPr>
          <w:rFonts w:ascii="Times New Roman" w:hAnsi="Times New Roman"/>
          <w:sz w:val="24"/>
        </w:rPr>
      </w:pPr>
    </w:p>
    <w:p w:rsidRPr="006B3837" w:rsidR="00E66BEF" w:rsidP="00E66BEF" w:rsidRDefault="00E66BEF">
      <w:pPr>
        <w:rPr>
          <w:rFonts w:ascii="Times New Roman" w:hAnsi="Times New Roman"/>
          <w:sz w:val="24"/>
        </w:rPr>
      </w:pPr>
      <w:r w:rsidRPr="006B3837">
        <w:rPr>
          <w:rFonts w:ascii="Times New Roman" w:hAnsi="Times New Roman"/>
          <w:sz w:val="24"/>
        </w:rPr>
        <w:t>B</w:t>
      </w:r>
    </w:p>
    <w:p w:rsidRPr="006B3837" w:rsidR="00E66BEF" w:rsidP="006B3837" w:rsidRDefault="00E66BEF">
      <w:pPr>
        <w:rPr>
          <w:rFonts w:ascii="Times New Roman" w:hAnsi="Times New Roman"/>
          <w:sz w:val="24"/>
        </w:rPr>
      </w:pPr>
    </w:p>
    <w:p w:rsidRPr="00E66BEF" w:rsidR="00E66BEF" w:rsidP="006B3837" w:rsidRDefault="00E66BEF">
      <w:pPr>
        <w:ind w:firstLine="284"/>
        <w:rPr>
          <w:rFonts w:ascii="Times New Roman" w:hAnsi="Times New Roman"/>
          <w:sz w:val="24"/>
        </w:rPr>
      </w:pPr>
      <w:r w:rsidRPr="00E66BEF">
        <w:rPr>
          <w:rFonts w:ascii="Times New Roman" w:hAnsi="Times New Roman"/>
          <w:sz w:val="24"/>
        </w:rPr>
        <w:t>Artikel 4.33 vervalt.</w:t>
      </w:r>
    </w:p>
    <w:p w:rsidRPr="006B3837" w:rsidR="00E66BEF" w:rsidP="00E66BEF" w:rsidRDefault="00E66BEF">
      <w:pPr>
        <w:rPr>
          <w:rFonts w:ascii="Times New Roman" w:hAnsi="Times New Roman"/>
          <w:b/>
          <w:sz w:val="24"/>
        </w:rPr>
      </w:pPr>
    </w:p>
    <w:p w:rsidRPr="006B3837" w:rsidR="006B3837" w:rsidP="00E66BEF" w:rsidRDefault="006B3837">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XCII. SAMENLOOP MET WETSVOORSTEL WET MODERNISERING ELEKTRONISCH BESTUURLIJK VERKEER (KAMERSTUKKEN 35261)</w:t>
      </w:r>
    </w:p>
    <w:p w:rsidRPr="00E66BEF" w:rsidR="00E66BEF" w:rsidP="00E66BEF" w:rsidRDefault="00E66BEF">
      <w:pPr>
        <w:rPr>
          <w:rFonts w:ascii="Times New Roman" w:hAnsi="Times New Roman"/>
          <w:b/>
          <w:sz w:val="24"/>
        </w:rPr>
      </w:pPr>
    </w:p>
    <w:p w:rsidRPr="00E66BEF" w:rsidR="00E66BEF" w:rsidP="00E66BEF" w:rsidRDefault="00E66BEF">
      <w:pPr>
        <w:ind w:firstLine="284"/>
        <w:rPr>
          <w:rFonts w:ascii="Times New Roman" w:hAnsi="Times New Roman"/>
          <w:iCs/>
          <w:sz w:val="24"/>
        </w:rPr>
      </w:pPr>
      <w:r w:rsidRPr="00E66BEF">
        <w:rPr>
          <w:rFonts w:ascii="Times New Roman" w:hAnsi="Times New Roman"/>
          <w:sz w:val="24"/>
        </w:rPr>
        <w:t xml:space="preserve">Indien het bij koninklijke boodschap van 18 juli 2019 ingediende voorstel van wet houdende Wijziging van de Algemene wet bestuursrecht in verband met de herziening van afdeling 2.3 van die wet (Wet modernisering elektronisch bestuurlijk verkeer) (Kamerstukken 35261) </w:t>
      </w:r>
      <w:r w:rsidRPr="00E66BEF">
        <w:rPr>
          <w:rFonts w:ascii="Times New Roman" w:hAnsi="Times New Roman"/>
          <w:iCs/>
          <w:sz w:val="24"/>
        </w:rPr>
        <w:t>tot wet is of wordt verheven en artikel XXVIII van die wet:</w:t>
      </w:r>
    </w:p>
    <w:p w:rsidRPr="00E66BEF" w:rsidR="00E66BEF" w:rsidP="00E66BEF" w:rsidRDefault="00E66BEF">
      <w:pPr>
        <w:ind w:firstLine="284"/>
        <w:rPr>
          <w:rFonts w:ascii="Times New Roman" w:hAnsi="Times New Roman"/>
          <w:iCs/>
          <w:sz w:val="24"/>
        </w:rPr>
      </w:pPr>
    </w:p>
    <w:p w:rsidRPr="009A491D" w:rsidR="00E66BEF" w:rsidP="00E66BEF" w:rsidRDefault="00E66BEF">
      <w:pPr>
        <w:ind w:firstLine="284"/>
        <w:rPr>
          <w:rFonts w:ascii="Times New Roman" w:hAnsi="Times New Roman"/>
          <w:sz w:val="24"/>
        </w:rPr>
      </w:pPr>
      <w:r w:rsidRPr="009A491D">
        <w:rPr>
          <w:rFonts w:ascii="Times New Roman" w:hAnsi="Times New Roman"/>
          <w:sz w:val="24"/>
        </w:rPr>
        <w:t>a. eerder in werking treedt of is getreden dan deze wet, wordt de Wet voortgezet onderwijs 2020 als volgt gewijzigd:</w:t>
      </w:r>
    </w:p>
    <w:p w:rsidRPr="00E66BEF" w:rsidR="00E66BEF" w:rsidP="00E66BEF" w:rsidRDefault="00E66BEF">
      <w:pPr>
        <w:rPr>
          <w:rFonts w:ascii="Times New Roman" w:hAnsi="Times New Roman"/>
          <w:sz w:val="24"/>
        </w:rPr>
      </w:pPr>
    </w:p>
    <w:p w:rsidRPr="009A491D" w:rsidR="00E66BEF" w:rsidP="00E66BEF" w:rsidRDefault="00E66BEF">
      <w:pPr>
        <w:rPr>
          <w:rFonts w:ascii="Times New Roman" w:hAnsi="Times New Roman"/>
          <w:sz w:val="24"/>
        </w:rPr>
      </w:pPr>
      <w:r w:rsidRPr="009A491D">
        <w:rPr>
          <w:rFonts w:ascii="Times New Roman" w:hAnsi="Times New Roman"/>
          <w:sz w:val="24"/>
        </w:rPr>
        <w:t>A</w:t>
      </w:r>
    </w:p>
    <w:p w:rsidRPr="009A491D"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Na artikel 3.42 wordt een artikel ingevoegd, luidende:</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3.43. Verzending berichten aan bevoegd gezag</w:t>
      </w:r>
    </w:p>
    <w:p w:rsidRPr="00E66BEF" w:rsidR="009A491D" w:rsidP="00E66BEF" w:rsidRDefault="009A491D">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2:13, eerste lid, Awb is niet van toepassing in het verkeer tussen ouders of leerlingen en het bevoegd gezag.</w:t>
      </w:r>
    </w:p>
    <w:p w:rsidRPr="009A491D" w:rsidR="00E66BEF" w:rsidP="00E66BEF" w:rsidRDefault="00E66BEF">
      <w:pPr>
        <w:rPr>
          <w:rFonts w:ascii="Times New Roman" w:hAnsi="Times New Roman"/>
          <w:sz w:val="24"/>
        </w:rPr>
      </w:pPr>
    </w:p>
    <w:p w:rsidRPr="009A491D" w:rsidR="00E66BEF" w:rsidP="00E66BEF" w:rsidRDefault="00E66BEF">
      <w:pPr>
        <w:rPr>
          <w:rFonts w:ascii="Times New Roman" w:hAnsi="Times New Roman"/>
          <w:sz w:val="24"/>
        </w:rPr>
      </w:pPr>
      <w:r w:rsidRPr="009A491D">
        <w:rPr>
          <w:rFonts w:ascii="Times New Roman" w:hAnsi="Times New Roman"/>
          <w:sz w:val="24"/>
        </w:rPr>
        <w:t>B</w:t>
      </w:r>
    </w:p>
    <w:p w:rsidRPr="009A491D"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7.53 wordt als volgt gewijzigd:</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na de eerste zin een zin ingevoegd, luidende: Artikel 2:7, tweede lid, Awb is niet van toepassing.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2. Aan het slot van het tweede lid wordt een zin toegevoegd, luidende: De artikelen 2:7, tweede lid, en 2:8 Awb zijn niet van toepassing.</w:t>
      </w:r>
    </w:p>
    <w:p w:rsidRPr="00E66BEF" w:rsidR="00E66BEF" w:rsidP="00E66BEF" w:rsidRDefault="00E66BEF">
      <w:pPr>
        <w:rPr>
          <w:rFonts w:ascii="Times New Roman" w:hAnsi="Times New Roman"/>
          <w:sz w:val="24"/>
        </w:rPr>
      </w:pPr>
    </w:p>
    <w:p w:rsidRPr="009A491D" w:rsidR="00E66BEF" w:rsidP="00E66BEF" w:rsidRDefault="00E66BEF">
      <w:pPr>
        <w:ind w:firstLine="284"/>
        <w:rPr>
          <w:rFonts w:ascii="Times New Roman" w:hAnsi="Times New Roman"/>
          <w:sz w:val="24"/>
        </w:rPr>
      </w:pPr>
      <w:r w:rsidRPr="009A491D">
        <w:rPr>
          <w:rFonts w:ascii="Times New Roman" w:hAnsi="Times New Roman"/>
          <w:sz w:val="24"/>
        </w:rPr>
        <w:t>b. later in werking treedt dan deze wet, komt artikel XXVIII van die wet te luiden:</w:t>
      </w:r>
    </w:p>
    <w:p w:rsidRPr="00E66BEF" w:rsidR="00E66BEF" w:rsidP="00E66BEF" w:rsidRDefault="00E66BEF">
      <w:pPr>
        <w:rPr>
          <w:rFonts w:ascii="Times New Roman" w:hAnsi="Times New Roman"/>
          <w:sz w:val="24"/>
        </w:rPr>
      </w:pPr>
    </w:p>
    <w:p w:rsidR="009A491D" w:rsidP="009A491D" w:rsidRDefault="009A491D">
      <w:pPr>
        <w:rPr>
          <w:rFonts w:ascii="Times New Roman" w:hAnsi="Times New Roman"/>
          <w:b/>
          <w:sz w:val="24"/>
        </w:rPr>
      </w:pPr>
    </w:p>
    <w:p w:rsidRPr="00E66BEF" w:rsidR="00E66BEF" w:rsidP="009A491D" w:rsidRDefault="00E66BEF">
      <w:pPr>
        <w:rPr>
          <w:rFonts w:ascii="Times New Roman" w:hAnsi="Times New Roman"/>
          <w:b/>
          <w:sz w:val="24"/>
        </w:rPr>
      </w:pPr>
      <w:r w:rsidRPr="00E66BEF">
        <w:rPr>
          <w:rFonts w:ascii="Times New Roman" w:hAnsi="Times New Roman"/>
          <w:b/>
          <w:sz w:val="24"/>
        </w:rPr>
        <w:t>ARTIKEL XXVIII</w:t>
      </w:r>
    </w:p>
    <w:p w:rsidR="009A491D" w:rsidP="009A491D" w:rsidRDefault="009A491D">
      <w:pPr>
        <w:rPr>
          <w:rFonts w:ascii="Times New Roman" w:hAnsi="Times New Roman"/>
          <w:sz w:val="24"/>
        </w:rPr>
      </w:pPr>
    </w:p>
    <w:p w:rsidR="00E66BEF" w:rsidP="009A491D" w:rsidRDefault="00E66BEF">
      <w:pPr>
        <w:ind w:firstLine="284"/>
        <w:rPr>
          <w:rFonts w:ascii="Times New Roman" w:hAnsi="Times New Roman"/>
          <w:sz w:val="24"/>
        </w:rPr>
      </w:pPr>
      <w:r w:rsidRPr="00E66BEF">
        <w:rPr>
          <w:rFonts w:ascii="Times New Roman" w:hAnsi="Times New Roman"/>
          <w:sz w:val="24"/>
        </w:rPr>
        <w:t>De Wet voortgezet onderwijs 2020 wordt als volgt gewijzigd:</w:t>
      </w:r>
    </w:p>
    <w:p w:rsidRPr="00E66BEF" w:rsidR="009A491D" w:rsidP="009A491D" w:rsidRDefault="009A491D">
      <w:pPr>
        <w:rPr>
          <w:rFonts w:ascii="Times New Roman" w:hAnsi="Times New Roman"/>
          <w:sz w:val="24"/>
        </w:rPr>
      </w:pPr>
    </w:p>
    <w:p w:rsidRPr="00E66BEF" w:rsidR="00E66BEF" w:rsidP="009A491D" w:rsidRDefault="00E66BEF">
      <w:pPr>
        <w:rPr>
          <w:rFonts w:ascii="Times New Roman" w:hAnsi="Times New Roman"/>
          <w:sz w:val="24"/>
        </w:rPr>
      </w:pPr>
      <w:r w:rsidRPr="00E66BEF">
        <w:rPr>
          <w:rFonts w:ascii="Times New Roman" w:hAnsi="Times New Roman"/>
          <w:sz w:val="24"/>
        </w:rPr>
        <w:t>A</w:t>
      </w:r>
    </w:p>
    <w:p w:rsidR="009A491D" w:rsidP="009A491D" w:rsidRDefault="00E66BEF">
      <w:pPr>
        <w:ind w:firstLine="284"/>
        <w:rPr>
          <w:rFonts w:ascii="Times New Roman" w:hAnsi="Times New Roman"/>
          <w:sz w:val="24"/>
        </w:rPr>
      </w:pPr>
      <w:r w:rsidRPr="00E66BEF">
        <w:rPr>
          <w:rFonts w:ascii="Times New Roman" w:hAnsi="Times New Roman"/>
          <w:sz w:val="24"/>
        </w:rPr>
        <w:t>Na artikel 3.42 wordt een artikel ingevoegd, luidende:</w:t>
      </w:r>
    </w:p>
    <w:p w:rsidR="009A491D" w:rsidP="009A491D" w:rsidRDefault="009A491D">
      <w:pPr>
        <w:rPr>
          <w:rFonts w:ascii="Times New Roman" w:hAnsi="Times New Roman"/>
          <w:sz w:val="24"/>
        </w:rPr>
      </w:pPr>
    </w:p>
    <w:p w:rsidR="00E66BEF" w:rsidP="009A491D" w:rsidRDefault="00E66BEF">
      <w:pPr>
        <w:rPr>
          <w:rFonts w:ascii="Times New Roman" w:hAnsi="Times New Roman"/>
          <w:b/>
          <w:sz w:val="24"/>
        </w:rPr>
      </w:pPr>
      <w:r w:rsidRPr="00E66BEF">
        <w:rPr>
          <w:rFonts w:ascii="Times New Roman" w:hAnsi="Times New Roman"/>
          <w:b/>
          <w:sz w:val="24"/>
        </w:rPr>
        <w:t>Artikel 3.43. Verzending berichten aan bevoegd gezag</w:t>
      </w:r>
    </w:p>
    <w:p w:rsidRPr="009A491D" w:rsidR="009A491D" w:rsidP="009A491D" w:rsidRDefault="009A491D">
      <w:pPr>
        <w:rPr>
          <w:rFonts w:ascii="Times New Roman" w:hAnsi="Times New Roman"/>
          <w:sz w:val="24"/>
        </w:rPr>
      </w:pPr>
    </w:p>
    <w:p w:rsidRPr="00E66BEF" w:rsidR="00E66BEF" w:rsidP="009A491D" w:rsidRDefault="00E66BEF">
      <w:pPr>
        <w:ind w:firstLine="284"/>
        <w:rPr>
          <w:rFonts w:ascii="Times New Roman" w:hAnsi="Times New Roman"/>
          <w:sz w:val="24"/>
        </w:rPr>
      </w:pPr>
      <w:r w:rsidRPr="00E66BEF">
        <w:rPr>
          <w:rFonts w:ascii="Times New Roman" w:hAnsi="Times New Roman"/>
          <w:sz w:val="24"/>
        </w:rPr>
        <w:t>Artikel 2:13, eerste lid, Awb is niet van toepassing in het verkeer tussen ouders of leerlingen en het bevoegd gezag.</w:t>
      </w:r>
    </w:p>
    <w:p w:rsidRPr="00E66BEF" w:rsidR="00E66BEF" w:rsidP="009A491D" w:rsidRDefault="00E66BEF">
      <w:pPr>
        <w:rPr>
          <w:rFonts w:ascii="Times New Roman" w:hAnsi="Times New Roman"/>
          <w:sz w:val="24"/>
        </w:rPr>
      </w:pPr>
    </w:p>
    <w:p w:rsidRPr="00E66BEF" w:rsidR="00E66BEF" w:rsidP="009A491D" w:rsidRDefault="00E66BEF">
      <w:pPr>
        <w:rPr>
          <w:rFonts w:ascii="Times New Roman" w:hAnsi="Times New Roman"/>
          <w:sz w:val="24"/>
        </w:rPr>
      </w:pPr>
      <w:r w:rsidRPr="00E66BEF">
        <w:rPr>
          <w:rFonts w:ascii="Times New Roman" w:hAnsi="Times New Roman"/>
          <w:sz w:val="24"/>
        </w:rPr>
        <w:t>B</w:t>
      </w:r>
    </w:p>
    <w:p w:rsidRPr="00E66BEF" w:rsidR="00E66BEF" w:rsidP="009A491D" w:rsidRDefault="00E66BEF">
      <w:pPr>
        <w:rPr>
          <w:rFonts w:ascii="Times New Roman" w:hAnsi="Times New Roman"/>
          <w:sz w:val="24"/>
        </w:rPr>
      </w:pPr>
    </w:p>
    <w:p w:rsidRPr="00E66BEF" w:rsidR="00E66BEF" w:rsidP="009A491D" w:rsidRDefault="00E66BEF">
      <w:pPr>
        <w:ind w:firstLine="284"/>
        <w:rPr>
          <w:rFonts w:ascii="Times New Roman" w:hAnsi="Times New Roman"/>
          <w:sz w:val="24"/>
        </w:rPr>
      </w:pPr>
      <w:r w:rsidRPr="00E66BEF">
        <w:rPr>
          <w:rFonts w:ascii="Times New Roman" w:hAnsi="Times New Roman"/>
          <w:sz w:val="24"/>
        </w:rPr>
        <w:t>Artikel 7.53 wordt als volgt gewijzigd:</w:t>
      </w:r>
    </w:p>
    <w:p w:rsidRPr="00E66BEF" w:rsidR="00E66BEF" w:rsidP="009A491D" w:rsidRDefault="00E66BEF">
      <w:pPr>
        <w:rPr>
          <w:rFonts w:ascii="Times New Roman" w:hAnsi="Times New Roman"/>
          <w:sz w:val="24"/>
        </w:rPr>
      </w:pPr>
    </w:p>
    <w:p w:rsidRPr="00E66BEF" w:rsidR="00E66BEF" w:rsidP="009A491D" w:rsidRDefault="00E66BEF">
      <w:pPr>
        <w:ind w:firstLine="284"/>
        <w:rPr>
          <w:rFonts w:ascii="Times New Roman" w:hAnsi="Times New Roman"/>
          <w:sz w:val="24"/>
        </w:rPr>
      </w:pPr>
      <w:r w:rsidRPr="00E66BEF">
        <w:rPr>
          <w:rFonts w:ascii="Times New Roman" w:hAnsi="Times New Roman"/>
          <w:sz w:val="24"/>
        </w:rPr>
        <w:t>1. In het eerste lid wordt na de eerste zin een zin ingevoegd, luidende: Artikel 2:7, tweede lid, Awb is niet van toepassing.</w:t>
      </w:r>
    </w:p>
    <w:p w:rsidRPr="00E66BEF" w:rsidR="00E66BEF" w:rsidP="009A491D" w:rsidRDefault="00E66BEF">
      <w:pPr>
        <w:rPr>
          <w:rFonts w:ascii="Times New Roman" w:hAnsi="Times New Roman"/>
          <w:sz w:val="24"/>
        </w:rPr>
      </w:pPr>
    </w:p>
    <w:p w:rsidRPr="00E66BEF" w:rsidR="00E66BEF" w:rsidP="009A491D" w:rsidRDefault="00E66BEF">
      <w:pPr>
        <w:ind w:firstLine="284"/>
        <w:rPr>
          <w:rFonts w:ascii="Times New Roman" w:hAnsi="Times New Roman"/>
          <w:sz w:val="24"/>
        </w:rPr>
      </w:pPr>
      <w:r w:rsidRPr="00E66BEF">
        <w:rPr>
          <w:rFonts w:ascii="Times New Roman" w:hAnsi="Times New Roman"/>
          <w:sz w:val="24"/>
        </w:rPr>
        <w:t>2. Aan het slot van het tweede lid wordt een zin toegevoegd, luidende: De artikelen 2:7, tweede lid, en 2:8 Awb zijn niet van toepassing.</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XCIII. SAMENLOOP MET WETSVOORSTEL VERDUIDELIJKING BURGERSCHAPSOPDRACHT AAN SCHOLEN IN HET FUNDEREND ONDERWIJS (KAMERSTUKKEN 35352)</w:t>
      </w:r>
    </w:p>
    <w:p w:rsidR="009A491D" w:rsidP="009A491D" w:rsidRDefault="009A491D">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Indien het bij koninklijke boodschap van 28 november 2019 ingediende voorstel van wet tot wijziging van een aantal onderwijswetten in verband met verduidelijking van de burgerschapsopdracht aan scholen in het funderend onderwijs (Kamerstukken 35352) tot wet wordt verheven en artikel IV van die wet:</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eerder in werking is getreden of treedt dan artikel XLVIII van deze wet, wordt in artikel XLVIII, onderdeel B, onder 2, na ‘de artikelen 6a’ ingevoegd ‘, 17’ en wordt ‘de artikelen 2.11 en 2.87, eerste volzin’ vervangen door ‘de artikelen 2.2, 2.11 en 2.87, eerste volzin’.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later in werking treedt dan artikel XLVIII van deze wet, komt artikel IV, onderdeel 2, van die wet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b wordt ‘de artikelen 2.11 en 2.87, eerste volzin’ vervangen door ‘de artikelen 2.2, 2.11 en 2.87, eerste volzin’.</w:t>
      </w:r>
    </w:p>
    <w:p w:rsidR="009A491D" w:rsidP="009A491D" w:rsidRDefault="00E66BEF">
      <w:pPr>
        <w:ind w:firstLine="284"/>
        <w:rPr>
          <w:rFonts w:ascii="Times New Roman" w:hAnsi="Times New Roman"/>
          <w:sz w:val="24"/>
        </w:rPr>
      </w:pPr>
      <w:r w:rsidRPr="00E66BEF">
        <w:rPr>
          <w:rFonts w:ascii="Times New Roman" w:hAnsi="Times New Roman"/>
          <w:sz w:val="24"/>
        </w:rPr>
        <w:t>2. Indien het bij koninklijke boodschap van 28 november 2019 ingediende voorstel van wet tot wijziging van een aantal onderwijswetten in verband met verduidelijking van de burgerschapsopdracht aan scholen in het funderend onderwijs (Kamerstukken 35352) tot wet wordt verheven en artikel VII van die wet:</w:t>
      </w:r>
    </w:p>
    <w:p w:rsidRPr="00E66BEF" w:rsidR="00E66BEF" w:rsidP="009A491D" w:rsidRDefault="00E66BEF">
      <w:pPr>
        <w:ind w:firstLine="284"/>
        <w:rPr>
          <w:rFonts w:ascii="Times New Roman" w:hAnsi="Times New Roman"/>
          <w:sz w:val="24"/>
        </w:rPr>
      </w:pPr>
      <w:r w:rsidRPr="00E66BEF">
        <w:rPr>
          <w:rFonts w:ascii="Times New Roman" w:hAnsi="Times New Roman"/>
          <w:sz w:val="24"/>
        </w:rPr>
        <w:lastRenderedPageBreak/>
        <w:t>a. eerder in werking is getreden of treedt dan artikel XLIX van deze wet, wordt in artikel XLIX, onderdeel B, onder 2, na ‘de artikelen 8’ ingevoegd ‘, 42’ en wordt ‘de artikelen 2.11 en 2.87, eerste volzin’ vervangen door ‘de artikelen 2.2, 2.11 en 2.87, eerste volzin’.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later in werking treedt dan artikel XLIX van deze wet, komt artikel VII, onderdeel 2, van die wet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In onderdeel b wordt ‘in de artikelen 2.11 en 2.87, eerste volzin’ vervangen door ‘in de artikelen 2.2, 2.11 en 2.87, eerste volzin’.</w:t>
      </w:r>
    </w:p>
    <w:p w:rsidR="009A491D" w:rsidP="009A491D" w:rsidRDefault="00E66BEF">
      <w:pPr>
        <w:ind w:firstLine="284"/>
        <w:rPr>
          <w:rFonts w:ascii="Times New Roman" w:hAnsi="Times New Roman"/>
          <w:color w:val="FF0000"/>
          <w:sz w:val="24"/>
        </w:rPr>
      </w:pPr>
      <w:r w:rsidRPr="00E66BEF">
        <w:rPr>
          <w:rFonts w:ascii="Times New Roman" w:hAnsi="Times New Roman"/>
          <w:sz w:val="24"/>
        </w:rPr>
        <w:t>3. Indien het bij koninklijke boodschap van 28 november 2019 ingediende voorstel van wet tot wijziging van een aantal onderwijswetten in verband met verduidelijking van de burgerschapsopdracht aan scholen in het funderend onderwijs (Kamerstukken 35352) tot wet wordt verheven en in werking is getreden of treedt, wordt in de aanhef van artikel VIII van die wet ‘artikel 13.5, eerste lid,’ vervangen door ‘artikel 14.1’.</w:t>
      </w:r>
    </w:p>
    <w:p w:rsidRPr="009A491D" w:rsidR="009A491D" w:rsidP="009A491D" w:rsidRDefault="009A491D">
      <w:pPr>
        <w:rPr>
          <w:rFonts w:ascii="Times New Roman" w:hAnsi="Times New Roman"/>
          <w:sz w:val="24"/>
        </w:rPr>
      </w:pPr>
    </w:p>
    <w:p w:rsidRPr="009A491D" w:rsidR="009A491D" w:rsidP="009A491D" w:rsidRDefault="009A491D">
      <w:pPr>
        <w:rPr>
          <w:rFonts w:ascii="Times New Roman" w:hAnsi="Times New Roman"/>
          <w:sz w:val="24"/>
        </w:rPr>
      </w:pPr>
    </w:p>
    <w:p w:rsidRPr="009A491D" w:rsidR="00E66BEF" w:rsidP="009A491D" w:rsidRDefault="00E66BEF">
      <w:pPr>
        <w:rPr>
          <w:rFonts w:ascii="Times New Roman" w:hAnsi="Times New Roman"/>
          <w:sz w:val="24"/>
        </w:rPr>
      </w:pPr>
      <w:r w:rsidRPr="009A491D">
        <w:rPr>
          <w:rFonts w:ascii="Times New Roman" w:hAnsi="Times New Roman"/>
          <w:b/>
          <w:sz w:val="24"/>
        </w:rPr>
        <w:t>ARTIKEL XCIV. SAMENLOOP MET WETSVOORSTEL VEREENVOUDIGING GRONDSLAGEN BEKOSTIGING VO-SCHOLEN (KAMERSTUKKEN 35354)</w:t>
      </w:r>
    </w:p>
    <w:p w:rsidRPr="00E66BEF" w:rsidR="00E66BEF" w:rsidP="00E66BEF" w:rsidRDefault="00E66BEF">
      <w:pPr>
        <w:rPr>
          <w:rFonts w:ascii="Times New Roman" w:hAnsi="Times New Roman"/>
          <w:sz w:val="24"/>
        </w:rPr>
      </w:pPr>
    </w:p>
    <w:p w:rsidRPr="00E66BEF" w:rsidR="00E66BEF" w:rsidP="009A491D" w:rsidRDefault="00E66BEF">
      <w:pPr>
        <w:ind w:firstLine="284"/>
        <w:rPr>
          <w:rFonts w:ascii="Times New Roman" w:hAnsi="Times New Roman"/>
          <w:sz w:val="24"/>
        </w:rPr>
      </w:pPr>
      <w:r w:rsidRPr="00E66BEF">
        <w:rPr>
          <w:rFonts w:ascii="Times New Roman" w:hAnsi="Times New Roman"/>
          <w:sz w:val="24"/>
        </w:rPr>
        <w:t xml:space="preserve">1. Indien het bij koninklijke boodschap van 2 december 2019 ingediende voorstel van wet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(Kamerstukken 35354) tot wet is of wordt verheven en die wet in werking is getreden of treedt wordt de Wet voortgezet onderwijs 2020 als volgt gewijzigd: </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A</w:t>
      </w:r>
    </w:p>
    <w:p w:rsidRPr="00E66BEF" w:rsidR="00E66BEF" w:rsidP="00E66BEF" w:rsidRDefault="00E66BEF">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Het opschrift van paragraaf 2 van hoofdstuk 5 komt te luiden:</w:t>
      </w:r>
    </w:p>
    <w:p w:rsidRPr="00E66BEF" w:rsidR="009A491D" w:rsidP="009A491D" w:rsidRDefault="009A491D">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i/>
          <w:sz w:val="24"/>
        </w:rPr>
        <w:t>Paragraaf 2. Grondslag bekostiging personeel en exploitatie scholen</w:t>
      </w:r>
      <w:r w:rsidRPr="00E66BEF">
        <w:rPr>
          <w:rFonts w:ascii="Times New Roman" w:hAnsi="Times New Roman"/>
          <w:sz w:val="24"/>
        </w:rPr>
        <w: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B</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artikel 5.4 tot en met 5.6 komen te luiden:</w:t>
      </w:r>
    </w:p>
    <w:p w:rsidRPr="00E66BEF" w:rsidR="00E66BEF" w:rsidP="00E66BEF" w:rsidRDefault="00E66BEF">
      <w:pPr>
        <w:ind w:firstLine="284"/>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5.4. Bekostiging scholen en scholengemeenschappen</w:t>
      </w:r>
    </w:p>
    <w:p w:rsidRPr="00E66BEF" w:rsidR="009A491D" w:rsidP="00E66BEF" w:rsidRDefault="009A491D">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De bekostiging voor een school of scholengemeenschap bestaat uit:</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een bedrag per vestiging van de school of scholengemeenschap, indien de vestiging voldoet aan bij algemene maatregel van bestuur gestelde voorwaarden, waarbij onderscheid kan worden gemaakt naar het soort vestiging wat betreft het al dan niet in aanmerking komen voor bekostiging en de hoogte van het bedrag;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een bedrag per leerling, waarbij onderscheid kan worden gemaakt naar schoolsoort, leerjaar, leerweg of profiel.</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Indien op één adres vestigingen van verschillende scholen of scholengemeenschappen van hetzelfde bevoegd gezag zijn gehuisvest, wordt aan iedere vestiging een deel van het bedrag per vestiging als bedoeld in het eerste lid, onderdeel a, verstrekt naar rato van het aantal vestigingen op dat adres, rekening houdend met het soort vestiging.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3. De bekostiging is bestemd voor kosten voor personeel en exploitatie van een school. De bekostiging wordt per school of scholengemeenschap berekend aan de hand van een bij of krachtens algemene maatregel van bestuur vastgestelde berekeningswijze.</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De bekostiging van de scholen wordt verstrekt voor:</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salarissen, toelagen, uitkeringen en vergoedingen voor het personeel;</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bijdragen voor het pensioen voor het personeel en dat van de nagelaten betrekkingen;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c. de kosten van vervanging van het personeel, werkloosheidsuitkeringen, suppleties inzake arbeidsongeschiktheid, en uitkeringen wegens ziekte en arbeidsongeschiktheid van gewezen personeel anders dan op grond van de Ziektewet;</w:t>
      </w:r>
    </w:p>
    <w:p w:rsidRPr="00E66BEF" w:rsidR="00E66BEF" w:rsidP="00E66BEF" w:rsidRDefault="00E66BEF">
      <w:pPr>
        <w:ind w:firstLine="284"/>
        <w:rPr>
          <w:rFonts w:ascii="Times New Roman" w:hAnsi="Times New Roman"/>
          <w:sz w:val="24"/>
        </w:rPr>
      </w:pPr>
      <w:r w:rsidRPr="00E66BEF">
        <w:rPr>
          <w:rFonts w:ascii="Times New Roman" w:hAnsi="Times New Roman"/>
          <w:sz w:val="24"/>
        </w:rPr>
        <w:t>d. onderhoud van het gebouw en het terrein;</w:t>
      </w:r>
    </w:p>
    <w:p w:rsidRPr="00E66BEF" w:rsidR="00E66BEF" w:rsidP="00E66BEF" w:rsidRDefault="00E66BEF">
      <w:pPr>
        <w:ind w:firstLine="284"/>
        <w:rPr>
          <w:rFonts w:ascii="Times New Roman" w:hAnsi="Times New Roman"/>
          <w:sz w:val="24"/>
        </w:rPr>
      </w:pPr>
      <w:r w:rsidRPr="00E66BEF">
        <w:rPr>
          <w:rFonts w:ascii="Times New Roman" w:hAnsi="Times New Roman"/>
          <w:sz w:val="24"/>
        </w:rPr>
        <w:t>e. energie- en waterverbruik;</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f. middelen waaronder mede wordt verstaan lesmateriaal als bedoeld in artikel 2.110; </w:t>
      </w:r>
    </w:p>
    <w:p w:rsidRPr="00E66BEF" w:rsidR="00E66BEF" w:rsidP="00E66BEF" w:rsidRDefault="00E66BEF">
      <w:pPr>
        <w:ind w:firstLine="284"/>
        <w:rPr>
          <w:rFonts w:ascii="Times New Roman" w:hAnsi="Times New Roman"/>
          <w:sz w:val="24"/>
        </w:rPr>
      </w:pPr>
      <w:r w:rsidRPr="00E66BEF">
        <w:rPr>
          <w:rFonts w:ascii="Times New Roman" w:hAnsi="Times New Roman"/>
          <w:sz w:val="24"/>
        </w:rPr>
        <w:t>g. administratie, beheer en bestuur;</w:t>
      </w:r>
    </w:p>
    <w:p w:rsidRPr="00E66BEF" w:rsidR="00E66BEF" w:rsidP="00E66BEF" w:rsidRDefault="00E66BEF">
      <w:pPr>
        <w:ind w:firstLine="284"/>
        <w:rPr>
          <w:rFonts w:ascii="Times New Roman" w:hAnsi="Times New Roman"/>
          <w:sz w:val="24"/>
        </w:rPr>
      </w:pPr>
      <w:r w:rsidRPr="00E66BEF">
        <w:rPr>
          <w:rFonts w:ascii="Times New Roman" w:hAnsi="Times New Roman"/>
          <w:sz w:val="24"/>
        </w:rPr>
        <w:t>h. loopbaanoriëntatie en -begeleiding;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i. schoonmaken van het gebouw en het terrein;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j. publiekrechtelijke heffingen, met uitzondering van belastingen ter zake van onroerende zaken.</w:t>
      </w:r>
    </w:p>
    <w:p w:rsidRPr="00E66BEF" w:rsidR="00E66BEF" w:rsidP="009A491D"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5.5. Aanvullende bekostiging scholen met leerwegondersteunend onderwijs en scholen voor praktijkonderwijs</w:t>
      </w:r>
    </w:p>
    <w:p w:rsidRPr="00E66BEF" w:rsidR="009A491D" w:rsidP="00E66BEF" w:rsidRDefault="009A491D">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Een school of scholengemeenschap die op grond van artikel 4.8 of 2.48, tweede lid, in aanmerking komt voor bekostiging van leerwegondersteunend onderwijs ontvangt in aanvulling op de bekostiging, bedoeld in artikel 5.4, eerste lid, een bedrag voor bekostiging van personeelskosten en een bedrag voor bekostiging van exploitatiekosten per leerling voor wie het samenwerkingsverband heeft bepaald dat deze is aangewezen op leerwegondersteunend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Een school voor praktijkonderwijs als bedoeld in artikel 2.8 ontvangt in aanvulling op de bekostiging, bedoeld in artikel 5.4, eerste lid, een bedrag voor bekostiging van personeelskosten en een bedrag voor bekostiging van exploitatiekosten per leerling voor wie het samenwerkingsverband heeft bepaald dat deze toelaatbaar is tot het praktijkonderwijs.</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5.6. Bepalen van de hoogte van de bekostiging</w:t>
      </w:r>
    </w:p>
    <w:p w:rsidRPr="00E66BEF" w:rsidR="009A491D" w:rsidP="00E66BEF" w:rsidRDefault="009A491D">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Onze Minister stelt de hoogte van de bekostiging, bedoeld in de artikelen 5.4 en 5.5, zodanig vast dat zij voldoet aan de redelijke behoeften van een in normale omstandigheden verkerende school.</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Bij ministeriële regeling worden jaarlijks voor 1 oktober de bedragen, bedoeld in de artikelen 5.4, eerste lid, en 5.5 vastgesteld en worden regels gesteld over de termijnen van de betaling daarvan.</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De vastgestelde bedragen gelden voor het kalenderjaar volgend op het tijdstip van vaststelling.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4. Bij de vaststelling van de bedragen, bedoeld in het eerste lid, of bij tussentijdse aanpassing van die bedragen, worden volgens bij ministeriële regeling te stellen regels loon- en prijsontwikkelingen verwerkt, tenzij de toestand van 's Rijks financiën zich daartegen verzet. </w:t>
      </w:r>
    </w:p>
    <w:p w:rsidRPr="00E66BEF" w:rsidR="00E66BEF" w:rsidP="009A491D"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C</w:t>
      </w:r>
    </w:p>
    <w:p w:rsidRPr="00E66BEF" w:rsidR="00E66BEF" w:rsidP="009A491D"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Artikel 5.7 vervalt.</w:t>
      </w:r>
    </w:p>
    <w:p w:rsidRPr="00E66BEF" w:rsidR="00E66BEF" w:rsidP="009A491D"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D</w:t>
      </w:r>
    </w:p>
    <w:p w:rsidRPr="00E66BEF" w:rsidR="00E66BEF" w:rsidP="009A491D"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 artikelen 5.8 tot en met 5.10 komen te luiden:</w:t>
      </w:r>
    </w:p>
    <w:p w:rsidRPr="00E66BEF" w:rsidR="00E66BEF" w:rsidP="009A491D" w:rsidRDefault="00E66BEF">
      <w:pPr>
        <w:rPr>
          <w:rFonts w:ascii="Times New Roman" w:hAnsi="Times New Roman"/>
          <w:b/>
          <w:strike/>
          <w:sz w:val="24"/>
        </w:rPr>
      </w:pPr>
    </w:p>
    <w:p w:rsidRPr="00E66BEF" w:rsidR="00E66BEF" w:rsidP="00E66BEF" w:rsidRDefault="00E66BEF">
      <w:pPr>
        <w:rPr>
          <w:rFonts w:ascii="Times New Roman" w:hAnsi="Times New Roman"/>
          <w:b/>
          <w:bCs/>
          <w:sz w:val="24"/>
        </w:rPr>
      </w:pPr>
      <w:r w:rsidRPr="00E66BEF">
        <w:rPr>
          <w:rFonts w:ascii="Times New Roman" w:hAnsi="Times New Roman"/>
          <w:b/>
          <w:bCs/>
          <w:sz w:val="24"/>
        </w:rPr>
        <w:t>Artikel 5.8. Teldatum aantal leerlingen en vestigingen voor berekening bekostiging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Voor het bepalen van de hoogte van de bekostiging, bedoeld in de artikelen 5.4 en 5.5, neemt Onze Minister in aanmerking het aantal en het soort vestigingen van de school of scholengemeenschap, alsmede het aantal leerlingen dat op 1 oktober van het jaar voorafgaand aan het jaar waarop de bekostiging betrekking heeft:</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als werkelijk schoolgaand aan de school of scholengemeenschap stond ingeschreven;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b. in bij of krachtens algemene maatregel van bestuur te bepalen gevallen voor de bekostiging wordt meegeteld. </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2. In geval van oprichting, verplaatsing of splitsing van een school of scholengemeenschap kan Onze Minister afwijken van de teldatum en de leerlingen, bedoeld in het eerste lid, op die afwijkende datum toerekenen aan de nieuwe scholen. Bij ministeriële regeling kunnen nadere regels worden gesteld. </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Bij of krachtens algemene maatregel van bestuur kunnen nadere regels worden gesteld over de leerlingen die niet worden meegeteld voor het bepalen van de hoogte van de bekostiging.</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5.9. Verstrekken aanvullende bekostiging bij bijzondere ontwikkelingen</w:t>
      </w:r>
    </w:p>
    <w:p w:rsidRPr="00E66BEF" w:rsidR="009A491D" w:rsidP="00E66BEF" w:rsidRDefault="009A491D">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Indien bijzondere ontwikkelingen in het voortgezet onderwijs daartoe aanleiding geven, kunnen bij ministeriële regeling regels worden gesteld over het verstrekken van aanvullende bekostiging.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Onze Minister kan in verband met de in het eerste lid bedoelde bekostiging een bekostigingsplafond vaststellen. In dat geval worden bij ministeriële regeling regels gesteld over de verdeling.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Bij of krachtens algemene maatregel van bestuur worden nadere regels gesteld over het verstrekken van aanvullende bekostiging voor een scholengemeenschap met een hoofd- of nevenvestiging waaraan elk van de schoolsoorten, genoemd in artikel 2.1, eerste lid, onderdelen a tot en met d, wordt verzorgd.</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5.10. Aanvraag en verstrekken aanvullende bekostiging bij bijzondere omstandigheden</w:t>
      </w:r>
    </w:p>
    <w:p w:rsidRPr="00E66BEF" w:rsidR="009A491D" w:rsidP="00E66BEF" w:rsidRDefault="009A491D">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1. Indien bijzondere omstandigheden van een school daartoe aanleiding geven, kan Onze Minister aanvullende bekostiging verstrekken.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De verstrekking vindt plaats:</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op aanvraag van het bevoegd gezag;</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b. indien nodig onder het verbinden van verplichtingen aan het bevoegd gezag aan de verstrekking; 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c. voor een bepaalde periode. </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3. De aanvraag wordt ingediend in het kalenderjaar waarin de bijzondere omstandigheden zich voordoen. Onze Minister beslist binnen achttien weken na ontvangst van de aanvraag. Indien de beschikking niet binnen achttien weken kan worden gegeven, stelt Onze Minister de </w:t>
      </w:r>
      <w:r w:rsidRPr="00E66BEF">
        <w:rPr>
          <w:rFonts w:ascii="Times New Roman" w:hAnsi="Times New Roman"/>
          <w:sz w:val="24"/>
        </w:rPr>
        <w:lastRenderedPageBreak/>
        <w:t xml:space="preserve">aanvrager daarvan schriftelijk in kennis en noemt bij daarbij een termijn waarbinnen de beschikking wel tegemoet kan worden gezien. </w:t>
      </w:r>
    </w:p>
    <w:p w:rsidRPr="00E66BEF" w:rsidR="00E66BEF" w:rsidP="00E66BEF" w:rsidRDefault="00E66BEF">
      <w:pPr>
        <w:ind w:firstLine="284"/>
        <w:rPr>
          <w:rFonts w:ascii="Times New Roman" w:hAnsi="Times New Roman"/>
          <w:sz w:val="24"/>
        </w:rPr>
      </w:pPr>
      <w:r w:rsidRPr="00E66BEF">
        <w:rPr>
          <w:rFonts w:ascii="Times New Roman" w:hAnsi="Times New Roman"/>
          <w:sz w:val="24"/>
        </w:rPr>
        <w:tab/>
        <w:t>4. Onze Minister kan in verband met de in het eerste lid bedoelde bekostiging een bekostigingsplafond vaststellen. In dat geval worden bij ministeriële regeling regels gesteld over de verdeling.</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E</w:t>
      </w:r>
    </w:p>
    <w:p w:rsidRPr="00E66BEF" w:rsidR="00E66BEF" w:rsidP="00E66BEF" w:rsidRDefault="00E66BEF">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Het opschrift van paragraaf 3 van hoofdstuk 5 komt te luiden:</w:t>
      </w:r>
    </w:p>
    <w:p w:rsidRPr="00E66BEF" w:rsidR="00CD1845" w:rsidP="00CD1845" w:rsidRDefault="00CD1845">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i/>
          <w:sz w:val="24"/>
        </w:rPr>
        <w:t>Paragraaf 3. Grondslag bekostiging personeel en exploitatie samenwerkingsverbanden</w:t>
      </w:r>
      <w:r w:rsidRPr="00E66BEF">
        <w:rPr>
          <w:rFonts w:ascii="Times New Roman" w:hAnsi="Times New Roman"/>
          <w:sz w:val="24"/>
        </w:rPr>
        <w:t>.</w:t>
      </w:r>
    </w:p>
    <w:p w:rsidRPr="00E66BEF" w:rsidR="00E66BEF" w:rsidP="00E66BEF" w:rsidRDefault="00E66BEF">
      <w:pPr>
        <w:ind w:firstLine="284"/>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F</w:t>
      </w:r>
    </w:p>
    <w:p w:rsidRPr="00E66BEF" w:rsidR="00E66BEF" w:rsidP="00E66BEF" w:rsidRDefault="00E66BEF">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Artikel 5.25 wordt als volgt gewijzigd:</w:t>
      </w:r>
    </w:p>
    <w:p w:rsidRPr="00E66BEF" w:rsidR="00CD1845" w:rsidP="00CD1845" w:rsidRDefault="00CD1845">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1. In het eerste lid vervalt onderdeel c, onder verlettering van de onderdelen d tot en met g tot onderdelen c tot en met f.</w:t>
      </w:r>
    </w:p>
    <w:p w:rsidRPr="00E66BEF" w:rsidR="00CD1845" w:rsidP="00CD1845" w:rsidRDefault="00CD184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Het eerste lid, onderdeel c (nieuw) komt te luiden:</w:t>
      </w:r>
    </w:p>
    <w:p w:rsidR="00E66BEF" w:rsidP="00E66BEF" w:rsidRDefault="00E66BEF">
      <w:pPr>
        <w:ind w:firstLine="284"/>
        <w:rPr>
          <w:rFonts w:ascii="Times New Roman" w:hAnsi="Times New Roman"/>
          <w:sz w:val="24"/>
        </w:rPr>
      </w:pPr>
      <w:r w:rsidRPr="00E66BEF">
        <w:rPr>
          <w:rFonts w:ascii="Times New Roman" w:hAnsi="Times New Roman"/>
          <w:sz w:val="24"/>
        </w:rPr>
        <w:t>c. het totaal van de ontvangen bekostiging, bedoeld in de artikelen 5.4 en 5.5, alsmede de bedragen die krachtens artikel 5.39, tweede lid, tweede volzin, voor de kosten van personeel of exploitatie worden aangewend;.</w:t>
      </w:r>
    </w:p>
    <w:p w:rsidRPr="00E66BEF" w:rsidR="00CD1845" w:rsidP="00CD1845" w:rsidRDefault="00CD184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Het eerste lid, onderdeel d (nieuw), komt te luiden:</w:t>
      </w:r>
    </w:p>
    <w:p w:rsidR="00E66BEF" w:rsidP="00E66BEF" w:rsidRDefault="00E66BEF">
      <w:pPr>
        <w:ind w:firstLine="284"/>
        <w:rPr>
          <w:rFonts w:ascii="Times New Roman" w:hAnsi="Times New Roman"/>
          <w:sz w:val="24"/>
        </w:rPr>
      </w:pPr>
      <w:r w:rsidRPr="00E66BEF">
        <w:rPr>
          <w:rFonts w:ascii="Times New Roman" w:hAnsi="Times New Roman"/>
          <w:sz w:val="24"/>
        </w:rPr>
        <w:t>d. het totaal van de ontvangen aanvullende bekostiging, bedoeld in de artikelen 5.9 en 5.10;.</w:t>
      </w:r>
    </w:p>
    <w:p w:rsidRPr="00E66BEF" w:rsidR="00CD1845" w:rsidP="00CD1845" w:rsidRDefault="00CD184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4. Het tweede lid komt te luiden:</w:t>
      </w:r>
    </w:p>
    <w:p w:rsidR="00E66BEF" w:rsidP="00E66BEF" w:rsidRDefault="00E66BEF">
      <w:pPr>
        <w:ind w:firstLine="284"/>
        <w:rPr>
          <w:rFonts w:ascii="Times New Roman" w:hAnsi="Times New Roman"/>
          <w:sz w:val="24"/>
        </w:rPr>
      </w:pPr>
      <w:r w:rsidRPr="00E66BEF">
        <w:rPr>
          <w:rFonts w:ascii="Times New Roman" w:hAnsi="Times New Roman"/>
          <w:sz w:val="24"/>
        </w:rPr>
        <w:t>2. Indien de gemeente een deel van de ontvangsten, bedoeld in het eerste lid, onderdelen c of d, toevoegt aan een voorziening, wordt dat deel aangemerkt als een uitgave als bedoeld in dat lid, onderdeel a, onderscheidenlijk als een uitgave als bedoeld de onderdelen b of e van dat lid. Indien de gemeente bedragen aan een voorziening onttrekt, worden deze aangemerkt als ontvangsten, bedoeld in het eerste lid, onderdelen c of d.</w:t>
      </w:r>
    </w:p>
    <w:p w:rsidRPr="00E66BEF" w:rsidR="00CD1845" w:rsidP="00CD1845" w:rsidRDefault="00CD1845">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5. In het derde lid wordt ‘onderdelen b, d, e en f’ vervangen door ‘onderdelen b, c, d en e’ en wordt ‘bedoeld in artikel 5.7, eerste lid, onderdeel d’ vervangen door ‘bedoeld in artikel 5.4, vierde lid, onderdeel g’.</w:t>
      </w:r>
    </w:p>
    <w:p w:rsidRPr="00E66BEF" w:rsidR="00CD1845" w:rsidP="00CD1845" w:rsidRDefault="00CD1845">
      <w:pPr>
        <w:rPr>
          <w:rFonts w:ascii="Times New Roman" w:hAnsi="Times New Roman"/>
          <w:sz w:val="24"/>
        </w:rPr>
      </w:pPr>
    </w:p>
    <w:p w:rsidR="00E66BEF" w:rsidP="00E66BEF" w:rsidRDefault="00E66BEF">
      <w:pPr>
        <w:ind w:firstLine="284"/>
        <w:rPr>
          <w:rFonts w:ascii="Times New Roman" w:hAnsi="Times New Roman"/>
          <w:sz w:val="24"/>
        </w:rPr>
      </w:pPr>
      <w:r w:rsidRPr="00E66BEF">
        <w:rPr>
          <w:rFonts w:ascii="Times New Roman" w:hAnsi="Times New Roman"/>
          <w:sz w:val="24"/>
        </w:rPr>
        <w:t>6. In de aanhef van het vierde lid wordt ‘onderdelen a, b en f’ vervangen door ‘onderdelen a, b en e’.</w:t>
      </w:r>
    </w:p>
    <w:p w:rsidRPr="00E66BEF" w:rsidR="00CD1845" w:rsidP="00CD1845" w:rsidRDefault="00CD1845">
      <w:pPr>
        <w:rPr>
          <w:rFonts w:ascii="Times New Roman" w:hAnsi="Times New Roman"/>
          <w:sz w:val="24"/>
        </w:rPr>
      </w:pPr>
    </w:p>
    <w:p w:rsidR="00CD1845" w:rsidP="00CD1845" w:rsidRDefault="00E66BEF">
      <w:pPr>
        <w:ind w:firstLine="284"/>
        <w:rPr>
          <w:rFonts w:ascii="Times New Roman" w:hAnsi="Times New Roman"/>
          <w:sz w:val="24"/>
        </w:rPr>
      </w:pPr>
      <w:r w:rsidRPr="00E66BEF">
        <w:rPr>
          <w:rFonts w:ascii="Times New Roman" w:hAnsi="Times New Roman"/>
          <w:sz w:val="24"/>
        </w:rPr>
        <w:t>7. In het vijfde lid wordt ‘onderdeel c of onderdeel d’ vervangen door ‘onderdeel c’.</w:t>
      </w:r>
    </w:p>
    <w:p w:rsidR="00CD1845" w:rsidP="00CD1845" w:rsidRDefault="00CD1845">
      <w:pPr>
        <w:rPr>
          <w:rFonts w:ascii="Times New Roman" w:hAnsi="Times New Roman"/>
          <w:sz w:val="24"/>
        </w:rPr>
      </w:pPr>
    </w:p>
    <w:p w:rsidRPr="00E66BEF" w:rsidR="00E66BEF" w:rsidP="00CD1845" w:rsidRDefault="00E66BEF">
      <w:pPr>
        <w:rPr>
          <w:rFonts w:ascii="Times New Roman" w:hAnsi="Times New Roman"/>
          <w:sz w:val="24"/>
        </w:rPr>
      </w:pPr>
      <w:r w:rsidRPr="00E66BEF">
        <w:rPr>
          <w:rFonts w:ascii="Times New Roman" w:hAnsi="Times New Roman"/>
          <w:sz w:val="24"/>
        </w:rPr>
        <w:t>G</w:t>
      </w:r>
    </w:p>
    <w:p w:rsidR="00CD1845" w:rsidP="00CD1845" w:rsidRDefault="00CD184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5.27, eerste lid, wordt ‘op grond van de artikelen 5.5, eerste tot en met vierde lid, 5.4 en 5.7’ vervangen door ‘op grond van de artikelen 5.4 en 5.5’ en wordt ‘bedoeld in artikel 5.7’ vervangen door ‘bedoeld in artikel 5.4, vierde lid, onderdeel g’.</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H</w:t>
      </w:r>
    </w:p>
    <w:p w:rsidRPr="00E66BEF" w:rsidR="00E66BEF" w:rsidP="00E66BEF" w:rsidRDefault="00E66BEF">
      <w:pPr>
        <w:rPr>
          <w:rFonts w:ascii="Times New Roman" w:hAnsi="Times New Roman"/>
          <w:sz w:val="24"/>
        </w:rPr>
      </w:pPr>
    </w:p>
    <w:p w:rsidRPr="00E66BEF" w:rsidR="00E66BEF" w:rsidP="00CD1845" w:rsidRDefault="00E66BEF">
      <w:pPr>
        <w:ind w:firstLine="284"/>
        <w:rPr>
          <w:rFonts w:ascii="Times New Roman" w:hAnsi="Times New Roman"/>
          <w:sz w:val="24"/>
        </w:rPr>
      </w:pPr>
      <w:r w:rsidRPr="00E66BEF">
        <w:rPr>
          <w:rFonts w:ascii="Times New Roman" w:hAnsi="Times New Roman"/>
          <w:sz w:val="24"/>
        </w:rPr>
        <w:t>In artikel 5.28, tweede lid, wordt ‘artikel 5.25, eerste lid, onderdeel g’ vervangen door ‘artikel 5.25, eerste lid, onderdeel f’.</w:t>
      </w:r>
    </w:p>
    <w:p w:rsidRPr="00E66BEF" w:rsidR="00E66BEF" w:rsidP="00E66BEF" w:rsidRDefault="00E66BEF">
      <w:pPr>
        <w:rPr>
          <w:rFonts w:ascii="Times New Roman" w:hAnsi="Times New Roman"/>
          <w:strike/>
          <w:sz w:val="24"/>
        </w:rPr>
      </w:pPr>
    </w:p>
    <w:p w:rsidRPr="00E66BEF" w:rsidR="00E66BEF" w:rsidP="00E66BEF" w:rsidRDefault="00E66BEF">
      <w:pPr>
        <w:rPr>
          <w:rFonts w:ascii="Times New Roman" w:hAnsi="Times New Roman"/>
          <w:sz w:val="24"/>
        </w:rPr>
      </w:pPr>
      <w:r w:rsidRPr="00E66BEF">
        <w:rPr>
          <w:rFonts w:ascii="Times New Roman" w:hAnsi="Times New Roman"/>
          <w:sz w:val="24"/>
        </w:rPr>
        <w:t>I</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5.31 vervalt.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J</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11.56 komt te luiden:</w:t>
      </w:r>
    </w:p>
    <w:p w:rsidRPr="00E66BEF" w:rsidR="00E66BEF" w:rsidP="00E66BEF" w:rsidRDefault="00E66BEF">
      <w:pPr>
        <w:rPr>
          <w:rFonts w:ascii="Times New Roman" w:hAnsi="Times New Roman"/>
          <w:sz w:val="24"/>
        </w:rPr>
      </w:pPr>
    </w:p>
    <w:p w:rsidR="00E66BEF" w:rsidP="00E66BEF" w:rsidRDefault="00E66BEF">
      <w:pPr>
        <w:rPr>
          <w:rFonts w:ascii="Times New Roman" w:hAnsi="Times New Roman"/>
          <w:b/>
          <w:sz w:val="24"/>
        </w:rPr>
      </w:pPr>
      <w:r w:rsidRPr="00E66BEF">
        <w:rPr>
          <w:rFonts w:ascii="Times New Roman" w:hAnsi="Times New Roman"/>
          <w:b/>
          <w:sz w:val="24"/>
        </w:rPr>
        <w:t>Artikel 11.56. Bekostiging scholen</w:t>
      </w:r>
    </w:p>
    <w:p w:rsidRPr="00E66BEF" w:rsidR="00CD1845" w:rsidP="00E66BEF" w:rsidRDefault="00CD1845">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afwijking van artikel 5.4, eerste lid, bestaat de bekostiging voor een school uit:</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een bedrag per school;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een bedrag per leerling, waarbij onderscheid kan worden gemaakt naar schoolsoort, leerjaar, leerweg of profiel.</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Artikel 5.4, tweede lid, is niet van toepassing.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Artikel 5.4, vierde lid, onderdeel c, is niet van toepassing. In plaats daarvan wordt de bekostiging van de scholen mede verstrekt voor kosten wegens voorschriften die zijn gegevens bij of krachtens de Ambtenarenwet BES.</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De artikelen 5.5 en 5.9, derde lid, zijn niet van toepassing.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Bij algemene maatregel van bestuur wordt bepaald in welke gevallen en onder welke voorwaarden aanvullende bekostiging kan worden toegekend.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sz w:val="24"/>
        </w:rPr>
        <w:t>K</w:t>
      </w:r>
    </w:p>
    <w:p w:rsidRPr="00E66BEF" w:rsidR="00E66BEF" w:rsidP="00E66BEF" w:rsidRDefault="00E66BEF">
      <w:pPr>
        <w:rPr>
          <w:rFonts w:ascii="Times New Roman" w:hAnsi="Times New Roman"/>
          <w:sz w:val="24"/>
        </w:rPr>
      </w:pPr>
    </w:p>
    <w:p w:rsidRPr="00E66BEF" w:rsidR="00E66BEF" w:rsidP="00CD1845" w:rsidRDefault="00E66BEF">
      <w:pPr>
        <w:ind w:firstLine="284"/>
        <w:rPr>
          <w:rFonts w:ascii="Times New Roman" w:hAnsi="Times New Roman"/>
          <w:sz w:val="24"/>
        </w:rPr>
      </w:pPr>
      <w:r w:rsidRPr="00E66BEF">
        <w:rPr>
          <w:rFonts w:ascii="Times New Roman" w:hAnsi="Times New Roman"/>
          <w:sz w:val="24"/>
        </w:rPr>
        <w:t>Artikel 12.24 vervalt.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L</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12.38 wordt ‘zijn de artikelen 5.5, vijfde lid, en 5.7, derde lid, onderdeel d,’ vervangen door ‘is artikel 5.4’.</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sz w:val="24"/>
        </w:rPr>
        <w:t>M</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Aan het slot van hoofdstuk 12 wordt een paragraaf toegevoegd, luidende:</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i/>
          <w:sz w:val="24"/>
        </w:rPr>
      </w:pPr>
      <w:r w:rsidRPr="00E66BEF">
        <w:rPr>
          <w:rFonts w:ascii="Times New Roman" w:hAnsi="Times New Roman"/>
          <w:i/>
          <w:sz w:val="24"/>
        </w:rPr>
        <w:t>Paragraaf 17. Overgangsrecht Wet van XX MAAND 20XX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(Stb. 2020, xxx)</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12.47</w:t>
      </w:r>
      <w:r w:rsidRPr="00E66BEF">
        <w:rPr>
          <w:rFonts w:ascii="Times New Roman" w:hAnsi="Times New Roman"/>
          <w:b/>
          <w:bCs/>
          <w:sz w:val="24"/>
        </w:rPr>
        <w:t xml:space="preserve">. Overgangsrecht toegroeien naar nieuwe bekostiging </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1. De bekostiging voor de scholen van een bevoegd gezag ingaande het kalenderjaar 2022 wordt eenmalig berekend op basis van de telgegevens op 1 oktober 2021:</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op grond van de artikelen 5.4 en 5.5 en de daarop gebaseerde regelgeving, 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op grond van de artikelen 84, eerste tot en met derde lid, 84b, 85 en 86, met uitzondering van het derde lid, onderdeel d, van de Wet op het voortgezet onderwijs, en de daarop gebaseerde regelgeving, artikel 2, tweede en derde lid, van het Formatiebesluit WVO en artikel 3 van de Regeling aanvullende bekostiging nevenvestiging, nieuwe scholen en samenvoeging vo, zoals die luidden op 30 september 2021.</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2. Het verschil tussen onderdelen a en b van het eerste lid is het herverdeeleffect van een bevoegd gezag. </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Bij een positief of negatief herverdeeleffect voor een bevoegd gezag wordt de bekostiging voor de scholen van dat bevoegd gezag in de kalenderjaren 2022 tot en met 2025 verminderd onderscheidenlijk vermeerderd met achtereenvolgens 80%, 60%, 40% en 20% van het herverdeeleffect.</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Bij een herverdeeleffect voor een bevoegd gezag van tenminste 3% negatief, ontvangt het bevoegd gezag in de kalenderjaren 2022 tot en met 2025 het verschil tussen 3% negatief en het werkelijke negatieve herverdeeleffect, met dien verstande dat het bevoegd gezag niet meer ontvangt dan maximaal 100% van de berekende bekostiging, bedoeld in het eerste lid, onderdeel b. In het kalenderjaar 2026 ontvangt het bevoegd gezag nog eenmaal 50% van dit verschil.</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Het herverdeeleffect, bedoeld in het tweede lid, wordt per bevoegd gezag éénmalig vastgesteld. De bekostiging, bedoeld in het derde en vierde lid, die op grond van dit herverdeeleffect wordt vastgesteld, kan volgens bij ministeriele regeling te stellen regels worden aangepast aan loon-en prijsontwikkelingen, tenzij de toestand van ’s Rijks financiën zich daartegen verzet.</w:t>
      </w:r>
    </w:p>
    <w:p w:rsidRPr="00E66BEF" w:rsidR="00E66BEF" w:rsidP="00E66BEF" w:rsidRDefault="00E66BEF">
      <w:pPr>
        <w:ind w:firstLine="284"/>
        <w:rPr>
          <w:rFonts w:ascii="Times New Roman" w:hAnsi="Times New Roman"/>
          <w:sz w:val="24"/>
        </w:rPr>
      </w:pPr>
      <w:r w:rsidRPr="00E66BEF">
        <w:rPr>
          <w:rFonts w:ascii="Times New Roman" w:hAnsi="Times New Roman"/>
          <w:sz w:val="24"/>
        </w:rPr>
        <w:t>6. Dit artikel is niet van toepassing op scholen ten aanzien waarvan door Onze Minister toepassing is gegeven aan artikel 4.25, derde lid.</w:t>
      </w:r>
    </w:p>
    <w:p w:rsidRPr="00E66BEF" w:rsidR="00E66BEF" w:rsidP="00E66BEF" w:rsidRDefault="00E66BEF">
      <w:pPr>
        <w:ind w:firstLine="284"/>
        <w:rPr>
          <w:rFonts w:ascii="Times New Roman" w:hAnsi="Times New Roman"/>
          <w:sz w:val="24"/>
        </w:rPr>
      </w:pPr>
      <w:r w:rsidRPr="00E66BEF">
        <w:rPr>
          <w:rFonts w:ascii="Times New Roman" w:hAnsi="Times New Roman"/>
          <w:sz w:val="24"/>
        </w:rPr>
        <w:t>7. Dit artikel vervalt met ingang van 1 januari 2027.</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b/>
          <w:sz w:val="24"/>
        </w:rPr>
      </w:pPr>
      <w:r w:rsidRPr="00E66BEF">
        <w:rPr>
          <w:rFonts w:ascii="Times New Roman" w:hAnsi="Times New Roman"/>
          <w:sz w:val="24"/>
        </w:rPr>
        <w:t>N</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Artikel 13.1 wordt als volgt gewijzigd:</w:t>
      </w:r>
    </w:p>
    <w:p w:rsidRPr="00E66BEF" w:rsidR="00E66BEF" w:rsidP="00CD1845"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 het eerste lid, wordt na ‘artikel 2.94, vierde lid,’ ingevoegd ‘artikel 5.9, derde lid,’.</w:t>
      </w:r>
    </w:p>
    <w:p w:rsidRPr="00E66BEF" w:rsidR="00E66BEF" w:rsidP="00CD1845"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derde lid vervalt ‘– artikel 5.5, eerste lid;’.</w:t>
      </w:r>
    </w:p>
    <w:p w:rsidRPr="00E66BEF" w:rsidR="00E66BEF" w:rsidP="00CD1845"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Het vijfde lid komt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5. Een krachtens artikel 5.9, eerste lid, vast te stellen ministeriële regeling wordt, voor zover die betrekking heeft op aanvullende bekostiging voor geïsoleerde scholen of scholengemeenschappen, aan de beide Kamers der Staten-Generaal overgelegd. De ministeriële regeling wordt niet eerder vastgesteld dan vier weken na de overlegging van het ontwerp. Indien een der Kamers der Staten-Generaal besluit niet in te stemmen met het ontwerp, wordt de ministeriële regeling niet vastgesteld en kan niet eerder dan vier weken na het besluit van die Kamer der Staten-Generaal een nieuw ontwerp aan beide kamers der Staten-Generaal worden overgelegd.</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O</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Artikel 13.2 vervalt.</w:t>
      </w:r>
    </w:p>
    <w:p w:rsidRPr="00E66BEF" w:rsidR="00E66BEF" w:rsidP="00E66BEF" w:rsidRDefault="00E66BEF">
      <w:pPr>
        <w:rPr>
          <w:rFonts w:ascii="Times New Roman" w:hAnsi="Times New Roman"/>
          <w:sz w:val="24"/>
        </w:rPr>
      </w:pPr>
    </w:p>
    <w:p w:rsidRPr="00E66BEF" w:rsidR="00E66BEF" w:rsidP="00E66BEF" w:rsidRDefault="00E66BEF">
      <w:pPr>
        <w:rPr>
          <w:rFonts w:ascii="Times New Roman" w:hAnsi="Times New Roman"/>
          <w:sz w:val="24"/>
        </w:rPr>
      </w:pPr>
      <w:r w:rsidRPr="00E66BEF">
        <w:rPr>
          <w:rFonts w:ascii="Times New Roman" w:hAnsi="Times New Roman"/>
          <w:sz w:val="24"/>
        </w:rPr>
        <w:t>P</w:t>
      </w:r>
    </w:p>
    <w:p w:rsidRPr="00E66BEF" w:rsidR="00E66BEF" w:rsidP="00E66BEF" w:rsidRDefault="00E66BEF">
      <w:pPr>
        <w:rPr>
          <w:rFonts w:ascii="Times New Roman" w:hAnsi="Times New Roman"/>
          <w:sz w:val="24"/>
        </w:rPr>
      </w:pPr>
    </w:p>
    <w:p w:rsidR="00CD1845" w:rsidP="00CD1845" w:rsidRDefault="00E66BEF">
      <w:pPr>
        <w:ind w:firstLine="284"/>
        <w:rPr>
          <w:rFonts w:ascii="Times New Roman" w:hAnsi="Times New Roman"/>
          <w:sz w:val="24"/>
        </w:rPr>
      </w:pPr>
      <w:bookmarkStart w:name="d17e652" w:id="2"/>
      <w:bookmarkEnd w:id="2"/>
      <w:r w:rsidRPr="00E66BEF">
        <w:rPr>
          <w:rFonts w:ascii="Times New Roman" w:hAnsi="Times New Roman"/>
          <w:sz w:val="24"/>
        </w:rPr>
        <w:t>Aan het slot van hoofdstuk 13 wordt een artikel toegevoegd [, waarvan de nummering aansluit op het laatste artikel van dat hoofdstuk], luidende:</w:t>
      </w:r>
    </w:p>
    <w:p w:rsidR="00CD1845" w:rsidP="00CD1845" w:rsidRDefault="00CD1845">
      <w:pPr>
        <w:rPr>
          <w:rFonts w:ascii="Times New Roman" w:hAnsi="Times New Roman"/>
          <w:sz w:val="24"/>
        </w:rPr>
      </w:pPr>
    </w:p>
    <w:p w:rsidR="00E66BEF" w:rsidP="00CD1845" w:rsidRDefault="00E66BEF">
      <w:pPr>
        <w:rPr>
          <w:rFonts w:ascii="Times New Roman" w:hAnsi="Times New Roman"/>
          <w:b/>
          <w:bCs/>
          <w:sz w:val="24"/>
        </w:rPr>
      </w:pPr>
      <w:r w:rsidRPr="00E66BEF">
        <w:rPr>
          <w:rFonts w:ascii="Times New Roman" w:hAnsi="Times New Roman"/>
          <w:b/>
          <w:bCs/>
          <w:sz w:val="24"/>
        </w:rPr>
        <w:t>Artikel 13.#. Evaluatie Wet vereenvoudiging grondslagen bekostiging vo-scholen (Stb. 20xx, xxx)</w:t>
      </w:r>
    </w:p>
    <w:p w:rsidRPr="00CD1845" w:rsidR="00CD1845" w:rsidP="00CD1845" w:rsidRDefault="00CD1845">
      <w:pPr>
        <w:rPr>
          <w:rFonts w:ascii="Times New Roman" w:hAnsi="Times New Roman"/>
          <w:sz w:val="24"/>
        </w:rPr>
      </w:pPr>
    </w:p>
    <w:p w:rsidR="00E66BEF" w:rsidP="00CB5B27" w:rsidRDefault="00E66BEF">
      <w:pPr>
        <w:ind w:firstLine="284"/>
        <w:rPr>
          <w:rFonts w:ascii="Times New Roman" w:hAnsi="Times New Roman"/>
          <w:sz w:val="24"/>
        </w:rPr>
      </w:pPr>
      <w:r w:rsidRPr="00E66BEF">
        <w:rPr>
          <w:rFonts w:ascii="Times New Roman" w:hAnsi="Times New Roman"/>
          <w:sz w:val="24"/>
        </w:rPr>
        <w:t xml:space="preserve">Onze Minister zendt binnen vijf jaar na 1 oktober 2021, en vervolgens telkens na vier jaar, aan de Staten-Generaal een verslag over de doeltreffendheid en de effecten van de artikelen 5.4 tot en met 5.10, 5.25, 5.27, 5.28 en 11.56 in de praktijk. </w:t>
      </w:r>
    </w:p>
    <w:p w:rsidRPr="00E66BEF" w:rsidR="00CB5B27" w:rsidP="00CB5B27" w:rsidRDefault="00CB5B27">
      <w:pPr>
        <w:ind w:firstLine="284"/>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2. Indien het bij koninklijke boodschap van 2 december 2019 ingediende voorstel van wet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(Kamerstukken 35354) tot wet is of wordt verheven en artikel III van die wet eerder in werking is getreden of treedt dan artikel LIII van deze wet, wordt in artikel LIII, onderdeel B, ‘onderdeel f’ vervangen door ‘onderdeel e’.</w:t>
      </w:r>
    </w:p>
    <w:p w:rsidRPr="00E66BEF" w:rsidR="00E66BEF" w:rsidP="00E66BEF" w:rsidRDefault="00E66BEF">
      <w:pPr>
        <w:ind w:firstLine="284"/>
        <w:rPr>
          <w:rFonts w:ascii="Times New Roman" w:hAnsi="Times New Roman"/>
          <w:sz w:val="24"/>
        </w:rPr>
      </w:pPr>
      <w:r w:rsidRPr="00E66BEF">
        <w:rPr>
          <w:rFonts w:ascii="Times New Roman" w:hAnsi="Times New Roman"/>
          <w:sz w:val="24"/>
        </w:rPr>
        <w:t>3. Indien het bij koninklijke boodschap van 2 december 2019 ingediende voorstel van wet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(Kamerstukken 35354) tot wet is of wordt verheven en artikel IV van die wet:</w:t>
      </w:r>
    </w:p>
    <w:p w:rsidR="00E66BEF" w:rsidP="00E66BEF" w:rsidRDefault="00E66BEF">
      <w:pPr>
        <w:ind w:firstLine="284"/>
        <w:rPr>
          <w:rFonts w:ascii="Times New Roman" w:hAnsi="Times New Roman"/>
          <w:sz w:val="24"/>
        </w:rPr>
      </w:pPr>
      <w:r w:rsidRPr="00E66BEF">
        <w:rPr>
          <w:rFonts w:ascii="Times New Roman" w:hAnsi="Times New Roman"/>
          <w:sz w:val="24"/>
        </w:rPr>
        <w:t>a. eerder in werking is getreden of treedt dan artikel LVI van deze wet, wordt artikel LVI als volgt gewijzigd:</w:t>
      </w:r>
    </w:p>
    <w:p w:rsidRPr="00E66BEF" w:rsidR="00CD1845" w:rsidP="00CD1845" w:rsidRDefault="00CD1845">
      <w:pPr>
        <w:rPr>
          <w:rFonts w:ascii="Times New Roman" w:hAnsi="Times New Roman"/>
          <w:sz w:val="24"/>
        </w:rPr>
      </w:pPr>
    </w:p>
    <w:p w:rsidR="00E66BEF" w:rsidP="00E66BEF" w:rsidRDefault="00E66BEF">
      <w:pPr>
        <w:ind w:left="284"/>
        <w:rPr>
          <w:rFonts w:ascii="Times New Roman" w:hAnsi="Times New Roman"/>
          <w:sz w:val="24"/>
        </w:rPr>
      </w:pPr>
      <w:r w:rsidRPr="00E66BEF">
        <w:rPr>
          <w:rFonts w:ascii="Times New Roman" w:hAnsi="Times New Roman"/>
          <w:sz w:val="24"/>
        </w:rPr>
        <w:t>1°. In onderdeel N, onder 1, wordt ‘89a’ telkens vervangen door ‘89’.</w:t>
      </w:r>
    </w:p>
    <w:p w:rsidRPr="00E66BEF" w:rsidR="00CD1845" w:rsidP="00CD1845" w:rsidRDefault="00CD1845">
      <w:pPr>
        <w:rPr>
          <w:rFonts w:ascii="Times New Roman" w:hAnsi="Times New Roman"/>
          <w:sz w:val="24"/>
        </w:rPr>
      </w:pPr>
    </w:p>
    <w:p w:rsidR="00E66BEF" w:rsidP="00E66BEF" w:rsidRDefault="00E66BEF">
      <w:pPr>
        <w:ind w:left="284"/>
        <w:rPr>
          <w:rFonts w:ascii="Times New Roman" w:hAnsi="Times New Roman"/>
          <w:sz w:val="24"/>
        </w:rPr>
      </w:pPr>
      <w:r w:rsidRPr="00E66BEF">
        <w:rPr>
          <w:rFonts w:ascii="Times New Roman" w:hAnsi="Times New Roman"/>
          <w:sz w:val="24"/>
        </w:rPr>
        <w:t>2°. In onderdeel N, onder 2, wordt ‘89a1’ telkens vervangen door ‘90’.</w:t>
      </w:r>
    </w:p>
    <w:p w:rsidRPr="00E66BEF" w:rsidR="00CD1845" w:rsidP="00CD1845" w:rsidRDefault="00CD1845">
      <w:pPr>
        <w:rPr>
          <w:rFonts w:ascii="Times New Roman" w:hAnsi="Times New Roman"/>
          <w:sz w:val="24"/>
        </w:rPr>
      </w:pPr>
    </w:p>
    <w:p w:rsidR="00E66BEF" w:rsidP="00E66BEF" w:rsidRDefault="00E66BEF">
      <w:pPr>
        <w:ind w:left="284"/>
        <w:rPr>
          <w:rFonts w:ascii="Times New Roman" w:hAnsi="Times New Roman"/>
          <w:sz w:val="24"/>
        </w:rPr>
      </w:pPr>
      <w:r w:rsidRPr="00E66BEF">
        <w:rPr>
          <w:rFonts w:ascii="Times New Roman" w:hAnsi="Times New Roman"/>
          <w:sz w:val="24"/>
        </w:rPr>
        <w:t>3°. In onderdeel O, onder 1, wordt ‘85b’ telkens vervangen door ‘84’.</w:t>
      </w:r>
    </w:p>
    <w:p w:rsidRPr="00E66BEF" w:rsidR="00CD1845" w:rsidP="00CD1845" w:rsidRDefault="00CD1845">
      <w:pPr>
        <w:rPr>
          <w:rFonts w:ascii="Times New Roman" w:hAnsi="Times New Roman"/>
          <w:sz w:val="24"/>
        </w:rPr>
      </w:pPr>
    </w:p>
    <w:p w:rsidRPr="00E66BEF" w:rsidR="00E66BEF" w:rsidP="00E66BEF" w:rsidRDefault="00E66BEF">
      <w:pPr>
        <w:ind w:left="284"/>
        <w:rPr>
          <w:rFonts w:ascii="Times New Roman" w:hAnsi="Times New Roman"/>
          <w:sz w:val="24"/>
        </w:rPr>
      </w:pPr>
      <w:r w:rsidRPr="00E66BEF">
        <w:rPr>
          <w:rFonts w:ascii="Times New Roman" w:hAnsi="Times New Roman"/>
          <w:sz w:val="24"/>
        </w:rPr>
        <w:t>4°. In onderdeel O, onder 2, wordt ‘85b1’ telkens vervangen door ‘85’.</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b. later in werking treedt dan artikel LVI van deze wet, vervalt artikel IV van die wet.</w:t>
      </w:r>
    </w:p>
    <w:p w:rsidRPr="00E66BEF" w:rsidR="00E66BEF" w:rsidP="00E66BEF" w:rsidRDefault="00E66BEF">
      <w:pPr>
        <w:ind w:firstLine="284"/>
        <w:rPr>
          <w:rFonts w:ascii="Times New Roman" w:hAnsi="Times New Roman"/>
          <w:sz w:val="24"/>
        </w:rPr>
      </w:pPr>
      <w:r w:rsidRPr="00E66BEF">
        <w:rPr>
          <w:rFonts w:ascii="Times New Roman" w:hAnsi="Times New Roman"/>
          <w:sz w:val="24"/>
        </w:rPr>
        <w:t>4. Indien het bij koninklijke boodschap van 2 december 2019 ingediende voorstel van wet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(Kamerstukken 35354) tot wet is of wordt verheven en artikel V van die wet:</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eerder in werking is getreden of treedt dan artikel LII van deze wet, wordt in artikel LII, onderdeel H, onder 2, ‘85c, 85c1, 89b en 89b1’ vervangen door ’86, 87, 91 en 92’.</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later in werking treedt dan artikel LII van deze wet, vervalt artikel V van die wet.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lastRenderedPageBreak/>
        <w:t>5. Indien het bij koninklijke boodschap van 2 december 2019 ingediende voorstel van wet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(Kamerstukken 35354) tot wet is of wordt verheven en artikel VII van die wet:</w:t>
      </w:r>
    </w:p>
    <w:p w:rsidR="00CD1845" w:rsidP="00CD1845" w:rsidRDefault="00E66BEF">
      <w:pPr>
        <w:ind w:firstLine="284"/>
        <w:rPr>
          <w:rFonts w:ascii="Times New Roman" w:hAnsi="Times New Roman"/>
          <w:sz w:val="24"/>
        </w:rPr>
      </w:pPr>
      <w:r w:rsidRPr="00E66BEF">
        <w:rPr>
          <w:rFonts w:ascii="Times New Roman" w:hAnsi="Times New Roman"/>
          <w:sz w:val="24"/>
        </w:rPr>
        <w:t>a. eerder in werking is getreden of treedt dan artikel LXX van deze wet, komt artikel LXX, onderdeel B, te luiden:</w:t>
      </w:r>
    </w:p>
    <w:p w:rsidR="00CD1845" w:rsidP="00CD1845" w:rsidRDefault="00CD1845">
      <w:pPr>
        <w:rPr>
          <w:rFonts w:ascii="Times New Roman" w:hAnsi="Times New Roman"/>
          <w:sz w:val="24"/>
        </w:rPr>
      </w:pPr>
    </w:p>
    <w:p w:rsidR="00E66BEF" w:rsidP="00CD1845" w:rsidRDefault="00E66BEF">
      <w:pPr>
        <w:rPr>
          <w:rFonts w:ascii="Times New Roman" w:hAnsi="Times New Roman"/>
          <w:sz w:val="24"/>
        </w:rPr>
      </w:pPr>
      <w:r w:rsidRPr="00E66BEF">
        <w:rPr>
          <w:rFonts w:ascii="Times New Roman" w:hAnsi="Times New Roman"/>
          <w:sz w:val="24"/>
        </w:rPr>
        <w:t>B</w:t>
      </w:r>
    </w:p>
    <w:p w:rsidRPr="00E66BEF" w:rsidR="00CD1845" w:rsidP="00CD1845" w:rsidRDefault="00CD184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69, eerste lid, wordt ‘artikel 96k van de Wet op het voortgezet onderwijs’ vervangen door ‘artikel 5.28 van de Wet voortgezet onderwijs 2020’ en wordt ‘artikel 96i, zesde lid, van die wet’ vervangen door ‘artikel 5.26, eerste lid, van die wet’.</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b. later in werking treedt dan artikel LXX van deze wet, vervalt artikel VII van die wet.</w:t>
      </w:r>
    </w:p>
    <w:p w:rsidR="00CD1845" w:rsidP="00CD1845" w:rsidRDefault="00E66BEF">
      <w:pPr>
        <w:ind w:firstLine="284"/>
        <w:rPr>
          <w:rFonts w:ascii="Times New Roman" w:hAnsi="Times New Roman"/>
          <w:sz w:val="24"/>
        </w:rPr>
      </w:pPr>
      <w:r w:rsidRPr="00E66BEF">
        <w:rPr>
          <w:rFonts w:ascii="Times New Roman" w:hAnsi="Times New Roman"/>
          <w:sz w:val="24"/>
        </w:rPr>
        <w:t>6. Indien het bij koninklijke boodschap van 2 december 2019 ingediende voorstel van wet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(Kamerstukken 35354) tot wet is of wordt verheven en artikel VIIA van die wet later in werking treedt dan artikel LXVI, onderdeel B, van deze wet, vervalt artikel VIIA van die wet.</w:t>
      </w:r>
    </w:p>
    <w:p w:rsidR="00CD1845" w:rsidP="00CD1845" w:rsidRDefault="00CD1845">
      <w:pPr>
        <w:rPr>
          <w:rFonts w:ascii="Times New Roman" w:hAnsi="Times New Roman"/>
          <w:sz w:val="24"/>
        </w:rPr>
      </w:pPr>
    </w:p>
    <w:p w:rsidR="00CD1845" w:rsidP="00CD1845" w:rsidRDefault="00CD1845">
      <w:pPr>
        <w:rPr>
          <w:rFonts w:ascii="Times New Roman" w:hAnsi="Times New Roman"/>
          <w:sz w:val="24"/>
        </w:rPr>
      </w:pPr>
    </w:p>
    <w:p w:rsidR="00E66BEF" w:rsidP="00CD1845" w:rsidRDefault="00E66BEF">
      <w:pPr>
        <w:rPr>
          <w:rFonts w:ascii="Times New Roman" w:hAnsi="Times New Roman"/>
          <w:sz w:val="24"/>
        </w:rPr>
      </w:pPr>
      <w:r w:rsidRPr="00E66BEF">
        <w:rPr>
          <w:rFonts w:ascii="Times New Roman" w:hAnsi="Times New Roman"/>
          <w:b/>
          <w:sz w:val="24"/>
        </w:rPr>
        <w:t>ARTIKEL XCV. SAMENLOOP MET WETSVOORSTEL SCHOOLDIPLOMA PRAKTIJKONDERWIJS (KAMERSTUKKEN 35580)</w:t>
      </w:r>
    </w:p>
    <w:p w:rsidRPr="00E66BEF" w:rsidR="00CD1845" w:rsidP="00CD1845" w:rsidRDefault="00CD184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1. Indien het bij koninklijke boodschap van 16 september 2020 ingediende voorstel van wet tot wijziging van onder meer de Wet op de expertisecentra, de Wet op het voortgezet onderwijs en de Wet voortgezet onderwijs BES in verband met het uitreiken van een schooldiploma aan leerlingen in het praktijkonderwijs en in het voortgezet speciaal onderwijs (Kamerstukken 35580) tot wet wordt verheven en artikel I, onderdeel C, van die wet:</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eerder in werking treedt of is getreden dan deze wet, komt artikel LVI, onderdeel Q, onder 2,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29a van de Wet op het voortgezet onderwijs’ vervangen door ‘artikel 2.58, derde lid, van de Wet op het voortgezet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later in werking treedt dan artikel LVI van deze wet, wordt in artikel I, onderdeel C, van die wet ‘artikel 10f van de Wet op het voortgezet onderwijs’ vervangen door ‘artikel 2.8 van de Wet voortgezet onderwijs 2020’ en wordt ‘artikel 29a van de Wet op het voortgezet onderwijs’ vervangen door ‘artikel 2.58, derde lid, van de Wet voortgezet onderwijs 2020’.</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Indien het bij koninklijke boodschap van 16 september 2020 ingediende voorstel van wet tot wijziging van onder meer de Wet op de expertisecentra, de Wet op het voortgezet onderwijs en de Wet voortgezet onderwijs BES in verband met het uitreiken van een schooldiploma aan leerlingen in het praktijkonderwijs en in het voortgezet speciaal onderwijs (Kamerstukken 35580) tot wet wordt verheven en artikel IV van die wet:</w:t>
      </w:r>
    </w:p>
    <w:p w:rsidRPr="00E66BEF" w:rsidR="00E66BEF" w:rsidP="00E66BEF" w:rsidRDefault="00E66BEF">
      <w:pPr>
        <w:ind w:firstLine="284"/>
        <w:rPr>
          <w:rFonts w:ascii="Times New Roman" w:hAnsi="Times New Roman"/>
          <w:sz w:val="24"/>
        </w:rPr>
      </w:pPr>
      <w:r w:rsidRPr="00E66BEF">
        <w:rPr>
          <w:rFonts w:ascii="Times New Roman" w:hAnsi="Times New Roman"/>
          <w:sz w:val="24"/>
        </w:rPr>
        <w:t xml:space="preserve">a. eerder in werking treedt of is getreden dan deze wet, wordt in artikel XLVIII, onderdeel F, onder 2, ‘een getuigschrift of een schooldiploma praktijkonderwijs’ vervangen door ‘een </w:t>
      </w:r>
      <w:r w:rsidRPr="00E66BEF">
        <w:rPr>
          <w:rFonts w:ascii="Times New Roman" w:hAnsi="Times New Roman"/>
          <w:sz w:val="24"/>
        </w:rPr>
        <w:lastRenderedPageBreak/>
        <w:t>verklaring of een schooldiploma praktijkonderwijs’ en wordt ‘of een getuigschrift praktijkonderwijs’ vervangen door ‘of een verklaring’.</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later in werking treedt dan artikel XLVIII van deze wet, komt artikel IV van die wet te luiden:</w:t>
      </w:r>
    </w:p>
    <w:p w:rsidRPr="00E66BEF" w:rsidR="00E66BEF" w:rsidP="00CD1845" w:rsidRDefault="00E66BEF">
      <w:pPr>
        <w:rPr>
          <w:rFonts w:ascii="Times New Roman" w:hAnsi="Times New Roman"/>
          <w:sz w:val="24"/>
        </w:rPr>
      </w:pPr>
    </w:p>
    <w:p w:rsidR="00E66BEF" w:rsidP="00CD1845" w:rsidRDefault="00E66BEF">
      <w:pPr>
        <w:rPr>
          <w:rFonts w:ascii="Times New Roman" w:hAnsi="Times New Roman"/>
          <w:b/>
          <w:sz w:val="24"/>
        </w:rPr>
      </w:pPr>
      <w:r w:rsidRPr="00E66BEF">
        <w:rPr>
          <w:rFonts w:ascii="Times New Roman" w:hAnsi="Times New Roman"/>
          <w:b/>
          <w:sz w:val="24"/>
        </w:rPr>
        <w:t>Artikel IV Wijziging van de leerplichtwet 1969</w:t>
      </w:r>
    </w:p>
    <w:p w:rsidRPr="00E66BEF" w:rsidR="00CD1845" w:rsidP="00CD1845" w:rsidRDefault="00CD1845">
      <w:pPr>
        <w:rPr>
          <w:rFonts w:ascii="Times New Roman" w:hAnsi="Times New Roman"/>
          <w:b/>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4a, tweede lid, van de Leerplichtwet 1969 wordt ‘een getuigschrift praktijkonderwijs’ vervangen door ‘een verklaring’.</w:t>
      </w:r>
    </w:p>
    <w:p w:rsidRPr="00E66BEF" w:rsidR="00E66BEF" w:rsidP="00CD1845"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3. Indien het bij koninklijke boodschap van 16 september 2020 ingediende voorstel van wet tot wijziging van onder meer de Wet op de expertisecentra, de Wet op het voortgezet onderwijs en de Wet voortgezet onderwijs BES in verband met het uitreiken van een schooldiploma aan leerlingen in het praktijkonderwijs en in het voortgezet speciaal onderwijs (Kamerstukken 35580) tot wet wordt verheven en artikel V van die wet:</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eerder in werking treedt of is getreden dan deze wet, wordt in artikel XLIX, onderdeel E, onder 2, ‘een getuigschrift of een schooldiploma praktijkonderwijs’ vervangen door ‘een verklaring of een schooldiploma praktijkonderwijs’ en wordt ‘of een getuigschrift praktijkonderwijs’ vervangen door ‘of een verklaring’.</w:t>
      </w:r>
    </w:p>
    <w:p w:rsidR="00CD1845" w:rsidP="00CD1845" w:rsidRDefault="00E66BEF">
      <w:pPr>
        <w:ind w:firstLine="284"/>
        <w:rPr>
          <w:rFonts w:ascii="Times New Roman" w:hAnsi="Times New Roman"/>
          <w:sz w:val="24"/>
        </w:rPr>
      </w:pPr>
      <w:r w:rsidRPr="00E66BEF">
        <w:rPr>
          <w:rFonts w:ascii="Times New Roman" w:hAnsi="Times New Roman"/>
          <w:sz w:val="24"/>
        </w:rPr>
        <w:t>b. later in werking treedt dan artikel XLIX van deze wet, komt artikel V van die wet te luiden:</w:t>
      </w:r>
    </w:p>
    <w:p w:rsidR="00CD1845" w:rsidP="00CD1845" w:rsidRDefault="00CD1845">
      <w:pPr>
        <w:rPr>
          <w:rFonts w:ascii="Times New Roman" w:hAnsi="Times New Roman"/>
          <w:sz w:val="24"/>
        </w:rPr>
      </w:pPr>
    </w:p>
    <w:p w:rsidR="00E66BEF" w:rsidP="00CD1845" w:rsidRDefault="00E66BEF">
      <w:pPr>
        <w:rPr>
          <w:rFonts w:ascii="Times New Roman" w:hAnsi="Times New Roman"/>
          <w:b/>
          <w:sz w:val="24"/>
        </w:rPr>
      </w:pPr>
      <w:r w:rsidRPr="00E66BEF">
        <w:rPr>
          <w:rFonts w:ascii="Times New Roman" w:hAnsi="Times New Roman"/>
          <w:b/>
          <w:sz w:val="24"/>
        </w:rPr>
        <w:t>Artikel V Wijziging van de Leerplichtwet BES</w:t>
      </w:r>
    </w:p>
    <w:p w:rsidRPr="00CD1845" w:rsidR="00CD1845" w:rsidP="00CD1845" w:rsidRDefault="00CD184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In artikel 11, tweede lid, van de Leerplichtwet BES wordt ‘een getuigschrift praktijkonderwijs’ vervangen door ‘een verklaring’.</w:t>
      </w:r>
    </w:p>
    <w:p w:rsidR="00CD1845" w:rsidP="00CD1845" w:rsidRDefault="00CD1845">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4. Indien het bij koninklijke boodschap van 16 september 2020 ingediende voorstel van wet tot wijziging van onder meer de Wet op de expertisecentra, de Wet op het voortgezet onderwijs en de Wet voortgezet onderwijs BES in verband met het uitreiken van een schooldiploma aan leerlingen in het praktijkonderwijs en in het voortgezet speciaal onderwijs (Kamerstukken 35580) tot wet wordt verheven en artikel VI van die wet:</w:t>
      </w:r>
    </w:p>
    <w:p w:rsidRPr="00E66BEF" w:rsidR="00E66BEF" w:rsidP="00E66BEF" w:rsidRDefault="00E66BEF">
      <w:pPr>
        <w:ind w:firstLine="284"/>
        <w:rPr>
          <w:rFonts w:ascii="Times New Roman" w:hAnsi="Times New Roman"/>
          <w:sz w:val="24"/>
        </w:rPr>
      </w:pPr>
      <w:r w:rsidRPr="00E66BEF">
        <w:rPr>
          <w:rFonts w:ascii="Times New Roman" w:hAnsi="Times New Roman"/>
          <w:sz w:val="24"/>
        </w:rPr>
        <w:t>a. eerder in werking treedt of is getreden dan deze wet, komt artikel LII, onderdeel U, onder 2, van deze wet te luiden:</w:t>
      </w:r>
    </w:p>
    <w:p w:rsidRPr="00E66BEF" w:rsidR="00E66BEF" w:rsidP="00E66BEF" w:rsidRDefault="00E66BEF">
      <w:pPr>
        <w:ind w:firstLine="284"/>
        <w:rPr>
          <w:rFonts w:ascii="Times New Roman" w:hAnsi="Times New Roman"/>
          <w:sz w:val="24"/>
        </w:rPr>
      </w:pPr>
      <w:r w:rsidRPr="00E66BEF">
        <w:rPr>
          <w:rFonts w:ascii="Times New Roman" w:hAnsi="Times New Roman"/>
          <w:sz w:val="24"/>
        </w:rPr>
        <w:t>2. In het tweede lid wordt ‘artikel 29a van de Wet op het voortgezet onderwijs’ vervangen door ‘artikel 2.58, derde lid, van de Wet op het voortgezet onderwijs’.</w:t>
      </w:r>
    </w:p>
    <w:p w:rsidRPr="00E66BEF" w:rsidR="00E66BEF" w:rsidP="00E66BEF" w:rsidRDefault="00E66BEF">
      <w:pPr>
        <w:ind w:firstLine="284"/>
        <w:rPr>
          <w:rFonts w:ascii="Times New Roman" w:hAnsi="Times New Roman"/>
          <w:sz w:val="24"/>
        </w:rPr>
      </w:pPr>
      <w:r w:rsidRPr="00E66BEF">
        <w:rPr>
          <w:rFonts w:ascii="Times New Roman" w:hAnsi="Times New Roman"/>
          <w:sz w:val="24"/>
        </w:rPr>
        <w:t>b. later in werking treedt dan artikel LII van deze wet, wordt in artikel VI van die wet ‘artikel 10f van de Wet op het voortgezet onderwijs’ vervangen door ‘artikel 2.8 van de Wet voortgezet onderwijs 2020’ en wordt ‘artikel 29a van de Wet op het voortgezet onderwijs’ vervangen door ‘artikel 2.58, derde lid, van de Wet voortgezet onderwijs 2020’.</w:t>
      </w:r>
    </w:p>
    <w:p w:rsidR="00CD1845" w:rsidP="00E66BEF" w:rsidRDefault="00CD1845">
      <w:pPr>
        <w:rPr>
          <w:rFonts w:ascii="Times New Roman" w:hAnsi="Times New Roman"/>
          <w:b/>
          <w:sz w:val="24"/>
        </w:rPr>
      </w:pPr>
    </w:p>
    <w:p w:rsidR="00CD1845" w:rsidP="00E66BEF" w:rsidRDefault="00CD1845">
      <w:pPr>
        <w:rPr>
          <w:rFonts w:ascii="Times New Roman" w:hAnsi="Times New Roman"/>
          <w:b/>
          <w:sz w:val="24"/>
        </w:rPr>
      </w:pPr>
    </w:p>
    <w:p w:rsidRPr="00E66BEF" w:rsidR="00E66BEF" w:rsidP="00E66BEF" w:rsidRDefault="00E66BEF">
      <w:pPr>
        <w:rPr>
          <w:rFonts w:ascii="Times New Roman" w:hAnsi="Times New Roman"/>
          <w:b/>
          <w:sz w:val="24"/>
        </w:rPr>
      </w:pPr>
      <w:r w:rsidRPr="00E66BEF">
        <w:rPr>
          <w:rFonts w:ascii="Times New Roman" w:hAnsi="Times New Roman"/>
          <w:b/>
          <w:sz w:val="24"/>
        </w:rPr>
        <w:t>ARTIKEL XCVI. INWERKINGTREDING</w:t>
      </w:r>
    </w:p>
    <w:p w:rsidRPr="00E66BEF" w:rsidR="00E66BEF" w:rsidP="00E66BEF" w:rsidRDefault="00E66BEF">
      <w:pPr>
        <w:rPr>
          <w:rFonts w:ascii="Times New Roman" w:hAnsi="Times New Roman"/>
          <w:sz w:val="24"/>
        </w:rPr>
      </w:pPr>
    </w:p>
    <w:p w:rsidRPr="00E66BEF" w:rsidR="00E66BEF" w:rsidP="00E66BEF" w:rsidRDefault="00E66BEF">
      <w:pPr>
        <w:ind w:firstLine="284"/>
        <w:rPr>
          <w:rFonts w:ascii="Times New Roman" w:hAnsi="Times New Roman"/>
          <w:sz w:val="24"/>
        </w:rPr>
      </w:pPr>
      <w:r w:rsidRPr="00E66BEF">
        <w:rPr>
          <w:rFonts w:ascii="Times New Roman" w:hAnsi="Times New Roman"/>
          <w:sz w:val="24"/>
        </w:rPr>
        <w:t>Deze wet treedt in werking op een bij koninklijk besluit te bepalen tijdstip dat voor de verschillende artikelen of onderdelen daarvan, en voor het Europese deel van Nederland en de openbare lichamen Bonaire, Sint Eustatius en Saba, verschillend kan worden vastgesteld.</w:t>
      </w:r>
    </w:p>
    <w:p w:rsidR="00E66BEF" w:rsidP="00E66BEF" w:rsidRDefault="00E66BEF">
      <w:pPr>
        <w:rPr>
          <w:rFonts w:ascii="Times New Roman" w:hAnsi="Times New Roman"/>
          <w:sz w:val="24"/>
        </w:rPr>
      </w:pPr>
    </w:p>
    <w:p w:rsidRPr="00E66BEF" w:rsidR="00CD1845" w:rsidP="00E66BEF" w:rsidRDefault="00CD1845">
      <w:pPr>
        <w:rPr>
          <w:rFonts w:ascii="Times New Roman" w:hAnsi="Times New Roman"/>
          <w:sz w:val="24"/>
        </w:rPr>
      </w:pPr>
    </w:p>
    <w:p w:rsidRPr="00CD1845" w:rsidR="00E66BEF" w:rsidP="00CD1845" w:rsidRDefault="00E66BEF">
      <w:pPr>
        <w:rPr>
          <w:rFonts w:ascii="Times New Roman" w:hAnsi="Times New Roman"/>
          <w:b/>
          <w:sz w:val="24"/>
        </w:rPr>
      </w:pPr>
      <w:r w:rsidRPr="00CD1845">
        <w:rPr>
          <w:rFonts w:ascii="Times New Roman" w:hAnsi="Times New Roman"/>
          <w:b/>
          <w:sz w:val="24"/>
        </w:rPr>
        <w:lastRenderedPageBreak/>
        <w:t>ARTIKEL XCVII. CITEERTITEL</w:t>
      </w:r>
    </w:p>
    <w:p w:rsidRPr="00CD1845" w:rsidR="00CD1845" w:rsidP="00CD1845" w:rsidRDefault="00CD1845">
      <w:pPr>
        <w:rPr>
          <w:rFonts w:ascii="Times New Roman" w:hAnsi="Times New Roman"/>
          <w:sz w:val="24"/>
        </w:rPr>
      </w:pPr>
    </w:p>
    <w:p w:rsidRPr="00CD1845" w:rsidR="00E66BEF" w:rsidP="00CD1845" w:rsidRDefault="00E66BEF">
      <w:pPr>
        <w:ind w:firstLine="284"/>
        <w:rPr>
          <w:rFonts w:ascii="Times New Roman" w:hAnsi="Times New Roman"/>
          <w:sz w:val="24"/>
        </w:rPr>
      </w:pPr>
      <w:r w:rsidRPr="00CD1845">
        <w:rPr>
          <w:rFonts w:ascii="Times New Roman" w:hAnsi="Times New Roman"/>
          <w:sz w:val="24"/>
        </w:rPr>
        <w:t>Deze wet wordt aangehaald als: Invoerings- en aanpassingswet WVO 2020.</w:t>
      </w:r>
    </w:p>
    <w:p w:rsidRPr="00CD1845" w:rsidR="00E66BEF" w:rsidP="00CD1845" w:rsidRDefault="00E66BEF">
      <w:pPr>
        <w:rPr>
          <w:rFonts w:ascii="Times New Roman" w:hAnsi="Times New Roman"/>
          <w:sz w:val="24"/>
        </w:rPr>
      </w:pPr>
    </w:p>
    <w:p w:rsidRPr="00CD1845" w:rsidR="00E66BEF" w:rsidP="00CD1845" w:rsidRDefault="00E66BEF">
      <w:pPr>
        <w:rPr>
          <w:rFonts w:ascii="Times New Roman" w:hAnsi="Times New Roman"/>
          <w:sz w:val="24"/>
        </w:rPr>
      </w:pPr>
    </w:p>
    <w:p w:rsidR="00CA2B78" w:rsidRDefault="00CA2B78">
      <w:pPr>
        <w:rPr>
          <w:rFonts w:ascii="Times New Roman" w:hAnsi="Times New Roman"/>
          <w:sz w:val="24"/>
        </w:rPr>
      </w:pPr>
      <w:r>
        <w:rPr>
          <w:rFonts w:ascii="Times New Roman" w:hAnsi="Times New Roman"/>
          <w:sz w:val="24"/>
        </w:rPr>
        <w:br w:type="page"/>
      </w:r>
    </w:p>
    <w:p w:rsidRPr="00CD1845" w:rsidR="00E66BEF" w:rsidP="00574AC7" w:rsidRDefault="00E66BEF">
      <w:pPr>
        <w:ind w:firstLine="284"/>
        <w:rPr>
          <w:rFonts w:ascii="Times New Roman" w:hAnsi="Times New Roman"/>
          <w:sz w:val="24"/>
        </w:rPr>
      </w:pPr>
      <w:r w:rsidRPr="00CD184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D1845" w:rsidR="00E66BEF" w:rsidP="00CD1845" w:rsidRDefault="00E66BEF">
      <w:pPr>
        <w:rPr>
          <w:rFonts w:ascii="Times New Roman" w:hAnsi="Times New Roman"/>
          <w:sz w:val="24"/>
        </w:rPr>
      </w:pPr>
    </w:p>
    <w:p w:rsidRPr="00CD1845" w:rsidR="00E66BEF" w:rsidP="00CD1845" w:rsidRDefault="00E66BEF">
      <w:pPr>
        <w:rPr>
          <w:rFonts w:ascii="Times New Roman" w:hAnsi="Times New Roman"/>
          <w:sz w:val="24"/>
        </w:rPr>
      </w:pPr>
      <w:r w:rsidRPr="00CD1845">
        <w:rPr>
          <w:rFonts w:ascii="Times New Roman" w:hAnsi="Times New Roman"/>
          <w:sz w:val="24"/>
        </w:rPr>
        <w:t>Gegeven</w:t>
      </w:r>
    </w:p>
    <w:p w:rsidRPr="00CD1845" w:rsidR="00E66BEF" w:rsidP="00CD1845" w:rsidRDefault="00E66BEF">
      <w:pPr>
        <w:rPr>
          <w:rFonts w:ascii="Times New Roman" w:hAnsi="Times New Roman"/>
          <w:sz w:val="24"/>
        </w:rPr>
      </w:pPr>
    </w:p>
    <w:p w:rsidRPr="00CD1845" w:rsidR="00E66BEF" w:rsidP="00CD1845" w:rsidRDefault="00E66BEF">
      <w:pPr>
        <w:rPr>
          <w:rFonts w:ascii="Times New Roman" w:hAnsi="Times New Roman"/>
          <w:sz w:val="24"/>
        </w:rPr>
      </w:pPr>
    </w:p>
    <w:p w:rsidRPr="00CD1845" w:rsidR="00E66BEF" w:rsidP="00CD1845" w:rsidRDefault="00E66BEF">
      <w:pPr>
        <w:rPr>
          <w:rFonts w:ascii="Times New Roman" w:hAnsi="Times New Roman"/>
          <w:sz w:val="24"/>
        </w:rPr>
      </w:pPr>
    </w:p>
    <w:p w:rsidRPr="00CD1845" w:rsidR="00E66BEF" w:rsidP="00CD1845" w:rsidRDefault="00E66BEF">
      <w:pPr>
        <w:rPr>
          <w:rFonts w:ascii="Times New Roman" w:hAnsi="Times New Roman"/>
          <w:sz w:val="24"/>
        </w:rPr>
      </w:pPr>
    </w:p>
    <w:p w:rsidRPr="00CD1845" w:rsidR="00E66BEF" w:rsidP="00CD1845" w:rsidRDefault="00E66BEF">
      <w:pPr>
        <w:rPr>
          <w:rFonts w:ascii="Times New Roman" w:hAnsi="Times New Roman"/>
          <w:sz w:val="24"/>
        </w:rPr>
      </w:pPr>
    </w:p>
    <w:p w:rsidRPr="00CD1845" w:rsidR="00E66BEF" w:rsidP="00CD1845" w:rsidRDefault="00E66BEF">
      <w:pPr>
        <w:rPr>
          <w:rFonts w:ascii="Times New Roman" w:hAnsi="Times New Roman"/>
          <w:sz w:val="24"/>
        </w:rPr>
      </w:pPr>
    </w:p>
    <w:p w:rsidR="00E66BEF" w:rsidP="00CD1845" w:rsidRDefault="00E66BEF">
      <w:pPr>
        <w:rPr>
          <w:rFonts w:ascii="Times New Roman" w:hAnsi="Times New Roman"/>
          <w:sz w:val="24"/>
        </w:rPr>
      </w:pPr>
    </w:p>
    <w:p w:rsidR="00CD1845" w:rsidP="00CD1845" w:rsidRDefault="00CD1845">
      <w:pPr>
        <w:rPr>
          <w:rFonts w:ascii="Times New Roman" w:hAnsi="Times New Roman"/>
          <w:sz w:val="24"/>
        </w:rPr>
      </w:pPr>
    </w:p>
    <w:p w:rsidRPr="00CD1845" w:rsidR="00CD1845" w:rsidP="00CD1845" w:rsidRDefault="00CD1845">
      <w:pPr>
        <w:rPr>
          <w:rFonts w:ascii="Times New Roman" w:hAnsi="Times New Roman"/>
          <w:sz w:val="24"/>
        </w:rPr>
      </w:pPr>
    </w:p>
    <w:p w:rsidRPr="00CD1845" w:rsidR="00E66BEF" w:rsidP="00CD1845" w:rsidRDefault="00E66BEF">
      <w:pPr>
        <w:rPr>
          <w:rFonts w:ascii="Times New Roman" w:hAnsi="Times New Roman"/>
          <w:sz w:val="24"/>
        </w:rPr>
      </w:pPr>
      <w:r w:rsidRPr="00CD1845">
        <w:rPr>
          <w:rFonts w:ascii="Times New Roman" w:hAnsi="Times New Roman"/>
          <w:sz w:val="24"/>
        </w:rPr>
        <w:t>De Minister voor Basis- en Voortgezet Onderwijs en Media,</w:t>
      </w:r>
    </w:p>
    <w:p w:rsidR="00CB3578" w:rsidP="00A11E73" w:rsidRDefault="00CB3578">
      <w:pPr>
        <w:tabs>
          <w:tab w:val="left" w:pos="284"/>
          <w:tab w:val="left" w:pos="567"/>
          <w:tab w:val="left" w:pos="851"/>
        </w:tabs>
        <w:ind w:right="1848"/>
        <w:rPr>
          <w:rFonts w:ascii="Times New Roman" w:hAnsi="Times New Roman"/>
          <w:sz w:val="24"/>
        </w:rPr>
      </w:pPr>
    </w:p>
    <w:p w:rsidR="00CA2B78" w:rsidP="00A11E73" w:rsidRDefault="00CA2B78">
      <w:pPr>
        <w:tabs>
          <w:tab w:val="left" w:pos="284"/>
          <w:tab w:val="left" w:pos="567"/>
          <w:tab w:val="left" w:pos="851"/>
        </w:tabs>
        <w:ind w:right="1848"/>
        <w:rPr>
          <w:rFonts w:ascii="Times New Roman" w:hAnsi="Times New Roman"/>
          <w:sz w:val="24"/>
        </w:rPr>
      </w:pPr>
    </w:p>
    <w:p w:rsidR="00CA2B78" w:rsidP="00A11E73" w:rsidRDefault="00CA2B78">
      <w:pPr>
        <w:tabs>
          <w:tab w:val="left" w:pos="284"/>
          <w:tab w:val="left" w:pos="567"/>
          <w:tab w:val="left" w:pos="851"/>
        </w:tabs>
        <w:ind w:right="1848"/>
        <w:rPr>
          <w:rFonts w:ascii="Times New Roman" w:hAnsi="Times New Roman"/>
          <w:sz w:val="24"/>
        </w:rPr>
      </w:pPr>
    </w:p>
    <w:p w:rsidR="00CA2B78" w:rsidP="00A11E73" w:rsidRDefault="00CA2B78">
      <w:pPr>
        <w:tabs>
          <w:tab w:val="left" w:pos="284"/>
          <w:tab w:val="left" w:pos="567"/>
          <w:tab w:val="left" w:pos="851"/>
        </w:tabs>
        <w:ind w:right="1848"/>
        <w:rPr>
          <w:rFonts w:ascii="Times New Roman" w:hAnsi="Times New Roman"/>
          <w:sz w:val="24"/>
        </w:rPr>
      </w:pPr>
    </w:p>
    <w:p w:rsidR="00CA2B78" w:rsidP="00A11E73" w:rsidRDefault="00CA2B78">
      <w:pPr>
        <w:tabs>
          <w:tab w:val="left" w:pos="284"/>
          <w:tab w:val="left" w:pos="567"/>
          <w:tab w:val="left" w:pos="851"/>
        </w:tabs>
        <w:ind w:right="1848"/>
        <w:rPr>
          <w:rFonts w:ascii="Times New Roman" w:hAnsi="Times New Roman"/>
          <w:sz w:val="24"/>
        </w:rPr>
      </w:pPr>
    </w:p>
    <w:p w:rsidR="00CA2B78" w:rsidP="00A11E73" w:rsidRDefault="00CA2B78">
      <w:pPr>
        <w:tabs>
          <w:tab w:val="left" w:pos="284"/>
          <w:tab w:val="left" w:pos="567"/>
          <w:tab w:val="left" w:pos="851"/>
        </w:tabs>
        <w:ind w:right="1848"/>
        <w:rPr>
          <w:rFonts w:ascii="Times New Roman" w:hAnsi="Times New Roman"/>
          <w:sz w:val="24"/>
        </w:rPr>
      </w:pPr>
    </w:p>
    <w:p w:rsidR="00CA2B78" w:rsidP="00A11E73" w:rsidRDefault="00CA2B78">
      <w:pPr>
        <w:tabs>
          <w:tab w:val="left" w:pos="284"/>
          <w:tab w:val="left" w:pos="567"/>
          <w:tab w:val="left" w:pos="851"/>
        </w:tabs>
        <w:ind w:right="1848"/>
        <w:rPr>
          <w:rFonts w:ascii="Times New Roman" w:hAnsi="Times New Roman"/>
          <w:sz w:val="24"/>
        </w:rPr>
      </w:pPr>
    </w:p>
    <w:p w:rsidR="00CA2B78" w:rsidP="00A11E73" w:rsidRDefault="00CA2B78">
      <w:pPr>
        <w:tabs>
          <w:tab w:val="left" w:pos="284"/>
          <w:tab w:val="left" w:pos="567"/>
          <w:tab w:val="left" w:pos="851"/>
        </w:tabs>
        <w:ind w:right="1848"/>
        <w:rPr>
          <w:rFonts w:ascii="Times New Roman" w:hAnsi="Times New Roman"/>
          <w:sz w:val="24"/>
        </w:rPr>
      </w:pPr>
    </w:p>
    <w:p w:rsidR="00CA2B78" w:rsidP="00A11E73" w:rsidRDefault="00CA2B78">
      <w:pPr>
        <w:tabs>
          <w:tab w:val="left" w:pos="284"/>
          <w:tab w:val="left" w:pos="567"/>
          <w:tab w:val="left" w:pos="851"/>
        </w:tabs>
        <w:ind w:right="1848"/>
        <w:rPr>
          <w:rFonts w:ascii="Times New Roman" w:hAnsi="Times New Roman"/>
          <w:sz w:val="24"/>
        </w:rPr>
      </w:pPr>
    </w:p>
    <w:p w:rsidRPr="00CD1845" w:rsidR="00CA2B78" w:rsidP="00CA2B78" w:rsidRDefault="00CA2B78">
      <w:pPr>
        <w:rPr>
          <w:rFonts w:ascii="Times New Roman" w:hAnsi="Times New Roman"/>
          <w:sz w:val="24"/>
        </w:rPr>
      </w:pPr>
      <w:r w:rsidRPr="00CD1845">
        <w:rPr>
          <w:rFonts w:ascii="Times New Roman" w:hAnsi="Times New Roman"/>
          <w:sz w:val="24"/>
        </w:rPr>
        <w:t>De Minister voor Basis- en Voortgezet Onderwijs en Media,</w:t>
      </w:r>
    </w:p>
    <w:p w:rsidRPr="00E66BEF" w:rsidR="00CA2B78" w:rsidP="00A11E73" w:rsidRDefault="00CA2B78">
      <w:pPr>
        <w:tabs>
          <w:tab w:val="left" w:pos="284"/>
          <w:tab w:val="left" w:pos="567"/>
          <w:tab w:val="left" w:pos="851"/>
        </w:tabs>
        <w:ind w:right="1848"/>
        <w:rPr>
          <w:rFonts w:ascii="Times New Roman" w:hAnsi="Times New Roman"/>
          <w:sz w:val="24"/>
        </w:rPr>
      </w:pPr>
      <w:bookmarkStart w:name="_GoBack" w:id="3"/>
      <w:bookmarkEnd w:id="3"/>
    </w:p>
    <w:sectPr w:rsidRPr="00E66BEF" w:rsidR="00CA2B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880" w:rsidRDefault="00067880">
      <w:pPr>
        <w:spacing w:line="20" w:lineRule="exact"/>
      </w:pPr>
    </w:p>
  </w:endnote>
  <w:endnote w:type="continuationSeparator" w:id="0">
    <w:p w:rsidR="00067880" w:rsidRDefault="00067880">
      <w:pPr>
        <w:pStyle w:val="Amendement"/>
      </w:pPr>
      <w:r>
        <w:rPr>
          <w:b w:val="0"/>
          <w:bCs w:val="0"/>
        </w:rPr>
        <w:t xml:space="preserve"> </w:t>
      </w:r>
    </w:p>
  </w:endnote>
  <w:endnote w:type="continuationNotice" w:id="1">
    <w:p w:rsidR="00067880" w:rsidRDefault="0006788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JGNID C+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80" w:rsidRDefault="0006788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67880" w:rsidRDefault="00067880"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80" w:rsidRPr="002168F4" w:rsidRDefault="0006788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A2B78">
      <w:rPr>
        <w:rStyle w:val="Paginanummer"/>
        <w:rFonts w:ascii="Times New Roman" w:hAnsi="Times New Roman"/>
        <w:noProof/>
      </w:rPr>
      <w:t>2</w:t>
    </w:r>
    <w:r w:rsidRPr="002168F4">
      <w:rPr>
        <w:rStyle w:val="Paginanummer"/>
        <w:rFonts w:ascii="Times New Roman" w:hAnsi="Times New Roman"/>
      </w:rPr>
      <w:fldChar w:fldCharType="end"/>
    </w:r>
  </w:p>
  <w:p w:rsidR="00067880" w:rsidRPr="002168F4" w:rsidRDefault="00067880"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880" w:rsidRDefault="00067880">
      <w:pPr>
        <w:pStyle w:val="Amendement"/>
      </w:pPr>
      <w:r>
        <w:rPr>
          <w:b w:val="0"/>
          <w:bCs w:val="0"/>
        </w:rPr>
        <w:separator/>
      </w:r>
    </w:p>
  </w:footnote>
  <w:footnote w:type="continuationSeparator" w:id="0">
    <w:p w:rsidR="00067880" w:rsidRDefault="00067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0F47"/>
    <w:multiLevelType w:val="hybridMultilevel"/>
    <w:tmpl w:val="6318F93E"/>
    <w:lvl w:ilvl="0" w:tplc="0816A30A">
      <w:start w:val="5"/>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9540C0"/>
    <w:multiLevelType w:val="hybridMultilevel"/>
    <w:tmpl w:val="5E30E4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8C186C"/>
    <w:multiLevelType w:val="hybridMultilevel"/>
    <w:tmpl w:val="38EE6076"/>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15:restartNumberingAfterBreak="0">
    <w:nsid w:val="22415E56"/>
    <w:multiLevelType w:val="multilevel"/>
    <w:tmpl w:val="87347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8FA3428"/>
    <w:multiLevelType w:val="hybridMultilevel"/>
    <w:tmpl w:val="02446CF6"/>
    <w:lvl w:ilvl="0" w:tplc="E640A2BE">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845195"/>
    <w:multiLevelType w:val="hybridMultilevel"/>
    <w:tmpl w:val="74905CE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E856B84"/>
    <w:multiLevelType w:val="hybridMultilevel"/>
    <w:tmpl w:val="418CFDE8"/>
    <w:lvl w:ilvl="0" w:tplc="74C403E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308D50C3"/>
    <w:multiLevelType w:val="hybridMultilevel"/>
    <w:tmpl w:val="B79697B2"/>
    <w:lvl w:ilvl="0" w:tplc="CF4E6BD8">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833B39"/>
    <w:multiLevelType w:val="hybridMultilevel"/>
    <w:tmpl w:val="091261EC"/>
    <w:lvl w:ilvl="0" w:tplc="8B3CEE8C">
      <w:start w:val="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A73D49"/>
    <w:multiLevelType w:val="hybridMultilevel"/>
    <w:tmpl w:val="CF94F2E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CE41391"/>
    <w:multiLevelType w:val="hybridMultilevel"/>
    <w:tmpl w:val="C8C0EDAE"/>
    <w:lvl w:ilvl="0" w:tplc="219CAC3A">
      <w:start w:val="1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C44328"/>
    <w:multiLevelType w:val="hybridMultilevel"/>
    <w:tmpl w:val="4C9EA5B2"/>
    <w:lvl w:ilvl="0" w:tplc="4838023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0E6E25"/>
    <w:multiLevelType w:val="hybridMultilevel"/>
    <w:tmpl w:val="CF94F2E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6421228C"/>
    <w:multiLevelType w:val="hybridMultilevel"/>
    <w:tmpl w:val="3D62343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8B65023"/>
    <w:multiLevelType w:val="hybridMultilevel"/>
    <w:tmpl w:val="70D2AA24"/>
    <w:lvl w:ilvl="0" w:tplc="480C40E2">
      <w:start w:val="1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256249E"/>
    <w:multiLevelType w:val="hybridMultilevel"/>
    <w:tmpl w:val="96941AD8"/>
    <w:lvl w:ilvl="0" w:tplc="EB0CDF5E">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9F0897"/>
    <w:multiLevelType w:val="hybridMultilevel"/>
    <w:tmpl w:val="AA2E359A"/>
    <w:lvl w:ilvl="0" w:tplc="4DA29E2C">
      <w:start w:val="1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9AE5132"/>
    <w:multiLevelType w:val="hybridMultilevel"/>
    <w:tmpl w:val="8154E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FDE4530"/>
    <w:multiLevelType w:val="hybridMultilevel"/>
    <w:tmpl w:val="73340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6"/>
  </w:num>
  <w:num w:numId="3">
    <w:abstractNumId w:val="5"/>
  </w:num>
  <w:num w:numId="4">
    <w:abstractNumId w:val="8"/>
  </w:num>
  <w:num w:numId="5">
    <w:abstractNumId w:val="7"/>
  </w:num>
  <w:num w:numId="6">
    <w:abstractNumId w:val="6"/>
  </w:num>
  <w:num w:numId="7">
    <w:abstractNumId w:val="13"/>
  </w:num>
  <w:num w:numId="8">
    <w:abstractNumId w:val="3"/>
  </w:num>
  <w:num w:numId="9">
    <w:abstractNumId w:val="14"/>
  </w:num>
  <w:num w:numId="10">
    <w:abstractNumId w:val="10"/>
  </w:num>
  <w:num w:numId="11">
    <w:abstractNumId w:val="1"/>
  </w:num>
  <w:num w:numId="12">
    <w:abstractNumId w:val="2"/>
  </w:num>
  <w:num w:numId="13">
    <w:abstractNumId w:val="17"/>
  </w:num>
  <w:num w:numId="14">
    <w:abstractNumId w:val="18"/>
  </w:num>
  <w:num w:numId="15">
    <w:abstractNumId w:val="4"/>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EF"/>
    <w:rsid w:val="00011A13"/>
    <w:rsid w:val="00012DBE"/>
    <w:rsid w:val="00067880"/>
    <w:rsid w:val="000A1D81"/>
    <w:rsid w:val="00111ED3"/>
    <w:rsid w:val="001C190E"/>
    <w:rsid w:val="002168F4"/>
    <w:rsid w:val="002A727C"/>
    <w:rsid w:val="003F7505"/>
    <w:rsid w:val="005553BC"/>
    <w:rsid w:val="00574AC7"/>
    <w:rsid w:val="005D2707"/>
    <w:rsid w:val="00606255"/>
    <w:rsid w:val="006B3837"/>
    <w:rsid w:val="006B607A"/>
    <w:rsid w:val="00773347"/>
    <w:rsid w:val="007D451C"/>
    <w:rsid w:val="00803D93"/>
    <w:rsid w:val="00826224"/>
    <w:rsid w:val="008512F2"/>
    <w:rsid w:val="00930A23"/>
    <w:rsid w:val="00934973"/>
    <w:rsid w:val="009742EB"/>
    <w:rsid w:val="009A491D"/>
    <w:rsid w:val="009C7354"/>
    <w:rsid w:val="009E6D7F"/>
    <w:rsid w:val="00A11E73"/>
    <w:rsid w:val="00A2521E"/>
    <w:rsid w:val="00AE436A"/>
    <w:rsid w:val="00C135B1"/>
    <w:rsid w:val="00C92DF8"/>
    <w:rsid w:val="00CA2B78"/>
    <w:rsid w:val="00CB3578"/>
    <w:rsid w:val="00CB5B27"/>
    <w:rsid w:val="00CD1845"/>
    <w:rsid w:val="00D20AFA"/>
    <w:rsid w:val="00D55648"/>
    <w:rsid w:val="00E16443"/>
    <w:rsid w:val="00E36EE9"/>
    <w:rsid w:val="00E66BEF"/>
    <w:rsid w:val="00EB6E3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92B86"/>
  <w15:docId w15:val="{D39E892A-7EAA-4E6A-A505-23F80247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E66BEF"/>
    <w:pPr>
      <w:keepNext/>
      <w:keepLines/>
      <w:spacing w:before="200" w:line="240" w:lineRule="atLeast"/>
      <w:outlineLvl w:val="3"/>
    </w:pPr>
    <w:rPr>
      <w:rFonts w:asciiTheme="majorHAnsi" w:eastAsiaTheme="majorEastAsia" w:hAnsiTheme="majorHAnsi" w:cstheme="majorBidi"/>
      <w:b/>
      <w:bCs/>
      <w:i/>
      <w:iCs/>
      <w:color w:val="4F81BD" w:themeColor="accent1"/>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semiHidden/>
    <w:rsid w:val="00E66BEF"/>
    <w:rPr>
      <w:rFonts w:asciiTheme="majorHAnsi" w:eastAsiaTheme="majorEastAsia" w:hAnsiTheme="majorHAnsi" w:cstheme="majorBidi"/>
      <w:b/>
      <w:bCs/>
      <w:i/>
      <w:iCs/>
      <w:color w:val="4F81BD" w:themeColor="accent1"/>
      <w:sz w:val="18"/>
      <w:szCs w:val="24"/>
      <w:lang w:eastAsia="en-US"/>
    </w:rPr>
  </w:style>
  <w:style w:type="character" w:customStyle="1" w:styleId="Kop1Char">
    <w:name w:val="Kop 1 Char"/>
    <w:link w:val="Kop1"/>
    <w:rsid w:val="00E66BEF"/>
    <w:rPr>
      <w:rFonts w:ascii="Verdana" w:hAnsi="Verdana" w:cs="Arial"/>
      <w:b/>
      <w:bCs/>
      <w:kern w:val="32"/>
      <w:sz w:val="32"/>
      <w:szCs w:val="32"/>
    </w:rPr>
  </w:style>
  <w:style w:type="character" w:customStyle="1" w:styleId="Kop2Char">
    <w:name w:val="Kop 2 Char"/>
    <w:link w:val="Kop2"/>
    <w:rsid w:val="00E66BEF"/>
    <w:rPr>
      <w:rFonts w:ascii="Verdana" w:hAnsi="Verdana" w:cs="Arial"/>
      <w:b/>
      <w:bCs/>
      <w:i/>
      <w:iCs/>
      <w:sz w:val="28"/>
      <w:szCs w:val="28"/>
    </w:rPr>
  </w:style>
  <w:style w:type="character" w:customStyle="1" w:styleId="Kop3Char">
    <w:name w:val="Kop 3 Char"/>
    <w:link w:val="Kop3"/>
    <w:rsid w:val="00E66BEF"/>
    <w:rPr>
      <w:rFonts w:ascii="Verdana" w:hAnsi="Verdana" w:cs="Arial"/>
      <w:b/>
      <w:bCs/>
      <w:sz w:val="26"/>
      <w:szCs w:val="26"/>
    </w:rPr>
  </w:style>
  <w:style w:type="character" w:customStyle="1" w:styleId="KoptekstChar">
    <w:name w:val="Koptekst Char"/>
    <w:link w:val="Koptekst"/>
    <w:uiPriority w:val="99"/>
    <w:rsid w:val="00E66BEF"/>
    <w:rPr>
      <w:rFonts w:ascii="Verdana" w:hAnsi="Verdana"/>
      <w:szCs w:val="24"/>
    </w:rPr>
  </w:style>
  <w:style w:type="character" w:customStyle="1" w:styleId="VoettekstChar">
    <w:name w:val="Voettekst Char"/>
    <w:link w:val="Voettekst"/>
    <w:uiPriority w:val="99"/>
    <w:rsid w:val="00E66BEF"/>
    <w:rPr>
      <w:rFonts w:ascii="Verdana" w:hAnsi="Verdana"/>
      <w:szCs w:val="24"/>
    </w:rPr>
  </w:style>
  <w:style w:type="paragraph" w:styleId="Ballontekst">
    <w:name w:val="Balloon Text"/>
    <w:basedOn w:val="Standaard"/>
    <w:link w:val="BallontekstChar"/>
    <w:uiPriority w:val="99"/>
    <w:semiHidden/>
    <w:unhideWhenUsed/>
    <w:rsid w:val="00E66BEF"/>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E66BEF"/>
    <w:rPr>
      <w:rFonts w:ascii="Tahoma" w:hAnsi="Tahoma" w:cs="Tahoma"/>
      <w:sz w:val="16"/>
      <w:szCs w:val="16"/>
      <w:lang w:eastAsia="en-US"/>
    </w:rPr>
  </w:style>
  <w:style w:type="character" w:customStyle="1" w:styleId="Huisstijl-GegevenCharChar">
    <w:name w:val="Huisstijl-Gegeven Char Char"/>
    <w:rsid w:val="00E66BEF"/>
    <w:rPr>
      <w:rFonts w:ascii="Verdana" w:hAnsi="Verdana" w:hint="default"/>
      <w:noProof/>
      <w:sz w:val="13"/>
      <w:szCs w:val="24"/>
      <w:lang w:val="nl-NL" w:eastAsia="nl-NL" w:bidi="ar-SA"/>
    </w:rPr>
  </w:style>
  <w:style w:type="character" w:styleId="Verwijzingopmerking">
    <w:name w:val="annotation reference"/>
    <w:basedOn w:val="Standaardalinea-lettertype"/>
    <w:uiPriority w:val="99"/>
    <w:unhideWhenUsed/>
    <w:rsid w:val="00E66BEF"/>
    <w:rPr>
      <w:sz w:val="16"/>
      <w:szCs w:val="16"/>
    </w:rPr>
  </w:style>
  <w:style w:type="paragraph" w:styleId="Tekstopmerking">
    <w:name w:val="annotation text"/>
    <w:basedOn w:val="Standaard"/>
    <w:link w:val="TekstopmerkingChar"/>
    <w:uiPriority w:val="99"/>
    <w:unhideWhenUsed/>
    <w:rsid w:val="00E66BEF"/>
    <w:pPr>
      <w:spacing w:line="240" w:lineRule="atLeast"/>
    </w:pPr>
    <w:rPr>
      <w:szCs w:val="20"/>
      <w:lang w:eastAsia="en-US"/>
    </w:rPr>
  </w:style>
  <w:style w:type="character" w:customStyle="1" w:styleId="TekstopmerkingChar">
    <w:name w:val="Tekst opmerking Char"/>
    <w:basedOn w:val="Standaardalinea-lettertype"/>
    <w:link w:val="Tekstopmerking"/>
    <w:uiPriority w:val="99"/>
    <w:rsid w:val="00E66BEF"/>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E66BEF"/>
    <w:rPr>
      <w:b/>
      <w:bCs/>
    </w:rPr>
  </w:style>
  <w:style w:type="character" w:customStyle="1" w:styleId="OnderwerpvanopmerkingChar">
    <w:name w:val="Onderwerp van opmerking Char"/>
    <w:basedOn w:val="TekstopmerkingChar"/>
    <w:link w:val="Onderwerpvanopmerking"/>
    <w:uiPriority w:val="99"/>
    <w:semiHidden/>
    <w:rsid w:val="00E66BEF"/>
    <w:rPr>
      <w:rFonts w:ascii="Verdana" w:hAnsi="Verdana"/>
      <w:b/>
      <w:bCs/>
      <w:lang w:eastAsia="en-US"/>
    </w:rPr>
  </w:style>
  <w:style w:type="character" w:styleId="Hyperlink">
    <w:name w:val="Hyperlink"/>
    <w:basedOn w:val="Standaardalinea-lettertype"/>
    <w:uiPriority w:val="99"/>
    <w:unhideWhenUsed/>
    <w:rsid w:val="00E66BEF"/>
    <w:rPr>
      <w:color w:val="0000FF" w:themeColor="hyperlink"/>
      <w:u w:val="single"/>
    </w:rPr>
  </w:style>
  <w:style w:type="character" w:styleId="GevolgdeHyperlink">
    <w:name w:val="FollowedHyperlink"/>
    <w:basedOn w:val="Standaardalinea-lettertype"/>
    <w:uiPriority w:val="99"/>
    <w:semiHidden/>
    <w:unhideWhenUsed/>
    <w:rsid w:val="00E66BEF"/>
    <w:rPr>
      <w:color w:val="800080" w:themeColor="followedHyperlink"/>
      <w:u w:val="single"/>
    </w:rPr>
  </w:style>
  <w:style w:type="paragraph" w:styleId="Lijstalinea">
    <w:name w:val="List Paragraph"/>
    <w:basedOn w:val="Standaard"/>
    <w:uiPriority w:val="34"/>
    <w:qFormat/>
    <w:rsid w:val="00E66BEF"/>
    <w:pPr>
      <w:spacing w:line="240" w:lineRule="atLeast"/>
      <w:ind w:left="720"/>
      <w:contextualSpacing/>
    </w:pPr>
    <w:rPr>
      <w:sz w:val="18"/>
      <w:lang w:eastAsia="en-US"/>
    </w:rPr>
  </w:style>
  <w:style w:type="paragraph" w:styleId="Revisie">
    <w:name w:val="Revision"/>
    <w:hidden/>
    <w:uiPriority w:val="99"/>
    <w:semiHidden/>
    <w:rsid w:val="00E66BEF"/>
    <w:rPr>
      <w:rFonts w:ascii="Verdana" w:hAnsi="Verdana"/>
      <w:sz w:val="18"/>
      <w:szCs w:val="24"/>
      <w:lang w:eastAsia="en-US"/>
    </w:rPr>
  </w:style>
  <w:style w:type="table" w:styleId="Tabelraster">
    <w:name w:val="Table Grid"/>
    <w:basedOn w:val="Standaardtabel"/>
    <w:uiPriority w:val="59"/>
    <w:rsid w:val="00E6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uiPriority w:val="99"/>
    <w:rsid w:val="00E66BEF"/>
    <w:rPr>
      <w:rFonts w:ascii="Verdana" w:hAnsi="Verdana"/>
      <w:szCs w:val="24"/>
    </w:rPr>
  </w:style>
  <w:style w:type="character" w:styleId="Voetnootmarkering">
    <w:name w:val="footnote reference"/>
    <w:basedOn w:val="Standaardalinea-lettertype"/>
    <w:uiPriority w:val="99"/>
    <w:semiHidden/>
    <w:unhideWhenUsed/>
    <w:rsid w:val="00E66BEF"/>
    <w:rPr>
      <w:vertAlign w:val="superscript"/>
    </w:rPr>
  </w:style>
  <w:style w:type="character" w:customStyle="1" w:styleId="lidnr">
    <w:name w:val="lidnr"/>
    <w:basedOn w:val="Standaardalinea-lettertype"/>
    <w:rsid w:val="00E66BEF"/>
  </w:style>
  <w:style w:type="paragraph" w:customStyle="1" w:styleId="Default">
    <w:name w:val="Default"/>
    <w:rsid w:val="00E66BEF"/>
    <w:pPr>
      <w:autoSpaceDE w:val="0"/>
      <w:autoSpaceDN w:val="0"/>
      <w:adjustRightInd w:val="0"/>
    </w:pPr>
    <w:rPr>
      <w:rFonts w:ascii="JGNID C+ Univers" w:hAnsi="JGNID C+ Univers" w:cs="JGNID C+ Univers"/>
      <w:color w:val="000000"/>
      <w:sz w:val="24"/>
      <w:szCs w:val="24"/>
    </w:rPr>
  </w:style>
  <w:style w:type="numbering" w:customStyle="1" w:styleId="Geenlijst1">
    <w:name w:val="Geen lijst1"/>
    <w:next w:val="Geenlijst"/>
    <w:uiPriority w:val="99"/>
    <w:semiHidden/>
    <w:unhideWhenUsed/>
    <w:rsid w:val="00E66BEF"/>
  </w:style>
  <w:style w:type="character" w:customStyle="1" w:styleId="ol">
    <w:name w:val="ol"/>
    <w:basedOn w:val="Standaardalinea-lettertype"/>
    <w:rsid w:val="00E66BEF"/>
  </w:style>
  <w:style w:type="character" w:customStyle="1" w:styleId="dossiernummer">
    <w:name w:val="dossiernummer"/>
    <w:basedOn w:val="Standaardalinea-lettertype"/>
    <w:rsid w:val="00E66BEF"/>
  </w:style>
  <w:style w:type="character" w:customStyle="1" w:styleId="functie">
    <w:name w:val="functie"/>
    <w:basedOn w:val="Standaardalinea-lettertype"/>
    <w:rsid w:val="00E66BEF"/>
  </w:style>
  <w:style w:type="paragraph" w:customStyle="1" w:styleId="labeled">
    <w:name w:val="labeled"/>
    <w:basedOn w:val="Standaard"/>
    <w:rsid w:val="00E66BEF"/>
    <w:pPr>
      <w:spacing w:after="150"/>
    </w:pPr>
    <w:rPr>
      <w:rFonts w:ascii="Times New Roman" w:hAnsi="Times New Roman"/>
      <w:sz w:val="24"/>
    </w:rPr>
  </w:style>
  <w:style w:type="paragraph" w:customStyle="1" w:styleId="avmp">
    <w:name w:val="avmp"/>
    <w:rsid w:val="00CA2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jci1.3:c:BWBR0030284&amp;artikel=62&amp;g=2018-01-05&amp;z=2018-01-05"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102</ap:Pages>
  <ap:Words>35513</ap:Words>
  <ap:Characters>195324</ap:Characters>
  <ap:DocSecurity>0</ap:DocSecurity>
  <ap:Lines>1627</ap:Lines>
  <ap:Paragraphs>460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230377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2020-12-17T09:44:00.0000000Z</lastPrinted>
  <dcterms:created xsi:type="dcterms:W3CDTF">2020-12-17T09:44:00.0000000Z</dcterms:created>
  <dcterms:modified xsi:type="dcterms:W3CDTF">2020-12-17T09:44:00.0000000Z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