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C46A6" w:rsidR="00FC46A6" w:rsidP="000D0DF5" w:rsidRDefault="00FC46A6">
            <w:pPr>
              <w:tabs>
                <w:tab w:val="left" w:pos="-1440"/>
                <w:tab w:val="left" w:pos="-720"/>
              </w:tabs>
              <w:suppressAutoHyphens/>
              <w:rPr>
                <w:rFonts w:ascii="Times New Roman" w:hAnsi="Times New Roman"/>
              </w:rPr>
            </w:pPr>
            <w:r w:rsidRPr="00FC46A6">
              <w:rPr>
                <w:rFonts w:ascii="Times New Roman" w:hAnsi="Times New Roman"/>
              </w:rPr>
              <w:t>De Tweede Kamer der Staten-</w:t>
            </w:r>
            <w:r w:rsidRPr="00FC46A6">
              <w:rPr>
                <w:rFonts w:ascii="Times New Roman" w:hAnsi="Times New Roman"/>
              </w:rPr>
              <w:fldChar w:fldCharType="begin"/>
            </w:r>
            <w:r w:rsidRPr="00FC46A6">
              <w:rPr>
                <w:rFonts w:ascii="Times New Roman" w:hAnsi="Times New Roman"/>
              </w:rPr>
              <w:instrText xml:space="preserve">PRIVATE </w:instrText>
            </w:r>
            <w:r w:rsidRPr="00FC46A6">
              <w:rPr>
                <w:rFonts w:ascii="Times New Roman" w:hAnsi="Times New Roman"/>
              </w:rPr>
              <w:fldChar w:fldCharType="end"/>
            </w:r>
          </w:p>
          <w:p w:rsidRPr="00FC46A6" w:rsidR="00FC46A6" w:rsidP="000D0DF5" w:rsidRDefault="00FC46A6">
            <w:pPr>
              <w:tabs>
                <w:tab w:val="left" w:pos="-1440"/>
                <w:tab w:val="left" w:pos="-720"/>
              </w:tabs>
              <w:suppressAutoHyphens/>
              <w:rPr>
                <w:rFonts w:ascii="Times New Roman" w:hAnsi="Times New Roman"/>
              </w:rPr>
            </w:pPr>
            <w:r w:rsidRPr="00FC46A6">
              <w:rPr>
                <w:rFonts w:ascii="Times New Roman" w:hAnsi="Times New Roman"/>
              </w:rPr>
              <w:t>Generaal zendt bijgaand door</w:t>
            </w:r>
          </w:p>
          <w:p w:rsidRPr="00FC46A6" w:rsidR="00FC46A6" w:rsidP="000D0DF5" w:rsidRDefault="00FC46A6">
            <w:pPr>
              <w:tabs>
                <w:tab w:val="left" w:pos="-1440"/>
                <w:tab w:val="left" w:pos="-720"/>
              </w:tabs>
              <w:suppressAutoHyphens/>
              <w:rPr>
                <w:rFonts w:ascii="Times New Roman" w:hAnsi="Times New Roman"/>
              </w:rPr>
            </w:pPr>
            <w:r w:rsidRPr="00FC46A6">
              <w:rPr>
                <w:rFonts w:ascii="Times New Roman" w:hAnsi="Times New Roman"/>
              </w:rPr>
              <w:t>haar aangenomen wetsvoorstel</w:t>
            </w:r>
          </w:p>
          <w:p w:rsidRPr="00FC46A6" w:rsidR="00FC46A6" w:rsidP="000D0DF5" w:rsidRDefault="00FC46A6">
            <w:pPr>
              <w:tabs>
                <w:tab w:val="left" w:pos="-1440"/>
                <w:tab w:val="left" w:pos="-720"/>
              </w:tabs>
              <w:suppressAutoHyphens/>
              <w:rPr>
                <w:rFonts w:ascii="Times New Roman" w:hAnsi="Times New Roman"/>
              </w:rPr>
            </w:pPr>
            <w:r w:rsidRPr="00FC46A6">
              <w:rPr>
                <w:rFonts w:ascii="Times New Roman" w:hAnsi="Times New Roman"/>
              </w:rPr>
              <w:t>aan de Eerste Kamer.</w:t>
            </w: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r w:rsidRPr="00FC46A6">
              <w:rPr>
                <w:rFonts w:ascii="Times New Roman" w:hAnsi="Times New Roman"/>
              </w:rPr>
              <w:t>De Voorzitter,</w:t>
            </w: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tabs>
                <w:tab w:val="left" w:pos="-1440"/>
                <w:tab w:val="left" w:pos="-720"/>
              </w:tabs>
              <w:suppressAutoHyphens/>
              <w:rPr>
                <w:rFonts w:ascii="Times New Roman" w:hAnsi="Times New Roman"/>
              </w:rPr>
            </w:pPr>
          </w:p>
          <w:p w:rsidRPr="00FC46A6" w:rsidR="00FC46A6" w:rsidP="000D0DF5" w:rsidRDefault="00FC46A6">
            <w:pPr>
              <w:rPr>
                <w:rFonts w:ascii="Times New Roman" w:hAnsi="Times New Roman"/>
              </w:rPr>
            </w:pPr>
          </w:p>
          <w:p w:rsidRPr="002168F4" w:rsidR="00CB3578" w:rsidP="00FC46A6" w:rsidRDefault="00FC46A6">
            <w:pPr>
              <w:pStyle w:val="Amendement"/>
              <w:rPr>
                <w:rFonts w:ascii="Times New Roman" w:hAnsi="Times New Roman" w:cs="Times New Roman"/>
              </w:rPr>
            </w:pPr>
            <w:r w:rsidRPr="00FC46A6">
              <w:rPr>
                <w:rFonts w:ascii="Times New Roman" w:hAnsi="Times New Roman" w:cs="Times New Roman"/>
                <w:b w:val="0"/>
                <w:sz w:val="20"/>
              </w:rPr>
              <w:t>8 december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C46A6" w:rsidTr="005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97E18" w:rsidR="00FC46A6" w:rsidP="00797E18" w:rsidRDefault="00FC46A6">
            <w:pPr>
              <w:rPr>
                <w:rFonts w:ascii="Times New Roman" w:hAnsi="Times New Roman"/>
                <w:b/>
                <w:sz w:val="24"/>
              </w:rPr>
            </w:pPr>
            <w:r w:rsidRPr="00797E18">
              <w:rPr>
                <w:rFonts w:ascii="Times New Roman" w:hAnsi="Times New Roman"/>
                <w:b/>
                <w:sz w:val="24"/>
              </w:rPr>
              <w:t>Vaststelling van de begrotingsstaat van het Deltafonds voor het jaar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C46A6" w:rsidTr="003F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C46A6" w:rsidRDefault="00FC46A6">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Wij Willem-Alexander, bij de gratie Gods, Koning der Nederlanden, Prins van Oranje-Nassau, enz. enz. enz.</w:t>
      </w:r>
    </w:p>
    <w:p w:rsidR="00797E18" w:rsidP="00797E18" w:rsidRDefault="00797E18">
      <w:pPr>
        <w:rPr>
          <w:rFonts w:ascii="Times New Roman" w:hAnsi="Times New Roman" w:eastAsia="Arial Unicode MS"/>
          <w:sz w:val="24"/>
        </w:rPr>
      </w:pPr>
    </w:p>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Allen, die deze zullen zien of horen lezen, saluut! doen te weten:</w:t>
      </w:r>
    </w:p>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Alzo Wij in de overweging genomen hebben, dat ingevolge artikel 105 van de Grondwet de begroting van de uitgaven en de ontvangsten van het Rijk bij de wet moet worden vastgesteld, en dat artikel 2.1 van de Comptabiliteitswet 2016 bepaalt welke begrotingen tot de rijksbegroting behoren en dat de inrichting van de begroting van de uitgaven en de ontvangsten van het Deltafonds met inachtneming van de artikelen 7.22a tot en met 7.22d van de Waterwet en artik</w:t>
      </w:r>
      <w:r>
        <w:rPr>
          <w:rFonts w:ascii="Times New Roman" w:hAnsi="Times New Roman" w:eastAsia="Arial Unicode MS"/>
          <w:sz w:val="24"/>
        </w:rPr>
        <w:t>el III van de Deltawet watervei</w:t>
      </w:r>
      <w:r w:rsidRPr="00797E18">
        <w:rPr>
          <w:rFonts w:ascii="Times New Roman" w:hAnsi="Times New Roman" w:eastAsia="Arial Unicode MS"/>
          <w:sz w:val="24"/>
        </w:rPr>
        <w:t>ligheid en zoetwatervoorziening geschiedt;</w:t>
      </w:r>
    </w:p>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Zo is het, dat Wij, de Afdeling advisering van de Raad van State gehoord, en met gemeen overleg der Staten-Generaal, hebben goedgevonden en verstaan, gelijk Wij goedvinden en verstaan bij deze:</w:t>
      </w:r>
    </w:p>
    <w:p w:rsidR="00797E18" w:rsidP="00797E18" w:rsidRDefault="00797E18">
      <w:pPr>
        <w:rPr>
          <w:rFonts w:ascii="Times New Roman" w:hAnsi="Times New Roman" w:eastAsia="Arial Unicode MS"/>
          <w:b/>
          <w:sz w:val="24"/>
        </w:rPr>
      </w:pPr>
    </w:p>
    <w:p w:rsidRPr="00797E18" w:rsidR="00797E18" w:rsidP="00797E18" w:rsidRDefault="00797E18">
      <w:pPr>
        <w:rPr>
          <w:rFonts w:ascii="Times New Roman" w:hAnsi="Times New Roman" w:eastAsia="Arial Unicode MS"/>
          <w:b/>
          <w:sz w:val="24"/>
        </w:rPr>
      </w:pPr>
      <w:r w:rsidRPr="00797E18">
        <w:rPr>
          <w:rFonts w:ascii="Times New Roman" w:hAnsi="Times New Roman" w:eastAsia="Arial Unicode MS"/>
          <w:b/>
          <w:sz w:val="24"/>
        </w:rPr>
        <w:t>Artikel 1</w:t>
      </w:r>
    </w:p>
    <w:p w:rsidR="00797E18" w:rsidP="00797E18" w:rsidRDefault="00797E18">
      <w:pPr>
        <w:rPr>
          <w:rFonts w:ascii="Times New Roman" w:hAnsi="Times New Roman" w:eastAsia="Arial Unicode MS"/>
          <w:sz w:val="24"/>
        </w:rPr>
      </w:pPr>
    </w:p>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De bij deze wet behorende begrotingsstaat inzake het Deltafonds, genoemd in artikel 7.22a van de Waterwet, voor het jaar 2021 wordt vastgesteld.</w:t>
      </w:r>
    </w:p>
    <w:p w:rsidR="00797E18" w:rsidP="00797E18" w:rsidRDefault="00797E18">
      <w:pPr>
        <w:rPr>
          <w:rFonts w:ascii="Times New Roman" w:hAnsi="Times New Roman" w:eastAsia="Arial Unicode MS"/>
          <w:b/>
          <w:sz w:val="24"/>
        </w:rPr>
      </w:pPr>
    </w:p>
    <w:p w:rsidRPr="00797E18" w:rsidR="00797E18" w:rsidP="00797E18" w:rsidRDefault="00797E18">
      <w:pPr>
        <w:rPr>
          <w:rFonts w:ascii="Times New Roman" w:hAnsi="Times New Roman" w:eastAsia="Arial Unicode MS"/>
          <w:b/>
          <w:sz w:val="24"/>
        </w:rPr>
      </w:pPr>
      <w:r w:rsidRPr="00797E18">
        <w:rPr>
          <w:rFonts w:ascii="Times New Roman" w:hAnsi="Times New Roman" w:eastAsia="Arial Unicode MS"/>
          <w:b/>
          <w:sz w:val="24"/>
        </w:rPr>
        <w:t>Artikel 2</w:t>
      </w:r>
    </w:p>
    <w:p w:rsidR="00797E18" w:rsidP="00797E18" w:rsidRDefault="00797E18">
      <w:pPr>
        <w:rPr>
          <w:rFonts w:ascii="Times New Roman" w:hAnsi="Times New Roman" w:eastAsia="Arial Unicode MS"/>
          <w:sz w:val="24"/>
        </w:rPr>
      </w:pPr>
    </w:p>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De vaststelling van de begrotingsstaat geschiedt in duizenden euro’s.</w:t>
      </w:r>
    </w:p>
    <w:p w:rsidR="00797E18" w:rsidP="00797E18" w:rsidRDefault="00797E18">
      <w:pPr>
        <w:rPr>
          <w:rFonts w:ascii="Times New Roman" w:hAnsi="Times New Roman" w:eastAsia="Arial Unicode MS"/>
          <w:b/>
          <w:sz w:val="24"/>
        </w:rPr>
      </w:pPr>
    </w:p>
    <w:p w:rsidRPr="00797E18" w:rsidR="00797E18" w:rsidP="00797E18" w:rsidRDefault="00797E18">
      <w:pPr>
        <w:rPr>
          <w:rFonts w:ascii="Times New Roman" w:hAnsi="Times New Roman" w:eastAsia="Arial Unicode MS"/>
          <w:b/>
          <w:sz w:val="24"/>
        </w:rPr>
      </w:pPr>
      <w:r w:rsidRPr="00797E18">
        <w:rPr>
          <w:rFonts w:ascii="Times New Roman" w:hAnsi="Times New Roman" w:eastAsia="Arial Unicode MS"/>
          <w:b/>
          <w:sz w:val="24"/>
        </w:rPr>
        <w:t>Artikel 3</w:t>
      </w:r>
    </w:p>
    <w:p w:rsidR="00797E18" w:rsidP="00797E18" w:rsidRDefault="00797E18">
      <w:pPr>
        <w:rPr>
          <w:rFonts w:ascii="Times New Roman" w:hAnsi="Times New Roman" w:eastAsia="Arial Unicode MS"/>
          <w:sz w:val="24"/>
        </w:rPr>
      </w:pPr>
    </w:p>
    <w:p w:rsidRPr="00797E18" w:rsidR="00797E18" w:rsidP="00797E18" w:rsidRDefault="00797E18">
      <w:pPr>
        <w:rPr>
          <w:rFonts w:ascii="Times New Roman" w:hAnsi="Times New Roman" w:eastAsia="Arial Unicode MS"/>
          <w:sz w:val="24"/>
        </w:rPr>
      </w:pPr>
      <w:r>
        <w:rPr>
          <w:rFonts w:ascii="Times New Roman" w:hAnsi="Times New Roman" w:eastAsia="Arial Unicode MS"/>
          <w:sz w:val="24"/>
        </w:rPr>
        <w:tab/>
      </w:r>
      <w:r w:rsidRPr="00797E18">
        <w:rPr>
          <w:rFonts w:ascii="Times New Roman" w:hAnsi="Times New Roman" w:eastAsia="Arial Unicode MS"/>
          <w:sz w:val="24"/>
        </w:rPr>
        <w:t>Deze wet treedt in werking met ing</w:t>
      </w:r>
      <w:r>
        <w:rPr>
          <w:rFonts w:ascii="Times New Roman" w:hAnsi="Times New Roman" w:eastAsia="Arial Unicode MS"/>
          <w:sz w:val="24"/>
        </w:rPr>
        <w:t>ang van 1 januari van het onder</w:t>
      </w:r>
      <w:r w:rsidRPr="00797E18">
        <w:rPr>
          <w:rFonts w:ascii="Times New Roman" w:hAnsi="Times New Roman" w:eastAsia="Arial Unicode MS"/>
          <w:sz w:val="24"/>
        </w:rPr>
        <w:t>havige begrotingsjaar. Indien het Staatsblad waarin deze wet wordt geplaatst, wordt uitgegeven op of na deze datum van 1 januari, treedt zij in werking met ingang van de dag na de datum van uitgifte van dat Staatsblad en werkt zij terug tot en met 1 januari.</w:t>
      </w:r>
    </w:p>
    <w:p w:rsidR="00797E18" w:rsidP="00797E18" w:rsidRDefault="00797E18">
      <w:pPr>
        <w:rPr>
          <w:rFonts w:ascii="Times New Roman" w:hAnsi="Times New Roman" w:eastAsia="Arial Unicode MS"/>
          <w:sz w:val="24"/>
        </w:rPr>
      </w:pPr>
    </w:p>
    <w:p w:rsidRPr="00797E18" w:rsidR="00797E18" w:rsidP="00797E18" w:rsidRDefault="00797E18">
      <w:pPr>
        <w:rPr>
          <w:rFonts w:ascii="Times New Roman" w:hAnsi="Times New Roman" w:eastAsia="Arial Unicode MS"/>
          <w:sz w:val="24"/>
        </w:rPr>
      </w:pPr>
      <w:r w:rsidRPr="00797E18">
        <w:rPr>
          <w:rFonts w:ascii="Times New Roman" w:hAnsi="Times New Roman" w:eastAsia="Arial Unicode MS"/>
          <w:sz w:val="24"/>
        </w:rPr>
        <w:t>Lasten en bevelen dat deze in het Staatsblad zal worden geplaatst en dat alle ministeries, autoriteiten, colleges en ambtenaren die zulks aangaat, aan de nauwkeurige uitvoering de hand zullen houden.</w:t>
      </w:r>
    </w:p>
    <w:p w:rsidRPr="00797E18" w:rsidR="00797E18" w:rsidP="00797E18" w:rsidRDefault="00797E18">
      <w:pPr>
        <w:rPr>
          <w:rFonts w:ascii="Times New Roman" w:hAnsi="Times New Roman" w:eastAsia="Arial Unicode MS"/>
          <w:sz w:val="24"/>
        </w:rPr>
      </w:pPr>
    </w:p>
    <w:p w:rsidRPr="00797E18" w:rsidR="00797E18" w:rsidP="00797E18" w:rsidRDefault="00797E18">
      <w:pPr>
        <w:rPr>
          <w:rFonts w:ascii="Times New Roman" w:hAnsi="Times New Roman" w:eastAsia="Arial Unicode MS"/>
          <w:sz w:val="24"/>
        </w:rPr>
      </w:pPr>
      <w:r w:rsidRPr="00797E18">
        <w:rPr>
          <w:rFonts w:ascii="Times New Roman" w:hAnsi="Times New Roman" w:eastAsia="Arial Unicode MS"/>
          <w:sz w:val="24"/>
        </w:rPr>
        <w:t>Gegeven</w:t>
      </w: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p>
    <w:p w:rsidR="00797E18" w:rsidP="00797E18" w:rsidRDefault="00797E18">
      <w:pPr>
        <w:rPr>
          <w:rFonts w:ascii="Times New Roman" w:hAnsi="Times New Roman" w:eastAsia="Arial Unicode MS"/>
          <w:sz w:val="24"/>
        </w:rPr>
      </w:pPr>
      <w:r w:rsidRPr="00797E18">
        <w:rPr>
          <w:rFonts w:ascii="Times New Roman" w:hAnsi="Times New Roman" w:eastAsia="Arial Unicode MS"/>
          <w:sz w:val="24"/>
        </w:rPr>
        <w:t>De Minister van Infrastructuur en Waterstaat,</w:t>
      </w: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FC46A6" w:rsidRDefault="00FC46A6">
      <w:pPr>
        <w:rPr>
          <w:rFonts w:ascii="Times New Roman" w:hAnsi="Times New Roman" w:eastAsia="Arial Unicode MS"/>
          <w:sz w:val="24"/>
        </w:rPr>
      </w:pPr>
    </w:p>
    <w:p w:rsidR="00FC46A6" w:rsidP="00797E18" w:rsidRDefault="00FC46A6">
      <w:pPr>
        <w:rPr>
          <w:rFonts w:ascii="Times New Roman" w:hAnsi="Times New Roman" w:eastAsia="Arial Unicode MS"/>
          <w:sz w:val="24"/>
        </w:rPr>
      </w:pPr>
      <w:r w:rsidRPr="00797E18">
        <w:rPr>
          <w:rFonts w:ascii="Times New Roman" w:hAnsi="Times New Roman" w:eastAsia="Arial Unicode MS"/>
          <w:sz w:val="24"/>
        </w:rPr>
        <w:t>De Minister van Infrastructuur en Waterstaat,</w:t>
      </w:r>
      <w:bookmarkStart w:name="_GoBack" w:id="0"/>
      <w:bookmarkEnd w:id="0"/>
    </w:p>
    <w:p w:rsidR="00797E18" w:rsidRDefault="00797E18">
      <w:pPr>
        <w:rPr>
          <w:rFonts w:ascii="Times New Roman" w:hAnsi="Times New Roman" w:eastAsia="Arial Unicode MS"/>
          <w:sz w:val="24"/>
        </w:rPr>
      </w:pPr>
      <w:r>
        <w:rPr>
          <w:rFonts w:ascii="Times New Roman" w:hAnsi="Times New Roman" w:eastAsia="Arial Unicode MS"/>
          <w:sz w:val="24"/>
        </w:rPr>
        <w:br w:type="page"/>
      </w:r>
    </w:p>
    <w:p w:rsidRPr="00797E18" w:rsidR="00797E18" w:rsidP="00797E18" w:rsidRDefault="00797E18">
      <w:pPr>
        <w:rPr>
          <w:rFonts w:ascii="Times New Roman" w:hAnsi="Times New Roman" w:eastAsia="Arial Unicode MS"/>
          <w:sz w:val="24"/>
        </w:rPr>
      </w:pPr>
    </w:p>
    <w:p w:rsidRPr="00797E18" w:rsidR="00797E18" w:rsidP="00797E18" w:rsidRDefault="00797E18">
      <w:pPr>
        <w:widowControl w:val="0"/>
        <w:autoSpaceDN w:val="0"/>
        <w:textAlignment w:val="baseline"/>
        <w:rPr>
          <w:rFonts w:ascii="DejaVu Sans" w:hAnsi="DejaVu Sans" w:eastAsia="Arial Unicode MS" w:cs="Tahoma"/>
          <w:kern w:val="3"/>
          <w:sz w:val="18"/>
          <w:szCs w:val="20"/>
        </w:rPr>
      </w:pPr>
    </w:p>
    <w:tbl>
      <w:tblPr>
        <w:tblW w:w="9694" w:type="dxa"/>
        <w:tblCellMar>
          <w:left w:w="10" w:type="dxa"/>
          <w:right w:w="10" w:type="dxa"/>
        </w:tblCellMar>
        <w:tblLook w:val="04A0" w:firstRow="1" w:lastRow="0" w:firstColumn="1" w:lastColumn="0" w:noHBand="0" w:noVBand="1"/>
      </w:tblPr>
      <w:tblGrid>
        <w:gridCol w:w="433"/>
        <w:gridCol w:w="4537"/>
        <w:gridCol w:w="2283"/>
        <w:gridCol w:w="1044"/>
        <w:gridCol w:w="1397"/>
      </w:tblGrid>
      <w:tr w:rsidRPr="00797E18" w:rsidR="00797E18" w:rsidTr="00797E18">
        <w:trPr>
          <w:tblHeader/>
        </w:trPr>
        <w:tc>
          <w:tcPr>
            <w:tcW w:w="0" w:type="auto"/>
            <w:gridSpan w:val="5"/>
            <w:shd w:val="clear" w:color="auto" w:fill="009EE0"/>
            <w:tcMar>
              <w:top w:w="22" w:type="dxa"/>
              <w:left w:w="113" w:type="dxa"/>
              <w:bottom w:w="22" w:type="dxa"/>
            </w:tcMar>
          </w:tcPr>
          <w:p w:rsidRPr="00797E18" w:rsidR="00797E18" w:rsidP="00797E18" w:rsidRDefault="00797E18">
            <w:pPr>
              <w:keepNext/>
              <w:keepLines/>
              <w:widowControl w:val="0"/>
              <w:autoSpaceDN w:val="0"/>
              <w:spacing w:after="20" w:line="220" w:lineRule="exact"/>
              <w:textAlignment w:val="baseline"/>
              <w:rPr>
                <w:rFonts w:ascii="Times New Roman" w:hAnsi="Times New Roman" w:eastAsia="Arial Unicode MS"/>
                <w:color w:val="FFFFFF"/>
                <w:kern w:val="3"/>
                <w:szCs w:val="20"/>
              </w:rPr>
            </w:pPr>
            <w:r w:rsidRPr="00797E18">
              <w:rPr>
                <w:rFonts w:ascii="Times New Roman" w:hAnsi="Times New Roman" w:eastAsia="Arial Unicode MS"/>
                <w:color w:val="FFFFFF"/>
                <w:kern w:val="3"/>
                <w:szCs w:val="20"/>
              </w:rPr>
              <w:t>Vastgestelde begrotingsstaat van het Deltafonds (J) voor het jaar 2021 (bedragen x € 1.000)</w:t>
            </w:r>
          </w:p>
        </w:tc>
      </w:tr>
      <w:tr w:rsidRPr="00797E18" w:rsidR="00797E18" w:rsidTr="00797E18">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color w:val="000000"/>
                <w:kern w:val="3"/>
                <w:szCs w:val="20"/>
              </w:rPr>
            </w:pPr>
            <w:r w:rsidRPr="00797E18">
              <w:rPr>
                <w:rFonts w:ascii="Times New Roman" w:hAnsi="Times New Roman" w:eastAsia="Arial Unicode MS"/>
                <w:color w:val="000000"/>
                <w:kern w:val="3"/>
                <w:szCs w:val="20"/>
              </w:rPr>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color w:val="000000"/>
                <w:kern w:val="3"/>
                <w:szCs w:val="20"/>
              </w:rPr>
            </w:pPr>
            <w:r w:rsidRPr="00797E18">
              <w:rPr>
                <w:rFonts w:ascii="Times New Roman" w:hAnsi="Times New Roman" w:eastAsia="Arial Unicode MS"/>
                <w:color w:val="000000"/>
                <w:kern w:val="3"/>
                <w:szCs w:val="20"/>
              </w:rPr>
              <w:t>Omschrijving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color w:val="000000"/>
                <w:kern w:val="3"/>
                <w:szCs w:val="20"/>
              </w:rPr>
            </w:pPr>
            <w:r w:rsidRPr="00797E18">
              <w:rPr>
                <w:rFonts w:ascii="Times New Roman" w:hAnsi="Times New Roman" w:eastAsia="Arial Unicode MS"/>
                <w:color w:val="000000"/>
                <w:kern w:val="3"/>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color w:val="000000"/>
                <w:kern w:val="3"/>
                <w:szCs w:val="20"/>
              </w:rPr>
            </w:pP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color w:val="000000"/>
                <w:kern w:val="3"/>
                <w:szCs w:val="20"/>
              </w:rPr>
            </w:pPr>
          </w:p>
        </w:tc>
      </w:tr>
      <w:tr w:rsidRPr="00797E18" w:rsidR="00797E18" w:rsidTr="00797E18">
        <w:tc>
          <w:tcPr>
            <w:tcW w:w="0" w:type="auto"/>
            <w:tcBorders>
              <w:bottom w:val="single" w:color="009EE0" w:sz="2" w:space="0"/>
            </w:tcBorders>
            <w:shd w:val="clear" w:color="auto" w:fill="auto"/>
            <w:tcMar>
              <w:top w:w="22"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Ontvangsten</w:t>
            </w:r>
          </w:p>
        </w:tc>
      </w:tr>
      <w:tr w:rsidRPr="00797E18" w:rsidR="00797E18" w:rsidTr="00797E18">
        <w:tc>
          <w:tcPr>
            <w:tcW w:w="0" w:type="auto"/>
            <w:shd w:val="clear" w:color="auto" w:fill="auto"/>
            <w:tcMar>
              <w:top w:w="22"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Investeren in waterveiligheid</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847.847</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519.176</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164.879</w:t>
            </w: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2</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Investeren in zoetwatervoorziening</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16.160</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19.302</w:t>
            </w: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3</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Beheer, onderhoud en vervanging</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146.299</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154.524</w:t>
            </w: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4</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Experimenteren cf. art. III Deltawet</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29.166</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42.699</w:t>
            </w: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5</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Netwerkgebonden kosten en overige uitgaven</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351.329</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352.173</w:t>
            </w: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6</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Bijdragen andere begrotingen Rijk</w:t>
            </w: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1.053.739</w:t>
            </w:r>
          </w:p>
        </w:tc>
      </w:tr>
      <w:tr w:rsidRPr="00797E18" w:rsidR="00797E18" w:rsidTr="00797E18">
        <w:tc>
          <w:tcPr>
            <w:tcW w:w="0" w:type="auto"/>
            <w:shd w:val="clear" w:color="auto" w:fill="auto"/>
            <w:tcMar>
              <w:top w:w="22"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7</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Investeren in waterkwaliteit</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120.090</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130.801</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kern w:val="3"/>
                <w:szCs w:val="20"/>
              </w:rPr>
              <w:t>57</w:t>
            </w:r>
          </w:p>
        </w:tc>
      </w:tr>
      <w:tr w:rsidRPr="00797E18" w:rsidR="00797E18" w:rsidTr="00797E18">
        <w:tc>
          <w:tcPr>
            <w:tcW w:w="0" w:type="auto"/>
            <w:shd w:val="clear" w:color="auto" w:fill="auto"/>
            <w:tcMar>
              <w:top w:w="22"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r w:rsidRPr="00797E18" w:rsidR="00797E18" w:rsidTr="00797E18">
        <w:tc>
          <w:tcPr>
            <w:tcW w:w="0" w:type="auto"/>
            <w:shd w:val="clear" w:color="auto" w:fill="auto"/>
            <w:tcMar>
              <w:top w:w="22"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Totaal</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1.510.891</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1.218.675</w:t>
            </w:r>
          </w:p>
        </w:tc>
        <w:tc>
          <w:tcPr>
            <w:tcW w:w="0" w:type="auto"/>
            <w:shd w:val="clear" w:color="auto" w:fill="auto"/>
            <w:tcMar>
              <w:top w:w="22" w:type="dxa"/>
              <w:left w:w="28" w:type="dxa"/>
              <w:bottom w:w="22" w:type="dxa"/>
              <w:right w:w="28" w:type="dxa"/>
            </w:tcMar>
            <w:vAlign w:val="bottom"/>
          </w:tcPr>
          <w:p w:rsidRPr="00797E18" w:rsidR="00797E18" w:rsidP="00797E18" w:rsidRDefault="00797E18">
            <w:pPr>
              <w:keepNext/>
              <w:keepLines/>
              <w:widowControl w:val="0"/>
              <w:autoSpaceDN w:val="0"/>
              <w:jc w:val="right"/>
              <w:textAlignment w:val="baseline"/>
              <w:rPr>
                <w:rFonts w:ascii="Times New Roman" w:hAnsi="Times New Roman" w:eastAsia="Arial Unicode MS"/>
                <w:kern w:val="3"/>
                <w:szCs w:val="20"/>
              </w:rPr>
            </w:pPr>
            <w:r w:rsidRPr="00797E18">
              <w:rPr>
                <w:rFonts w:ascii="Times New Roman" w:hAnsi="Times New Roman" w:eastAsia="Arial Unicode MS"/>
                <w:b/>
                <w:kern w:val="3"/>
                <w:szCs w:val="20"/>
              </w:rPr>
              <w:t>1.218.675</w:t>
            </w:r>
          </w:p>
        </w:tc>
      </w:tr>
      <w:tr w:rsidRPr="00797E18" w:rsidR="00797E18" w:rsidTr="00797E18">
        <w:tc>
          <w:tcPr>
            <w:tcW w:w="0" w:type="auto"/>
            <w:tcBorders>
              <w:bottom w:val="single" w:color="009EE0" w:sz="2" w:space="0"/>
            </w:tcBorders>
            <w:shd w:val="clear" w:color="auto" w:fill="auto"/>
            <w:tcMar>
              <w:top w:w="22"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c>
          <w:tcPr>
            <w:tcW w:w="0" w:type="auto"/>
            <w:tcBorders>
              <w:bottom w:val="single" w:color="009EE0" w:sz="2" w:space="0"/>
            </w:tcBorders>
            <w:shd w:val="clear" w:color="auto" w:fill="auto"/>
            <w:tcMar>
              <w:top w:w="22" w:type="dxa"/>
              <w:left w:w="28" w:type="dxa"/>
              <w:bottom w:w="22" w:type="dxa"/>
              <w:right w:w="28" w:type="dxa"/>
            </w:tcMar>
          </w:tcPr>
          <w:p w:rsidRPr="00797E18" w:rsidR="00797E18" w:rsidP="00797E18" w:rsidRDefault="00797E18">
            <w:pPr>
              <w:keepNext/>
              <w:keepLines/>
              <w:widowControl w:val="0"/>
              <w:autoSpaceDN w:val="0"/>
              <w:textAlignment w:val="baseline"/>
              <w:rPr>
                <w:rFonts w:ascii="Times New Roman" w:hAnsi="Times New Roman" w:eastAsia="Arial Unicode MS"/>
                <w:kern w:val="3"/>
                <w:szCs w:val="20"/>
              </w:rPr>
            </w:pPr>
          </w:p>
        </w:tc>
      </w:tr>
    </w:tbl>
    <w:p w:rsidRPr="002168F4" w:rsidR="00CB3578" w:rsidP="00A11E73" w:rsidRDefault="00CB3578">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7E18" w:rsidRDefault="00797E18">
      <w:pPr>
        <w:spacing w:line="20" w:lineRule="exact"/>
      </w:pPr>
    </w:p>
  </w:endnote>
  <w:endnote w:type="continuationSeparator" w:id="0">
    <w:p w:rsidR="00797E18" w:rsidRDefault="00797E18">
      <w:pPr>
        <w:pStyle w:val="Amendement"/>
      </w:pPr>
      <w:r>
        <w:rPr>
          <w:b w:val="0"/>
          <w:bCs w:val="0"/>
        </w:rPr>
        <w:t xml:space="preserve"> </w:t>
      </w:r>
    </w:p>
  </w:endnote>
  <w:endnote w:type="continuationNotice" w:id="1">
    <w:p w:rsidR="00797E18" w:rsidRDefault="00797E1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font>
  <w:font w:name="DejaVu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C46A6">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7E18" w:rsidRDefault="00797E18">
      <w:pPr>
        <w:pStyle w:val="Amendement"/>
      </w:pPr>
      <w:r>
        <w:rPr>
          <w:b w:val="0"/>
          <w:bCs w:val="0"/>
        </w:rPr>
        <w:separator/>
      </w:r>
    </w:p>
  </w:footnote>
  <w:footnote w:type="continuationSeparator" w:id="0">
    <w:p w:rsidR="00797E18" w:rsidRDefault="00797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E18"/>
    <w:rsid w:val="00012DBE"/>
    <w:rsid w:val="000A1D81"/>
    <w:rsid w:val="00111ED3"/>
    <w:rsid w:val="001C190E"/>
    <w:rsid w:val="002168F4"/>
    <w:rsid w:val="002A727C"/>
    <w:rsid w:val="005D2707"/>
    <w:rsid w:val="00606255"/>
    <w:rsid w:val="006B607A"/>
    <w:rsid w:val="00797E18"/>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 w:val="00FC46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C7FFDE"/>
  <w15:docId w15:val="{6B38A460-4097-4339-BED3-588562D23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FC4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390</ap:Words>
  <ap:Characters>2292</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2677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2020-12-09T11:28:00.0000000Z</dcterms:created>
  <dcterms:modified xsi:type="dcterms:W3CDTF">2020-12-09T11:28:00.0000000Z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