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A35" w:rsidRDefault="00793A35">
      <w:pPr>
        <w:spacing w:line="1" w:lineRule="exact"/>
        <w:sectPr w:rsidR="00793A3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DB5B65" w:rsidRDefault="00DB5B65">
      <w:pPr>
        <w:pStyle w:val="WitregelW1bodytekst"/>
      </w:pPr>
    </w:p>
    <w:p w:rsidR="009F7F68" w:rsidP="009F7F68" w:rsidRDefault="009F7F68">
      <w:r>
        <w:t>Hierbij bied ik u de antwoorden op uw vragen inzake het bovenvermelde ontwerpbesluit aan.</w:t>
      </w:r>
    </w:p>
    <w:p w:rsidR="009F7F68" w:rsidP="009F7F68" w:rsidRDefault="009F7F68"/>
    <w:p w:rsidR="009F7F68" w:rsidP="009F7F68" w:rsidRDefault="009F7F68">
      <w:pPr>
        <w:pStyle w:val="WitregelW1bodytekst"/>
      </w:pPr>
      <w:r>
        <w:t xml:space="preserve"> </w:t>
      </w:r>
    </w:p>
    <w:p w:rsidR="00F0420E" w:rsidP="009F7F68" w:rsidRDefault="009F7F68">
      <w:r>
        <w:t>De minister v</w:t>
      </w:r>
      <w:r w:rsidR="00F0420E">
        <w:t xml:space="preserve">an Binnenlandse Zaken en Koninkrijksrelaties, </w:t>
      </w:r>
      <w:r>
        <w:br/>
      </w:r>
      <w:r>
        <w:br/>
      </w:r>
      <w:r>
        <w:br/>
      </w:r>
    </w:p>
    <w:p w:rsidR="00793A35" w:rsidRDefault="009F7F68">
      <w:r>
        <w:br/>
        <w:t>dr</w:t>
      </w:r>
      <w:r w:rsidR="002D3B11">
        <w:t>s</w:t>
      </w:r>
      <w:r>
        <w:t xml:space="preserve">. </w:t>
      </w:r>
      <w:r w:rsidR="002D3B11">
        <w:t>K.H. Ollongren</w:t>
      </w:r>
    </w:p>
    <w:p w:rsidR="00793A35" w:rsidRDefault="009F7F68">
      <w:pPr>
        <w:pStyle w:val="WitregelW1bodytekst"/>
      </w:pPr>
      <w:r>
        <w:t xml:space="preserve"> </w:t>
      </w:r>
    </w:p>
    <w:p w:rsidR="00793A35" w:rsidRDefault="009F7F68">
      <w:pPr>
        <w:pStyle w:val="WitregelW1bodytekst"/>
      </w:pPr>
      <w:r>
        <w:t xml:space="preserve"> </w:t>
      </w:r>
    </w:p>
    <w:sectPr w:rsidR="00793A35" w:rsidSect="00793A35">
      <w:headerReference w:type="default" r:id="rId13"/>
      <w:footerReference w:type="default" r:id="rId14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D7C" w:rsidRDefault="00E51D7C" w:rsidP="00793A35">
      <w:pPr>
        <w:spacing w:line="240" w:lineRule="auto"/>
      </w:pPr>
      <w:r>
        <w:separator/>
      </w:r>
    </w:p>
  </w:endnote>
  <w:endnote w:type="continuationSeparator" w:id="0">
    <w:p w:rsidR="00E51D7C" w:rsidRDefault="00E51D7C" w:rsidP="00793A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0DB" w:rsidRDefault="00A150D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AF2" w:rsidRDefault="00D15AF2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0DB" w:rsidRDefault="00A150DB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AF2" w:rsidRDefault="00D15AF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D7C" w:rsidRDefault="00E51D7C" w:rsidP="00793A35">
      <w:pPr>
        <w:spacing w:line="240" w:lineRule="auto"/>
      </w:pPr>
      <w:r>
        <w:separator/>
      </w:r>
    </w:p>
  </w:footnote>
  <w:footnote w:type="continuationSeparator" w:id="0">
    <w:p w:rsidR="00E51D7C" w:rsidRDefault="00E51D7C" w:rsidP="00793A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0DB" w:rsidRDefault="00A150D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AF2" w:rsidRDefault="00A150DB">
    <w:r>
      <w:pict>
        <v:shape id="Shape56fbbd1fd7e77" o:spid="_x0000_s2061" style="position:absolute;margin-left:279.2pt;margin-top:0;width:36.85pt;height:105.2pt;z-index:25165260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15AF2" w:rsidRDefault="00D15AF2"/>
            </w:txbxContent>
          </v:textbox>
          <w10:wrap anchorx="page" anchory="page"/>
        </v:shape>
      </w:pict>
    </w:r>
    <w:r w:rsidR="00D15AF2">
      <w:rPr>
        <w:noProof/>
      </w:rPr>
      <w:drawing>
        <wp:anchor distT="0" distB="0" distL="0" distR="0" simplePos="0" relativeHeight="251651584" behindDoc="0" locked="1" layoutInCell="0" allowOverlap="1">
          <wp:simplePos x="0" y="0"/>
          <wp:positionH relativeFrom="page">
            <wp:posOffset>3545840</wp:posOffset>
          </wp:positionH>
          <wp:positionV relativeFrom="page">
            <wp:posOffset>0</wp:posOffset>
          </wp:positionV>
          <wp:extent cx="467995" cy="1583865"/>
          <wp:effectExtent l="0" t="0" r="0" b="0"/>
          <wp:wrapNone/>
          <wp:docPr id="1" name="Rijksli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jksli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15AF2" w:rsidRDefault="00A150DB">
    <w:r>
      <w:pict>
        <v:shape id="Shape56fbbd1fd8559" o:spid="_x0000_s2060" style="position:absolute;margin-left:316.05pt;margin-top:0;width:184.25pt;height:105.2pt;z-index:25165363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15AF2" w:rsidRDefault="00D15AF2"/>
            </w:txbxContent>
          </v:textbox>
          <w10:wrap anchorx="page" anchory="page"/>
        </v:shape>
      </w:pict>
    </w:r>
    <w:r w:rsidR="00D15AF2">
      <w:rPr>
        <w:noProof/>
      </w:rPr>
      <w:drawing>
        <wp:anchor distT="0" distB="0" distL="0" distR="0" simplePos="0" relativeHeight="251650560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2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ZK standaar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15AF2" w:rsidRDefault="00A150DB">
    <w:r>
      <w:pict>
        <v:shape id="Shape56fbbd1fd8ae1" o:spid="_x0000_s2059" style="position:absolute;margin-left:79.35pt;margin-top:136.05pt;width:340.15pt;height:8.5pt;z-index:25165465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15AF2" w:rsidRDefault="00D15AF2"/>
            </w:txbxContent>
          </v:textbox>
          <w10:wrap anchorx="page" anchory="page"/>
        </v:shape>
      </w:pict>
    </w:r>
  </w:p>
  <w:p w:rsidR="00D15AF2" w:rsidRDefault="00A150DB">
    <w:r>
      <w:pict>
        <v:shape id="Shape56fbbd1fd8ba4" o:spid="_x0000_s2058" style="position:absolute;margin-left:79.35pt;margin-top:154.95pt;width:263.95pt;height:93.4pt;z-index:25165568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15AF2" w:rsidRDefault="00D15AF2">
                <w:pPr>
                  <w:pStyle w:val="Toezendgegevens"/>
                </w:pPr>
                <w:r>
                  <w:t>Aan de Voorzitter van de Tweede Kamer</w:t>
                </w:r>
              </w:p>
              <w:p w:rsidR="00D15AF2" w:rsidRDefault="00D15AF2">
                <w:pPr>
                  <w:pStyle w:val="Toezendgegevens"/>
                </w:pPr>
                <w:r>
                  <w:t>der Staten-Generaal</w:t>
                </w:r>
              </w:p>
              <w:p w:rsidR="00D15AF2" w:rsidRDefault="00D15AF2">
                <w:pPr>
                  <w:pStyle w:val="Toezendgegevens"/>
                </w:pPr>
                <w:r>
                  <w:t>Postbus 20018</w:t>
                </w:r>
              </w:p>
              <w:p w:rsidR="00D15AF2" w:rsidRDefault="00D15AF2">
                <w:pPr>
                  <w:pStyle w:val="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</w:p>
  <w:p w:rsidR="00D15AF2" w:rsidRDefault="00D15AF2"/>
  <w:p w:rsidR="00D15AF2" w:rsidRDefault="00A150DB">
    <w:r>
      <w:pict>
        <v:shape id="Shape56fbbd1fda5ba" o:spid="_x0000_s2056" style="position:absolute;margin-left:466.25pt;margin-top:154.75pt;width:100.6pt;height:630.7pt;z-index:25165772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15AF2" w:rsidRDefault="00D15AF2" w:rsidP="00DB5B65">
                <w:pPr>
                  <w:pStyle w:val="Afzendgegevens"/>
                </w:pPr>
                <w:r>
                  <w:t xml:space="preserve">Directie Constitutionele Zaken en Wetgeving </w:t>
                </w:r>
              </w:p>
              <w:p w:rsidR="00D15AF2" w:rsidRDefault="00D15AF2" w:rsidP="00DB5B65">
                <w:pPr>
                  <w:pStyle w:val="Afzendgegevens"/>
                </w:pPr>
                <w:r>
                  <w:t xml:space="preserve">Afdeling Wonen en Rijksdienst </w:t>
                </w:r>
              </w:p>
              <w:p w:rsidR="00D15AF2" w:rsidRPr="00F0420E" w:rsidRDefault="00D15AF2" w:rsidP="00F0420E"/>
              <w:p w:rsidR="00D15AF2" w:rsidRDefault="00D15AF2">
                <w:pPr>
                  <w:pStyle w:val="WitregelW1"/>
                </w:pPr>
              </w:p>
              <w:p w:rsidR="00D15AF2" w:rsidRDefault="00D15AF2">
                <w:pPr>
                  <w:pStyle w:val="Kopjereferentiegegevens"/>
                </w:pPr>
                <w:r>
                  <w:t>Kenmerk</w:t>
                </w:r>
              </w:p>
              <w:p w:rsidR="00D15AF2" w:rsidRDefault="00E51D7C">
                <w:pPr>
                  <w:pStyle w:val="Referentiegegevens"/>
                </w:pPr>
                <w:fldSimple w:instr=" DOCPROPERTY  &quot;Kenmerk&quot;  \* MERGEFORMAT ">
                  <w:r w:rsidR="00A150DB">
                    <w:t>2020-0000676750</w:t>
                  </w:r>
                </w:fldSimple>
              </w:p>
              <w:p w:rsidR="00D15AF2" w:rsidRDefault="00D15AF2">
                <w:pPr>
                  <w:pStyle w:val="WitregelW1"/>
                </w:pPr>
              </w:p>
              <w:p w:rsidR="00D15AF2" w:rsidRDefault="00D15AF2">
                <w:pPr>
                  <w:pStyle w:val="Kopjereferentiegegevens"/>
                </w:pPr>
                <w:r>
                  <w:t>Uw kenmerk</w:t>
                </w:r>
              </w:p>
              <w:p w:rsidR="00D15AF2" w:rsidRDefault="00D15AF2">
                <w:pPr>
                  <w:pStyle w:val="Referentiegegevens"/>
                </w:pPr>
                <w:r>
                  <w:fldChar w:fldCharType="begin"/>
                </w:r>
                <w:r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D15AF2" w:rsidRDefault="00A150DB">
    <w:r>
      <w:pict>
        <v:shape id="Shape56fbbd1fdb76c" o:spid="_x0000_s2055" style="position:absolute;margin-left:467.1pt;margin-top:802.95pt;width:98.2pt;height:11.25pt;z-index:25165875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15AF2" w:rsidRDefault="00D15AF2">
                <w:pPr>
                  <w:pStyle w:val="Referentiegegevens"/>
                </w:pPr>
                <w:r>
                  <w:t xml:space="preserve">Pagina </w:t>
                </w:r>
                <w:r w:rsidR="00E51D7C">
                  <w:fldChar w:fldCharType="begin"/>
                </w:r>
                <w:r w:rsidR="00E51D7C">
                  <w:instrText>PAGE</w:instrText>
                </w:r>
                <w:r w:rsidR="00E51D7C">
                  <w:fldChar w:fldCharType="separate"/>
                </w:r>
                <w:r w:rsidR="00A150DB">
                  <w:rPr>
                    <w:noProof/>
                  </w:rPr>
                  <w:t>1</w:t>
                </w:r>
                <w:r w:rsidR="00E51D7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E51D7C">
                  <w:fldChar w:fldCharType="begin"/>
                </w:r>
                <w:r w:rsidR="00E51D7C">
                  <w:instrText>NUMPAGES</w:instrText>
                </w:r>
                <w:r w:rsidR="00E51D7C">
                  <w:fldChar w:fldCharType="separate"/>
                </w:r>
                <w:r w:rsidR="00A150DB">
                  <w:rPr>
                    <w:noProof/>
                  </w:rPr>
                  <w:t>1</w:t>
                </w:r>
                <w:r w:rsidR="00E51D7C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D15AF2" w:rsidRDefault="00A150DB">
    <w:r>
      <w:pict>
        <v:shape id="Shape56fbbd1fdbd47" o:spid="_x0000_s2054" style="position:absolute;margin-left:79.35pt;margin-top:802.95pt;width:141.75pt;height:11.95pt;z-index:25165977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15AF2" w:rsidRDefault="00D15AF2"/>
            </w:txbxContent>
          </v:textbox>
          <w10:wrap anchorx="page" anchory="page"/>
        </v:shape>
      </w:pict>
    </w:r>
  </w:p>
  <w:p w:rsidR="00D15AF2" w:rsidRDefault="00A150DB">
    <w:r>
      <w:pict>
        <v:shape id="Shape56fbbd1fd9111" o:spid="_x0000_s2057" style="position:absolute;margin-left:79.35pt;margin-top:293.35pt;width:374.95pt;height:68.65pt;z-index:25165670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 w:firstRow="1" w:lastRow="1" w:firstColumn="1" w:lastColumn="1" w:noHBand="1" w:noVBand="1"/>
                </w:tblPr>
                <w:tblGrid>
                  <w:gridCol w:w="1140"/>
                  <w:gridCol w:w="5918"/>
                </w:tblGrid>
                <w:tr w:rsidR="00D15AF2">
                  <w:trPr>
                    <w:trHeight w:val="200"/>
                  </w:trPr>
                  <w:tc>
                    <w:tcPr>
                      <w:tcW w:w="1140" w:type="dxa"/>
                    </w:tcPr>
                    <w:p w:rsidR="00D15AF2" w:rsidRDefault="00D15AF2"/>
                  </w:tc>
                  <w:tc>
                    <w:tcPr>
                      <w:tcW w:w="5918" w:type="dxa"/>
                    </w:tcPr>
                    <w:p w:rsidR="00D15AF2" w:rsidRDefault="00D15AF2"/>
                  </w:tc>
                </w:tr>
                <w:tr w:rsidR="00D15AF2">
                  <w:trPr>
                    <w:trHeight w:val="300"/>
                  </w:trPr>
                  <w:tc>
                    <w:tcPr>
                      <w:tcW w:w="1140" w:type="dxa"/>
                    </w:tcPr>
                    <w:p w:rsidR="00D15AF2" w:rsidRDefault="00D15AF2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D15AF2" w:rsidRDefault="00A150DB" w:rsidP="00EA4D86">
                      <w:pPr>
                        <w:pStyle w:val="Gegevensdocument"/>
                      </w:pPr>
                      <w:r>
                        <w:t>25 november 2020</w:t>
                      </w:r>
                      <w:bookmarkStart w:id="0" w:name="_GoBack"/>
                      <w:bookmarkEnd w:id="0"/>
                    </w:p>
                  </w:tc>
                </w:tr>
                <w:tr w:rsidR="00D15AF2" w:rsidRPr="002D3B11">
                  <w:trPr>
                    <w:trHeight w:val="300"/>
                  </w:trPr>
                  <w:tc>
                    <w:tcPr>
                      <w:tcW w:w="1140" w:type="dxa"/>
                    </w:tcPr>
                    <w:p w:rsidR="00D15AF2" w:rsidRPr="002D3B11" w:rsidRDefault="00D15AF2">
                      <w:r w:rsidRPr="002D3B11"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0A4BB2" w:rsidRDefault="002D3B11" w:rsidP="001131B3">
                      <w:pPr>
                        <w:spacing w:line="284" w:lineRule="atLeast"/>
                        <w:ind w:left="1416" w:hanging="1416"/>
                      </w:pPr>
                      <w:r w:rsidRPr="002D3B11">
                        <w:t xml:space="preserve">Antwoorden schriftelijk vragen Ontwerpbesluit </w:t>
                      </w:r>
                      <w:r>
                        <w:t>kwaliteitsborging</w:t>
                      </w:r>
                    </w:p>
                    <w:p w:rsidR="00D15AF2" w:rsidRPr="002D3B11" w:rsidRDefault="002D3B11" w:rsidP="001131B3">
                      <w:pPr>
                        <w:spacing w:line="284" w:lineRule="atLeast"/>
                        <w:ind w:left="1416" w:hanging="1416"/>
                      </w:pPr>
                      <w:r w:rsidRPr="002D3B11">
                        <w:t>voor het bouwen (32 757)</w:t>
                      </w:r>
                    </w:p>
                  </w:tc>
                </w:tr>
                <w:tr w:rsidR="00D15AF2" w:rsidRPr="002D3B11">
                  <w:trPr>
                    <w:trHeight w:val="200"/>
                  </w:trPr>
                  <w:tc>
                    <w:tcPr>
                      <w:tcW w:w="1140" w:type="dxa"/>
                    </w:tcPr>
                    <w:p w:rsidR="00D15AF2" w:rsidRPr="002D3B11" w:rsidRDefault="00D15AF2"/>
                  </w:tc>
                  <w:tc>
                    <w:tcPr>
                      <w:tcW w:w="5918" w:type="dxa"/>
                    </w:tcPr>
                    <w:p w:rsidR="00D15AF2" w:rsidRPr="002D3B11" w:rsidRDefault="00D15AF2"/>
                  </w:tc>
                </w:tr>
              </w:tbl>
              <w:p w:rsidR="00D15AF2" w:rsidRPr="002D3B11" w:rsidRDefault="00D15AF2"/>
            </w:txbxContent>
          </v:textbox>
          <w10:wrap anchorx="page" anchory="page"/>
        </v:shape>
      </w:pict>
    </w:r>
    <w:r>
      <w:pict>
        <v:shape id="Shape56fbbd1fdbe12" o:spid="_x0000_s2053" style="position:absolute;margin-left:79.35pt;margin-top:248.95pt;width:98.2pt;height:37.5pt;z-index:25166080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15AF2" w:rsidRDefault="00D15AF2"/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0DB" w:rsidRDefault="00A150DB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AF2" w:rsidRDefault="00A150DB">
    <w:r>
      <w:pict>
        <v:shape id="Shape56fbbd1fdc152" o:spid="_x0000_s2052" style="position:absolute;margin-left:79.25pt;margin-top:805pt;width:141.7pt;height:12pt;z-index:25166182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15AF2" w:rsidRDefault="00D15AF2"/>
            </w:txbxContent>
          </v:textbox>
          <w10:wrap anchorx="page" anchory="page"/>
        </v:shape>
      </w:pict>
    </w:r>
  </w:p>
  <w:p w:rsidR="00D15AF2" w:rsidRDefault="00A150DB">
    <w:r>
      <w:pict>
        <v:shape id="Shape56fbbd1fdc211" o:spid="_x0000_s2051" style="position:absolute;margin-left:467.1pt;margin-top:805pt;width:98.25pt;height:11.3pt;z-index:25166284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15AF2" w:rsidRDefault="00D15AF2">
                <w:pPr>
                  <w:pStyle w:val="Referentiegegevens"/>
                </w:pPr>
                <w:r>
                  <w:t xml:space="preserve">Pagina </w:t>
                </w:r>
                <w:r w:rsidR="00E51D7C">
                  <w:fldChar w:fldCharType="begin"/>
                </w:r>
                <w:r w:rsidR="00E51D7C">
                  <w:instrText>PAGE</w:instrText>
                </w:r>
                <w:r w:rsidR="00E51D7C">
                  <w:fldChar w:fldCharType="separate"/>
                </w:r>
                <w:r w:rsidR="00A150DB">
                  <w:rPr>
                    <w:noProof/>
                  </w:rPr>
                  <w:t>1</w:t>
                </w:r>
                <w:r w:rsidR="00E51D7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E51D7C">
                  <w:fldChar w:fldCharType="begin"/>
                </w:r>
                <w:r w:rsidR="00E51D7C">
                  <w:instrText>NUMPAGES</w:instrText>
                </w:r>
                <w:r w:rsidR="00E51D7C">
                  <w:fldChar w:fldCharType="separate"/>
                </w:r>
                <w:r w:rsidR="00A150DB">
                  <w:rPr>
                    <w:noProof/>
                  </w:rPr>
                  <w:t>1</w:t>
                </w:r>
                <w:r w:rsidR="00E51D7C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D15AF2" w:rsidRDefault="00A150DB">
    <w:r>
      <w:pict>
        <v:shape id="Shape56fbbd1fdc508" o:spid="_x0000_s2050" style="position:absolute;margin-left:467.1pt;margin-top:151.65pt;width:98.2pt;height:636.7pt;z-index:25166387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15AF2" w:rsidRDefault="00D15AF2">
                <w:pPr>
                  <w:pStyle w:val="Kopjereferentiegegevens"/>
                </w:pPr>
                <w:r>
                  <w:t>Datum</w:t>
                </w:r>
              </w:p>
              <w:p w:rsidR="00D15AF2" w:rsidRDefault="00E51D7C">
                <w:pPr>
                  <w:pStyle w:val="Referentiegegevens"/>
                </w:pPr>
                <w:fldSimple w:instr=" DOCPROPERTY  &quot;Datum&quot;  \* MERGEFORMAT ">
                  <w:r w:rsidR="00A150DB">
                    <w:t>20 november 2020</w:t>
                  </w:r>
                </w:fldSimple>
              </w:p>
              <w:p w:rsidR="00D15AF2" w:rsidRDefault="00D15AF2">
                <w:pPr>
                  <w:pStyle w:val="WitregelW1"/>
                </w:pPr>
              </w:p>
              <w:p w:rsidR="00D15AF2" w:rsidRDefault="00D15AF2">
                <w:pPr>
                  <w:pStyle w:val="Kopjereferentiegegevens"/>
                </w:pPr>
                <w:r>
                  <w:t>Kenmerk</w:t>
                </w:r>
              </w:p>
              <w:p w:rsidR="00D15AF2" w:rsidRDefault="00E51D7C">
                <w:pPr>
                  <w:pStyle w:val="Referentiegegevens"/>
                </w:pPr>
                <w:fldSimple w:instr=" DOCPROPERTY  &quot;Kenmerk&quot;  \* MERGEFORMAT ">
                  <w:r w:rsidR="00A150DB">
                    <w:t>2020-0000676750</w:t>
                  </w:r>
                </w:fldSimple>
              </w:p>
            </w:txbxContent>
          </v:textbox>
          <w10:wrap anchorx="page" anchory="page"/>
        </v:shape>
      </w:pict>
    </w:r>
  </w:p>
  <w:p w:rsidR="00D15AF2" w:rsidRDefault="00A150DB">
    <w:r>
      <w:pict>
        <v:shape id="Shape56fbbd1fdcad6" o:spid="_x0000_s2049" style="position:absolute;margin-left:79.35pt;margin-top:151.65pt;width:263.25pt;height:14.25pt;z-index:25166489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D15AF2" w:rsidRDefault="00D15AF2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4017E0"/>
    <w:multiLevelType w:val="multilevel"/>
    <w:tmpl w:val="99311F25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32F000F"/>
    <w:multiLevelType w:val="multilevel"/>
    <w:tmpl w:val="7D9BF90B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7444723"/>
    <w:multiLevelType w:val="multilevel"/>
    <w:tmpl w:val="22A913BC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3E990AA"/>
    <w:multiLevelType w:val="multilevel"/>
    <w:tmpl w:val="58E2C63C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35B8585"/>
    <w:multiLevelType w:val="multilevel"/>
    <w:tmpl w:val="CEFCD533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AFD7C72"/>
    <w:multiLevelType w:val="multilevel"/>
    <w:tmpl w:val="448CEFC2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D79C121"/>
    <w:multiLevelType w:val="multilevel"/>
    <w:tmpl w:val="8560DE1D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E260085"/>
    <w:multiLevelType w:val="multilevel"/>
    <w:tmpl w:val="F84829C5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6076183"/>
    <w:multiLevelType w:val="multilevel"/>
    <w:tmpl w:val="E930B4AA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BFEA943"/>
    <w:multiLevelType w:val="multilevel"/>
    <w:tmpl w:val="866A11FE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C3C36DA"/>
    <w:multiLevelType w:val="multilevel"/>
    <w:tmpl w:val="4B7356BB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D6E60E1"/>
    <w:multiLevelType w:val="multilevel"/>
    <w:tmpl w:val="E7CDE8B6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DAD31D0"/>
    <w:multiLevelType w:val="multilevel"/>
    <w:tmpl w:val="768A1239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E1F747B"/>
    <w:multiLevelType w:val="multilevel"/>
    <w:tmpl w:val="1AFBE6B7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202B554"/>
    <w:multiLevelType w:val="multilevel"/>
    <w:tmpl w:val="3A37A933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E19C805"/>
    <w:multiLevelType w:val="multilevel"/>
    <w:tmpl w:val="8BDD7567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FCA7422"/>
    <w:multiLevelType w:val="multilevel"/>
    <w:tmpl w:val="7746B539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3190C05"/>
    <w:multiLevelType w:val="multilevel"/>
    <w:tmpl w:val="C892D609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77B3898"/>
    <w:multiLevelType w:val="multilevel"/>
    <w:tmpl w:val="9D35E464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627CFC"/>
    <w:multiLevelType w:val="multilevel"/>
    <w:tmpl w:val="976DE0B7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FA56F5"/>
    <w:multiLevelType w:val="multilevel"/>
    <w:tmpl w:val="CCCEA11C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95F4A37"/>
    <w:multiLevelType w:val="multilevel"/>
    <w:tmpl w:val="E973237A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DD0A250"/>
    <w:multiLevelType w:val="multilevel"/>
    <w:tmpl w:val="74EC8F7E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8"/>
  </w:num>
  <w:num w:numId="3">
    <w:abstractNumId w:val="18"/>
  </w:num>
  <w:num w:numId="4">
    <w:abstractNumId w:val="22"/>
  </w:num>
  <w:num w:numId="5">
    <w:abstractNumId w:val="19"/>
  </w:num>
  <w:num w:numId="6">
    <w:abstractNumId w:val="2"/>
  </w:num>
  <w:num w:numId="7">
    <w:abstractNumId w:val="12"/>
  </w:num>
  <w:num w:numId="8">
    <w:abstractNumId w:val="0"/>
  </w:num>
  <w:num w:numId="9">
    <w:abstractNumId w:val="20"/>
  </w:num>
  <w:num w:numId="10">
    <w:abstractNumId w:val="4"/>
  </w:num>
  <w:num w:numId="11">
    <w:abstractNumId w:val="21"/>
  </w:num>
  <w:num w:numId="12">
    <w:abstractNumId w:val="5"/>
  </w:num>
  <w:num w:numId="13">
    <w:abstractNumId w:val="16"/>
  </w:num>
  <w:num w:numId="14">
    <w:abstractNumId w:val="17"/>
  </w:num>
  <w:num w:numId="15">
    <w:abstractNumId w:val="13"/>
  </w:num>
  <w:num w:numId="16">
    <w:abstractNumId w:val="14"/>
  </w:num>
  <w:num w:numId="17">
    <w:abstractNumId w:val="11"/>
  </w:num>
  <w:num w:numId="18">
    <w:abstractNumId w:val="1"/>
  </w:num>
  <w:num w:numId="19">
    <w:abstractNumId w:val="6"/>
  </w:num>
  <w:num w:numId="20">
    <w:abstractNumId w:val="10"/>
  </w:num>
  <w:num w:numId="21">
    <w:abstractNumId w:val="9"/>
  </w:num>
  <w:num w:numId="22">
    <w:abstractNumId w:val="3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61B0"/>
    <w:rsid w:val="000A4BB2"/>
    <w:rsid w:val="001131B3"/>
    <w:rsid w:val="00117093"/>
    <w:rsid w:val="00201A3D"/>
    <w:rsid w:val="002D38D7"/>
    <w:rsid w:val="002D3B11"/>
    <w:rsid w:val="003B230B"/>
    <w:rsid w:val="005F4E1F"/>
    <w:rsid w:val="006461B0"/>
    <w:rsid w:val="006E752D"/>
    <w:rsid w:val="00793A35"/>
    <w:rsid w:val="007F2E6D"/>
    <w:rsid w:val="00804F12"/>
    <w:rsid w:val="009B5870"/>
    <w:rsid w:val="009F7F68"/>
    <w:rsid w:val="00A150DB"/>
    <w:rsid w:val="00A40B85"/>
    <w:rsid w:val="00BD3297"/>
    <w:rsid w:val="00C133C4"/>
    <w:rsid w:val="00D15AF2"/>
    <w:rsid w:val="00D85CEC"/>
    <w:rsid w:val="00DB5B65"/>
    <w:rsid w:val="00DD7F34"/>
    <w:rsid w:val="00E51D7C"/>
    <w:rsid w:val="00EA4D86"/>
    <w:rsid w:val="00EC4DFE"/>
    <w:rsid w:val="00EF0E4F"/>
    <w:rsid w:val="00EF407D"/>
    <w:rsid w:val="00F0420E"/>
    <w:rsid w:val="00FE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38D90CDF"/>
  <w15:docId w15:val="{40DA6F8B-CBA9-49CA-9757-9A0949C5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793A35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793A35"/>
  </w:style>
  <w:style w:type="paragraph" w:customStyle="1" w:styleId="Afzendgegevens">
    <w:name w:val="Afzendgegevens"/>
    <w:basedOn w:val="Standaard"/>
    <w:next w:val="Standaard"/>
    <w:rsid w:val="00793A35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793A35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793A35"/>
  </w:style>
  <w:style w:type="paragraph" w:customStyle="1" w:styleId="Artikelniveau2">
    <w:name w:val="Artikel niveau 2"/>
    <w:basedOn w:val="Standaard"/>
    <w:next w:val="Standaard"/>
    <w:rsid w:val="00793A35"/>
  </w:style>
  <w:style w:type="paragraph" w:customStyle="1" w:styleId="ArtikelenAutorisatiebesluit">
    <w:name w:val="Artikelen Autorisatiebesluit"/>
    <w:basedOn w:val="Standaard"/>
    <w:rsid w:val="00793A35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793A35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793A35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793A35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793A35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793A35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793A35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793A35"/>
  </w:style>
  <w:style w:type="paragraph" w:customStyle="1" w:styleId="Convenantletteringinspring">
    <w:name w:val="Convenant lettering inspring"/>
    <w:basedOn w:val="Standaard"/>
    <w:next w:val="Standaard"/>
    <w:rsid w:val="00793A35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793A35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793A35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793A35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793A35"/>
  </w:style>
  <w:style w:type="paragraph" w:customStyle="1" w:styleId="Convenantstandaard">
    <w:name w:val="Convenant standaard"/>
    <w:basedOn w:val="Standaard"/>
    <w:next w:val="Standaard"/>
    <w:rsid w:val="00793A35"/>
    <w:rPr>
      <w:sz w:val="20"/>
      <w:szCs w:val="20"/>
    </w:rPr>
  </w:style>
  <w:style w:type="paragraph" w:customStyle="1" w:styleId="ConvenantTitel">
    <w:name w:val="Convenant Titel"/>
    <w:next w:val="Standaard"/>
    <w:rsid w:val="00793A35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793A35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793A35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793A35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793A35"/>
    <w:rPr>
      <w:b/>
      <w:smallCaps/>
    </w:rPr>
  </w:style>
  <w:style w:type="paragraph" w:customStyle="1" w:styleId="FMHDechargeverklaringOndertekening">
    <w:name w:val="FMH_Dechargeverklaring_Ondertekening"/>
    <w:rsid w:val="00793A35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793A35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793A35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793A35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793A35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793A35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793A35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793A35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793A35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793A35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793A35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793A35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793A35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793A35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793A35"/>
  </w:style>
  <w:style w:type="paragraph" w:styleId="Inhopg5">
    <w:name w:val="toc 5"/>
    <w:basedOn w:val="Inhopg4"/>
    <w:next w:val="Standaard"/>
    <w:rsid w:val="00793A35"/>
  </w:style>
  <w:style w:type="paragraph" w:styleId="Inhopg6">
    <w:name w:val="toc 6"/>
    <w:basedOn w:val="Inhopg5"/>
    <w:next w:val="Standaard"/>
    <w:rsid w:val="00793A35"/>
  </w:style>
  <w:style w:type="paragraph" w:styleId="Inhopg7">
    <w:name w:val="toc 7"/>
    <w:basedOn w:val="Inhopg6"/>
    <w:next w:val="Standaard"/>
    <w:rsid w:val="00793A35"/>
  </w:style>
  <w:style w:type="paragraph" w:styleId="Inhopg8">
    <w:name w:val="toc 8"/>
    <w:basedOn w:val="Inhopg7"/>
    <w:next w:val="Standaard"/>
    <w:rsid w:val="00793A35"/>
  </w:style>
  <w:style w:type="paragraph" w:styleId="Inhopg9">
    <w:name w:val="toc 9"/>
    <w:basedOn w:val="Inhopg8"/>
    <w:next w:val="Standaard"/>
    <w:rsid w:val="00793A35"/>
  </w:style>
  <w:style w:type="paragraph" w:customStyle="1" w:styleId="Kiesraadaanhef">
    <w:name w:val="Kiesraad_aanhef"/>
    <w:rsid w:val="00793A35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793A35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793A35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793A35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793A35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793A35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793A35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793A35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793A35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793A35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793A35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793A35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793A35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793A35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793A35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793A35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793A35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793A35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793A35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793A35"/>
    <w:rPr>
      <w:b/>
    </w:rPr>
  </w:style>
  <w:style w:type="paragraph" w:customStyle="1" w:styleId="Kopjegegevensdocument">
    <w:name w:val="Kopje gegevens document"/>
    <w:basedOn w:val="Gegevensdocument"/>
    <w:next w:val="Standaard"/>
    <w:rsid w:val="00793A35"/>
    <w:rPr>
      <w:sz w:val="13"/>
      <w:szCs w:val="13"/>
    </w:rPr>
  </w:style>
  <w:style w:type="paragraph" w:customStyle="1" w:styleId="KopjeNota">
    <w:name w:val="Kopje Nota"/>
    <w:next w:val="Standaard"/>
    <w:rsid w:val="00793A35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793A35"/>
    <w:rPr>
      <w:b/>
    </w:rPr>
  </w:style>
  <w:style w:type="paragraph" w:customStyle="1" w:styleId="LedenArt1">
    <w:name w:val="Leden_Art_1"/>
    <w:basedOn w:val="Standaard"/>
    <w:next w:val="Standaard"/>
    <w:rsid w:val="00793A35"/>
    <w:pPr>
      <w:numPr>
        <w:numId w:val="18"/>
      </w:numPr>
    </w:pPr>
  </w:style>
  <w:style w:type="paragraph" w:customStyle="1" w:styleId="LedenArt1niv2">
    <w:name w:val="Leden_Art_1_niv2"/>
    <w:basedOn w:val="Standaard"/>
    <w:next w:val="Standaard"/>
    <w:rsid w:val="00793A35"/>
    <w:pPr>
      <w:numPr>
        <w:ilvl w:val="1"/>
        <w:numId w:val="18"/>
      </w:numPr>
    </w:pPr>
  </w:style>
  <w:style w:type="paragraph" w:customStyle="1" w:styleId="LedenArt10">
    <w:name w:val="Leden_Art_10"/>
    <w:basedOn w:val="Standaard"/>
    <w:next w:val="Standaard"/>
    <w:rsid w:val="00793A35"/>
    <w:pPr>
      <w:numPr>
        <w:numId w:val="19"/>
      </w:numPr>
    </w:pPr>
  </w:style>
  <w:style w:type="paragraph" w:customStyle="1" w:styleId="LedenArt10niv2">
    <w:name w:val="Leden_Art_10_niv2"/>
    <w:basedOn w:val="Standaard"/>
    <w:next w:val="Standaard"/>
    <w:rsid w:val="00793A35"/>
    <w:pPr>
      <w:numPr>
        <w:ilvl w:val="1"/>
        <w:numId w:val="19"/>
      </w:numPr>
    </w:pPr>
  </w:style>
  <w:style w:type="paragraph" w:customStyle="1" w:styleId="LedenArt11">
    <w:name w:val="Leden_Art_11"/>
    <w:basedOn w:val="Standaard"/>
    <w:next w:val="Standaard"/>
    <w:rsid w:val="00793A35"/>
    <w:pPr>
      <w:numPr>
        <w:numId w:val="20"/>
      </w:numPr>
    </w:pPr>
  </w:style>
  <w:style w:type="paragraph" w:customStyle="1" w:styleId="LedenArt3">
    <w:name w:val="Leden_Art_3"/>
    <w:basedOn w:val="Standaard"/>
    <w:next w:val="Standaard"/>
    <w:rsid w:val="00793A35"/>
    <w:pPr>
      <w:numPr>
        <w:numId w:val="21"/>
      </w:numPr>
    </w:pPr>
  </w:style>
  <w:style w:type="paragraph" w:customStyle="1" w:styleId="LedenArt6">
    <w:name w:val="Leden_Art_6"/>
    <w:basedOn w:val="Standaard"/>
    <w:next w:val="Standaard"/>
    <w:rsid w:val="00793A35"/>
    <w:pPr>
      <w:numPr>
        <w:numId w:val="22"/>
      </w:numPr>
    </w:pPr>
  </w:style>
  <w:style w:type="paragraph" w:customStyle="1" w:styleId="LedenArt6niv2">
    <w:name w:val="Leden_Art_6_niv2"/>
    <w:basedOn w:val="Standaard"/>
    <w:next w:val="Standaard"/>
    <w:rsid w:val="00793A35"/>
    <w:pPr>
      <w:numPr>
        <w:ilvl w:val="1"/>
        <w:numId w:val="22"/>
      </w:numPr>
    </w:pPr>
  </w:style>
  <w:style w:type="paragraph" w:customStyle="1" w:styleId="LedenArt7">
    <w:name w:val="Leden_Art_7"/>
    <w:basedOn w:val="Standaard"/>
    <w:next w:val="Standaard"/>
    <w:rsid w:val="00793A35"/>
    <w:pPr>
      <w:numPr>
        <w:numId w:val="23"/>
      </w:numPr>
    </w:pPr>
  </w:style>
  <w:style w:type="paragraph" w:customStyle="1" w:styleId="LedenArt7niv2">
    <w:name w:val="Leden_Art_7_niv2"/>
    <w:basedOn w:val="Standaard"/>
    <w:next w:val="Standaard"/>
    <w:rsid w:val="00793A35"/>
    <w:pPr>
      <w:numPr>
        <w:ilvl w:val="1"/>
        <w:numId w:val="23"/>
      </w:numPr>
    </w:pPr>
  </w:style>
  <w:style w:type="table" w:customStyle="1" w:styleId="Logius-CelrechtsonderGrijs">
    <w:name w:val="Logius - Cel rechtsonder Grijs"/>
    <w:rsid w:val="00793A35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793A35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793A35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793A35"/>
  </w:style>
  <w:style w:type="paragraph" w:customStyle="1" w:styleId="LogiusNummeringExtra">
    <w:name w:val="Logius Nummering Extra"/>
    <w:basedOn w:val="Standaard"/>
    <w:next w:val="Standaard"/>
    <w:rsid w:val="00793A35"/>
    <w:pPr>
      <w:numPr>
        <w:numId w:val="10"/>
      </w:numPr>
    </w:pPr>
  </w:style>
  <w:style w:type="paragraph" w:customStyle="1" w:styleId="LogiusNummeringExtraLijst">
    <w:name w:val="Logius Nummering Extra Lijst"/>
    <w:basedOn w:val="Standaard"/>
    <w:next w:val="Standaard"/>
    <w:rsid w:val="00793A35"/>
  </w:style>
  <w:style w:type="paragraph" w:customStyle="1" w:styleId="LogiusOpsomming1a">
    <w:name w:val="Logius Opsomming 1a"/>
    <w:basedOn w:val="Standaard"/>
    <w:next w:val="Standaard"/>
    <w:rsid w:val="00793A35"/>
  </w:style>
  <w:style w:type="paragraph" w:customStyle="1" w:styleId="LogiusOpsomming1aniv1">
    <w:name w:val="Logius Opsomming 1a niv1"/>
    <w:basedOn w:val="Standaard"/>
    <w:next w:val="Standaard"/>
    <w:rsid w:val="00793A35"/>
    <w:pPr>
      <w:numPr>
        <w:numId w:val="11"/>
      </w:numPr>
    </w:pPr>
  </w:style>
  <w:style w:type="paragraph" w:customStyle="1" w:styleId="LogiusOpsomming1aniv2">
    <w:name w:val="Logius Opsomming 1a niv2"/>
    <w:basedOn w:val="Standaard"/>
    <w:next w:val="Standaard"/>
    <w:rsid w:val="00793A35"/>
    <w:pPr>
      <w:numPr>
        <w:ilvl w:val="1"/>
        <w:numId w:val="11"/>
      </w:numPr>
    </w:pPr>
  </w:style>
  <w:style w:type="table" w:customStyle="1" w:styleId="LogiusTabelGrijs">
    <w:name w:val="Logius Tabel Grijs"/>
    <w:rsid w:val="00793A35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793A35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793A35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793A35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793A35"/>
  </w:style>
  <w:style w:type="table" w:customStyle="1" w:styleId="LogiusBehoeftestelling">
    <w:name w:val="Logius_Behoeftestelling"/>
    <w:rsid w:val="00793A35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793A35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793A35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793A35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793A35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793A35"/>
    <w:rPr>
      <w:i/>
    </w:rPr>
  </w:style>
  <w:style w:type="paragraph" w:customStyle="1" w:styleId="Paginaeinde">
    <w:name w:val="Paginaeinde"/>
    <w:basedOn w:val="Standaard"/>
    <w:next w:val="Standaard"/>
    <w:rsid w:val="00793A35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793A35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793A35"/>
  </w:style>
  <w:style w:type="paragraph" w:customStyle="1" w:styleId="RapportNiveau1">
    <w:name w:val="Rapport_Niveau_1"/>
    <w:basedOn w:val="Standaard"/>
    <w:next w:val="Standaard"/>
    <w:rsid w:val="00793A35"/>
    <w:pPr>
      <w:numPr>
        <w:numId w:val="12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793A35"/>
    <w:pPr>
      <w:numPr>
        <w:ilvl w:val="1"/>
        <w:numId w:val="12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793A35"/>
    <w:pPr>
      <w:numPr>
        <w:ilvl w:val="2"/>
        <w:numId w:val="12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793A35"/>
    <w:pPr>
      <w:numPr>
        <w:ilvl w:val="3"/>
        <w:numId w:val="12"/>
      </w:numPr>
    </w:pPr>
  </w:style>
  <w:style w:type="paragraph" w:customStyle="1" w:styleId="RapportNiveau5">
    <w:name w:val="Rapport_Niveau_5"/>
    <w:basedOn w:val="Standaard"/>
    <w:next w:val="Standaard"/>
    <w:rsid w:val="00793A35"/>
    <w:pPr>
      <w:numPr>
        <w:ilvl w:val="4"/>
        <w:numId w:val="12"/>
      </w:numPr>
    </w:pPr>
  </w:style>
  <w:style w:type="paragraph" w:customStyle="1" w:styleId="RapportNiveau6">
    <w:name w:val="Rapport_Niveau_6"/>
    <w:basedOn w:val="Standaard"/>
    <w:next w:val="Standaard"/>
    <w:rsid w:val="00793A35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793A35"/>
    <w:pPr>
      <w:numPr>
        <w:numId w:val="13"/>
      </w:numPr>
    </w:pPr>
  </w:style>
  <w:style w:type="paragraph" w:customStyle="1" w:styleId="RCStreepje">
    <w:name w:val="RC Streepje"/>
    <w:basedOn w:val="Standaard"/>
    <w:next w:val="Standaard"/>
    <w:rsid w:val="00793A35"/>
  </w:style>
  <w:style w:type="paragraph" w:customStyle="1" w:styleId="RCabc">
    <w:name w:val="RC_abc"/>
    <w:basedOn w:val="Standaard"/>
    <w:next w:val="Standaard"/>
    <w:rsid w:val="00793A35"/>
  </w:style>
  <w:style w:type="paragraph" w:customStyle="1" w:styleId="RCabcalinea">
    <w:name w:val="RC_abc alinea"/>
    <w:basedOn w:val="Standaard"/>
    <w:next w:val="Standaard"/>
    <w:rsid w:val="00793A35"/>
    <w:pPr>
      <w:numPr>
        <w:numId w:val="14"/>
      </w:numPr>
    </w:pPr>
  </w:style>
  <w:style w:type="paragraph" w:customStyle="1" w:styleId="Referentiegegevens">
    <w:name w:val="Referentiegegevens"/>
    <w:next w:val="Standaard"/>
    <w:rsid w:val="00793A35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793A35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793A35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793A35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793A35"/>
    <w:pPr>
      <w:numPr>
        <w:ilvl w:val="2"/>
        <w:numId w:val="15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793A35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793A35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793A35"/>
    <w:pPr>
      <w:numPr>
        <w:ilvl w:val="5"/>
        <w:numId w:val="15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793A35"/>
    <w:pPr>
      <w:numPr>
        <w:numId w:val="15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793A35"/>
    <w:pPr>
      <w:numPr>
        <w:ilvl w:val="1"/>
        <w:numId w:val="15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793A35"/>
    <w:pPr>
      <w:numPr>
        <w:ilvl w:val="3"/>
        <w:numId w:val="15"/>
      </w:numPr>
    </w:pPr>
  </w:style>
  <w:style w:type="paragraph" w:customStyle="1" w:styleId="Robrfvniv5">
    <w:name w:val="Robrfvniv5"/>
    <w:basedOn w:val="Standaard"/>
    <w:next w:val="Standaard"/>
    <w:rsid w:val="00793A35"/>
    <w:pPr>
      <w:numPr>
        <w:ilvl w:val="4"/>
        <w:numId w:val="15"/>
      </w:numPr>
    </w:pPr>
  </w:style>
  <w:style w:type="paragraph" w:customStyle="1" w:styleId="Robrfvopsommingslijst">
    <w:name w:val="Robrfvopsommingslijst"/>
    <w:basedOn w:val="Standaard"/>
    <w:next w:val="Standaard"/>
    <w:rsid w:val="00793A35"/>
  </w:style>
  <w:style w:type="paragraph" w:customStyle="1" w:styleId="Rubricering">
    <w:name w:val="Rubricering"/>
    <w:next w:val="Standaard"/>
    <w:rsid w:val="00793A35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793A35"/>
  </w:style>
  <w:style w:type="paragraph" w:customStyle="1" w:styleId="RVIGLetteropsomming">
    <w:name w:val="RVIG Letteropsomming"/>
    <w:basedOn w:val="Standaard"/>
    <w:next w:val="Standaard"/>
    <w:rsid w:val="00793A35"/>
  </w:style>
  <w:style w:type="paragraph" w:customStyle="1" w:styleId="RvIGOpsomming">
    <w:name w:val="RvIG Opsomming"/>
    <w:basedOn w:val="Standaard"/>
    <w:next w:val="Standaard"/>
    <w:rsid w:val="00793A35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793A35"/>
    <w:pPr>
      <w:tabs>
        <w:tab w:val="left" w:pos="5930"/>
      </w:tabs>
    </w:pPr>
  </w:style>
  <w:style w:type="table" w:customStyle="1" w:styleId="RViGTabelFormulieren">
    <w:name w:val="RViG Tabel Formulieren"/>
    <w:rsid w:val="00793A35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793A35"/>
    <w:pPr>
      <w:numPr>
        <w:numId w:val="16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793A35"/>
    <w:pPr>
      <w:numPr>
        <w:numId w:val="17"/>
      </w:numPr>
      <w:spacing w:after="240"/>
    </w:pPr>
  </w:style>
  <w:style w:type="paragraph" w:customStyle="1" w:styleId="Slotzin">
    <w:name w:val="Slotzin"/>
    <w:basedOn w:val="Standaard"/>
    <w:next w:val="Standaard"/>
    <w:rsid w:val="00793A35"/>
  </w:style>
  <w:style w:type="paragraph" w:customStyle="1" w:styleId="StandaardCursief">
    <w:name w:val="Standaard Cursief"/>
    <w:basedOn w:val="Standaard"/>
    <w:next w:val="Standaard"/>
    <w:rsid w:val="00793A35"/>
    <w:rPr>
      <w:i/>
    </w:rPr>
  </w:style>
  <w:style w:type="paragraph" w:customStyle="1" w:styleId="StandaardGrijsgemarkeerd">
    <w:name w:val="Standaard Grijs gemarkeerd"/>
    <w:basedOn w:val="Standaard"/>
    <w:next w:val="Standaard"/>
    <w:rsid w:val="00793A35"/>
    <w:pPr>
      <w:shd w:val="clear" w:color="auto" w:fill="B2B2B2"/>
    </w:pPr>
  </w:style>
  <w:style w:type="paragraph" w:customStyle="1" w:styleId="Standaardtabeltekst">
    <w:name w:val="Standaard tabel tekst"/>
    <w:basedOn w:val="Standaard"/>
    <w:next w:val="Standaard"/>
    <w:rsid w:val="00793A35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793A35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793A35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793A35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793A35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793A35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793A35"/>
    <w:rPr>
      <w:b/>
    </w:rPr>
  </w:style>
  <w:style w:type="paragraph" w:customStyle="1" w:styleId="Subtitelpersbericht">
    <w:name w:val="Subtitel persbericht"/>
    <w:basedOn w:val="Titelpersbericht"/>
    <w:next w:val="Standaard"/>
    <w:rsid w:val="00793A35"/>
    <w:rPr>
      <w:b w:val="0"/>
    </w:rPr>
  </w:style>
  <w:style w:type="paragraph" w:customStyle="1" w:styleId="SubtitelRapport">
    <w:name w:val="Subtitel Rapport"/>
    <w:next w:val="Standaard"/>
    <w:rsid w:val="00793A35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793A35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793A35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793A35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793A35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793A35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793A35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793A35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793A35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793A35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793A35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793A35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793A35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793A35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793A35"/>
    <w:rPr>
      <w:b/>
    </w:rPr>
  </w:style>
  <w:style w:type="paragraph" w:customStyle="1" w:styleId="Voetnoot">
    <w:name w:val="Voetnoot"/>
    <w:basedOn w:val="Standaard"/>
    <w:rsid w:val="00793A35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793A35"/>
    <w:rPr>
      <w:color w:val="FF0000"/>
      <w:sz w:val="16"/>
      <w:szCs w:val="16"/>
    </w:rPr>
  </w:style>
  <w:style w:type="table" w:customStyle="1" w:styleId="VTWTabelOnderdeel1">
    <w:name w:val="VTW Tabel Onderdeel 1"/>
    <w:rsid w:val="00793A35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793A35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793A35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793A35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793A35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793A35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793A35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793A35"/>
    <w:rPr>
      <w:sz w:val="20"/>
      <w:szCs w:val="20"/>
    </w:rPr>
  </w:style>
  <w:style w:type="paragraph" w:customStyle="1" w:styleId="WitregelNota8pt">
    <w:name w:val="Witregel Nota 8pt"/>
    <w:next w:val="Standaard"/>
    <w:rsid w:val="00793A35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793A35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793A35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793A35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793A35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793A35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793A35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793A35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793A35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793A35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793A35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793A35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793A35"/>
  </w:style>
  <w:style w:type="paragraph" w:customStyle="1" w:styleId="WobBijlageLedenArtikel10">
    <w:name w:val="Wob_Bijlage_Leden_Artikel_10"/>
    <w:basedOn w:val="Standaard"/>
    <w:next w:val="Standaard"/>
    <w:rsid w:val="00793A35"/>
  </w:style>
  <w:style w:type="paragraph" w:customStyle="1" w:styleId="WobBijlageLedenArtikel11">
    <w:name w:val="Wob_Bijlage_Leden_Artikel_11"/>
    <w:basedOn w:val="Standaard"/>
    <w:next w:val="Standaard"/>
    <w:rsid w:val="00793A35"/>
  </w:style>
  <w:style w:type="paragraph" w:customStyle="1" w:styleId="WobBijlageLedenArtikel3">
    <w:name w:val="Wob_Bijlage_Leden_Artikel_3"/>
    <w:basedOn w:val="Standaard"/>
    <w:next w:val="Standaard"/>
    <w:rsid w:val="00793A35"/>
  </w:style>
  <w:style w:type="paragraph" w:customStyle="1" w:styleId="WobBijlageLedenArtikel6">
    <w:name w:val="Wob_Bijlage_Leden_Artikel_6"/>
    <w:basedOn w:val="Standaard"/>
    <w:next w:val="Standaard"/>
    <w:rsid w:val="00793A35"/>
  </w:style>
  <w:style w:type="paragraph" w:customStyle="1" w:styleId="WobBijlageLedenArtikel7">
    <w:name w:val="Wob_Bijlage_Leden_Artikel_7"/>
    <w:basedOn w:val="Standaard"/>
    <w:next w:val="Standaard"/>
    <w:rsid w:val="00793A35"/>
  </w:style>
  <w:style w:type="paragraph" w:customStyle="1" w:styleId="Workaroundalineatekstblok">
    <w:name w:val="Workaround alinea tekstblok"/>
    <w:rsid w:val="00793A35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793A35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793A35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793A35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793A35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9F7F6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F7F6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F7F6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F7F6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0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webSetting" Target="webSettings1.xml" Id="rId17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oter" Target="footer4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2017-06-13T08:58:00.0000000Z</lastPrinted>
  <dcterms:created xsi:type="dcterms:W3CDTF">2017-06-08T15:31:00.0000000Z</dcterms:created>
  <dcterms:modified xsi:type="dcterms:W3CDTF">2020-11-25T13:40:00.0000000Z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Antwoorden op vragen over het Ontwerpbesluit kwaliteitsborging voor het bouwen (34453)</vt:lpwstr>
  </property>
  <property fmtid="{D5CDD505-2E9C-101B-9397-08002B2CF9AE}" pid="4" name="Datum">
    <vt:lpwstr>20 november 2020</vt:lpwstr>
  </property>
  <property fmtid="{D5CDD505-2E9C-101B-9397-08002B2CF9AE}" pid="5" name="Docgensjabloon">
    <vt:lpwstr>DocGen_Brief_nl_NL</vt:lpwstr>
  </property>
  <property fmtid="{D5CDD505-2E9C-101B-9397-08002B2CF9AE}" pid="6" name="Aan">
    <vt:lpwstr/>
  </property>
  <property fmtid="{D5CDD505-2E9C-101B-9397-08002B2CF9AE}" pid="7" name="Kenmerk">
    <vt:lpwstr>2020-0000676750</vt:lpwstr>
  </property>
  <property fmtid="{D5CDD505-2E9C-101B-9397-08002B2CF9AE}" pid="8" name="UwKenmerk">
    <vt:lpwstr/>
  </property>
  <property fmtid="{D5CDD505-2E9C-101B-9397-08002B2CF9AE}" pid="9" name="ContentTypeId">
    <vt:lpwstr>0x010100A4F5332EE4C7D24FA01E2FD76352283E</vt:lpwstr>
  </property>
</Properties>
</file>