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0E3ED5" w:rsidR="00CB3578" w:rsidP="00BF67F1" w:rsidRDefault="00BF67F1">
            <w:pPr>
              <w:pStyle w:val="Amendement"/>
              <w:rPr>
                <w:rFonts w:ascii="Times New Roman" w:hAnsi="Times New Roman" w:cs="Times New Roman"/>
                <w:b w:val="0"/>
              </w:rPr>
            </w:pPr>
            <w:r>
              <w:rPr>
                <w:rFonts w:ascii="Times New Roman" w:hAnsi="Times New Roman" w:cs="Times New Roman"/>
                <w:b w:val="0"/>
              </w:rPr>
              <w:t>Bijgewerkt t/m nr. 15 (</w:t>
            </w:r>
            <w:r w:rsidR="008F4391">
              <w:rPr>
                <w:rFonts w:ascii="Times New Roman" w:hAnsi="Times New Roman" w:cs="Times New Roman"/>
                <w:b w:val="0"/>
              </w:rPr>
              <w:t>T</w:t>
            </w:r>
            <w:bookmarkStart w:name="_GoBack" w:id="0"/>
            <w:bookmarkEnd w:id="0"/>
            <w:r w:rsidR="008F4391">
              <w:rPr>
                <w:rFonts w:ascii="Times New Roman" w:hAnsi="Times New Roman" w:cs="Times New Roman"/>
                <w:b w:val="0"/>
              </w:rPr>
              <w:t xml:space="preserve">weede </w:t>
            </w:r>
            <w:proofErr w:type="spellStart"/>
            <w:r>
              <w:rPr>
                <w:rFonts w:ascii="Times New Roman" w:hAnsi="Times New Roman" w:cs="Times New Roman"/>
                <w:b w:val="0"/>
              </w:rPr>
              <w:t>NvW</w:t>
            </w:r>
            <w:proofErr w:type="spellEnd"/>
            <w:r>
              <w:rPr>
                <w:rFonts w:ascii="Times New Roman" w:hAnsi="Times New Roman" w:cs="Times New Roman"/>
                <w:b w:val="0"/>
              </w:rPr>
              <w:t xml:space="preserve"> d.d. 26 oktober </w:t>
            </w:r>
            <w:r w:rsidRPr="000E3ED5" w:rsidR="000E3ED5">
              <w:rPr>
                <w:rFonts w:ascii="Times New Roman" w:hAnsi="Times New Roman" w:cs="Times New Roman"/>
                <w:b w:val="0"/>
              </w:rPr>
              <w:t xml:space="preserve">2020)  </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7B7AAA">
            <w:pPr>
              <w:rPr>
                <w:rFonts w:ascii="Times New Roman" w:hAnsi="Times New Roman"/>
                <w:b/>
                <w:sz w:val="24"/>
              </w:rPr>
            </w:pPr>
            <w:r>
              <w:rPr>
                <w:rFonts w:ascii="Times New Roman" w:hAnsi="Times New Roman"/>
                <w:b/>
                <w:sz w:val="24"/>
              </w:rPr>
              <w:t>35 570 XVI</w:t>
            </w:r>
          </w:p>
        </w:tc>
        <w:tc>
          <w:tcPr>
            <w:tcW w:w="6590" w:type="dxa"/>
            <w:tcBorders>
              <w:top w:val="nil"/>
              <w:left w:val="nil"/>
              <w:bottom w:val="nil"/>
              <w:right w:val="nil"/>
            </w:tcBorders>
          </w:tcPr>
          <w:p w:rsidRPr="007B7AAA" w:rsidR="002A727C" w:rsidP="000D5BC4" w:rsidRDefault="007B7AAA">
            <w:pPr>
              <w:rPr>
                <w:rFonts w:ascii="Times New Roman" w:hAnsi="Times New Roman"/>
                <w:b/>
                <w:sz w:val="24"/>
              </w:rPr>
            </w:pPr>
            <w:r w:rsidRPr="007B7AAA">
              <w:rPr>
                <w:rFonts w:ascii="Times New Roman" w:hAnsi="Times New Roman"/>
                <w:b/>
                <w:sz w:val="24"/>
              </w:rPr>
              <w:t>Vaststelling van de begrotingsstaten van het Ministerie van Volksgezondheid, Welzijn en Sport (XVI) voor het jaar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7B7AAA">
              <w:rPr>
                <w:rFonts w:ascii="Times New Roman" w:hAnsi="Times New Roman" w:cs="Times New Roman"/>
              </w:rPr>
              <w:t>1</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7B7AAA" w:rsidR="00CB3578" w:rsidP="007B7AAA" w:rsidRDefault="00CB3578">
      <w:pPr>
        <w:tabs>
          <w:tab w:val="left" w:pos="284"/>
          <w:tab w:val="left" w:pos="567"/>
          <w:tab w:val="left" w:pos="851"/>
        </w:tabs>
        <w:rPr>
          <w:rFonts w:ascii="Times New Roman" w:hAnsi="Times New Roman"/>
          <w:sz w:val="24"/>
        </w:rPr>
      </w:pPr>
    </w:p>
    <w:p w:rsidR="007B7AAA" w:rsidP="007B7AAA" w:rsidRDefault="007B7AAA">
      <w:pPr>
        <w:pStyle w:val="wie-p"/>
        <w:spacing w:after="0"/>
        <w:ind w:firstLine="284"/>
        <w:rPr>
          <w:rFonts w:ascii="Times New Roman" w:hAnsi="Times New Roman" w:cs="Times New Roman"/>
          <w:sz w:val="24"/>
          <w:szCs w:val="24"/>
        </w:rPr>
      </w:pPr>
      <w:r w:rsidRPr="007B7AAA">
        <w:rPr>
          <w:rFonts w:ascii="Times New Roman" w:hAnsi="Times New Roman" w:cs="Times New Roman"/>
          <w:sz w:val="24"/>
          <w:szCs w:val="24"/>
        </w:rPr>
        <w:t>Wij Willem-Alexander, bij de gratie Gods, Koning der Nederlanden, Prins van Oranje-Nassau, enz. enz. enz.</w:t>
      </w:r>
    </w:p>
    <w:p w:rsidRPr="007B7AAA" w:rsidR="007B7AAA" w:rsidP="007B7AAA" w:rsidRDefault="007B7AAA">
      <w:pPr>
        <w:pStyle w:val="wie-p"/>
        <w:spacing w:after="0"/>
        <w:ind w:firstLine="0"/>
        <w:rPr>
          <w:rFonts w:ascii="Times New Roman" w:hAnsi="Times New Roman" w:cs="Times New Roman"/>
          <w:sz w:val="24"/>
          <w:szCs w:val="24"/>
        </w:rPr>
      </w:pPr>
    </w:p>
    <w:p w:rsidRPr="007B7AAA" w:rsidR="007B7AAA" w:rsidP="007B7AAA" w:rsidRDefault="007B7AAA">
      <w:pPr>
        <w:pStyle w:val="considerans-p"/>
        <w:spacing w:after="0"/>
        <w:ind w:firstLine="284"/>
        <w:rPr>
          <w:rFonts w:ascii="Times New Roman" w:hAnsi="Times New Roman" w:cs="Times New Roman"/>
          <w:sz w:val="24"/>
          <w:szCs w:val="24"/>
        </w:rPr>
      </w:pPr>
      <w:r w:rsidRPr="007B7AAA">
        <w:rPr>
          <w:rFonts w:ascii="Times New Roman" w:hAnsi="Times New Roman" w:cs="Times New Roman"/>
          <w:sz w:val="24"/>
          <w:szCs w:val="24"/>
        </w:rPr>
        <w:t>Allen, die deze zullen zien of horen lezen, saluut! doen te weten:</w:t>
      </w:r>
    </w:p>
    <w:p w:rsidRPr="007B7AAA" w:rsidR="007B7AAA" w:rsidP="007B7AAA" w:rsidRDefault="007B7AAA">
      <w:pPr>
        <w:pStyle w:val="considerans-p"/>
        <w:spacing w:after="0"/>
        <w:ind w:firstLine="284"/>
        <w:rPr>
          <w:rFonts w:ascii="Times New Roman" w:hAnsi="Times New Roman" w:cs="Times New Roman"/>
          <w:sz w:val="24"/>
          <w:szCs w:val="24"/>
        </w:rPr>
      </w:pPr>
      <w:r w:rsidRPr="007B7AAA">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7B7AAA" w:rsidR="007B7AAA" w:rsidP="007B7AAA" w:rsidRDefault="007B7AAA">
      <w:pPr>
        <w:pStyle w:val="considerans-p"/>
        <w:spacing w:after="0"/>
        <w:ind w:firstLine="284"/>
        <w:rPr>
          <w:rFonts w:ascii="Times New Roman" w:hAnsi="Times New Roman" w:cs="Times New Roman"/>
          <w:sz w:val="24"/>
          <w:szCs w:val="24"/>
        </w:rPr>
      </w:pPr>
      <w:r w:rsidRPr="007B7AAA">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007B7AAA" w:rsidP="007B7AAA" w:rsidRDefault="007B7AAA">
      <w:pPr>
        <w:pStyle w:val="artikel-title"/>
        <w:spacing w:after="0" w:line="240" w:lineRule="auto"/>
        <w:rPr>
          <w:rFonts w:ascii="Times New Roman" w:hAnsi="Times New Roman" w:cs="Times New Roman"/>
          <w:sz w:val="24"/>
          <w:szCs w:val="24"/>
        </w:rPr>
      </w:pPr>
    </w:p>
    <w:p w:rsidR="007B7AAA" w:rsidP="007B7AAA" w:rsidRDefault="007B7AAA">
      <w:pPr>
        <w:pStyle w:val="artikel-title"/>
        <w:spacing w:after="0" w:line="240" w:lineRule="auto"/>
        <w:rPr>
          <w:rFonts w:ascii="Times New Roman" w:hAnsi="Times New Roman" w:cs="Times New Roman"/>
          <w:sz w:val="24"/>
          <w:szCs w:val="24"/>
        </w:rPr>
      </w:pPr>
    </w:p>
    <w:p w:rsidRPr="007B7AAA" w:rsidR="007B7AAA" w:rsidP="007B7AAA" w:rsidRDefault="007B7AAA">
      <w:pPr>
        <w:pStyle w:val="artikel-title"/>
        <w:spacing w:after="0" w:line="240" w:lineRule="auto"/>
        <w:rPr>
          <w:rFonts w:ascii="Times New Roman" w:hAnsi="Times New Roman" w:cs="Times New Roman"/>
          <w:sz w:val="24"/>
          <w:szCs w:val="24"/>
        </w:rPr>
      </w:pPr>
      <w:r w:rsidRPr="007B7AAA">
        <w:rPr>
          <w:rFonts w:ascii="Times New Roman" w:hAnsi="Times New Roman" w:cs="Times New Roman"/>
          <w:sz w:val="24"/>
          <w:szCs w:val="24"/>
        </w:rPr>
        <w:t>Artikel 1</w:t>
      </w:r>
    </w:p>
    <w:p w:rsidR="007B7AAA" w:rsidP="007B7AAA" w:rsidRDefault="007B7AAA">
      <w:pPr>
        <w:pStyle w:val="p-artikel"/>
        <w:spacing w:after="0"/>
        <w:ind w:firstLine="0"/>
        <w:rPr>
          <w:rFonts w:ascii="Times New Roman" w:hAnsi="Times New Roman" w:cs="Times New Roman"/>
          <w:sz w:val="24"/>
          <w:szCs w:val="24"/>
        </w:rPr>
      </w:pPr>
    </w:p>
    <w:p w:rsidRPr="007B7AAA" w:rsidR="007B7AAA" w:rsidP="007B7AAA" w:rsidRDefault="007B7AAA">
      <w:pPr>
        <w:pStyle w:val="p-artikel"/>
        <w:spacing w:after="0"/>
        <w:ind w:firstLine="284"/>
        <w:rPr>
          <w:rFonts w:ascii="Times New Roman" w:hAnsi="Times New Roman" w:cs="Times New Roman"/>
          <w:sz w:val="24"/>
          <w:szCs w:val="24"/>
        </w:rPr>
      </w:pPr>
      <w:r w:rsidRPr="007B7AAA">
        <w:rPr>
          <w:rFonts w:ascii="Times New Roman" w:hAnsi="Times New Roman" w:cs="Times New Roman"/>
          <w:sz w:val="24"/>
          <w:szCs w:val="24"/>
        </w:rPr>
        <w:t>De bij deze wet behorende departementale begrotingsstaat voor het jaar 2021 wordt vastgesteld.</w:t>
      </w:r>
    </w:p>
    <w:p w:rsidR="007B7AAA" w:rsidP="007B7AAA" w:rsidRDefault="007B7AAA">
      <w:pPr>
        <w:pStyle w:val="artikel-title"/>
        <w:spacing w:after="0" w:line="240" w:lineRule="auto"/>
        <w:rPr>
          <w:rFonts w:ascii="Times New Roman" w:hAnsi="Times New Roman" w:cs="Times New Roman"/>
          <w:sz w:val="24"/>
          <w:szCs w:val="24"/>
        </w:rPr>
      </w:pPr>
    </w:p>
    <w:p w:rsidRPr="007B7AAA" w:rsidR="007B7AAA" w:rsidP="007B7AAA" w:rsidRDefault="007B7AAA">
      <w:pPr>
        <w:pStyle w:val="artikel-title"/>
        <w:spacing w:after="0" w:line="240" w:lineRule="auto"/>
        <w:rPr>
          <w:rFonts w:ascii="Times New Roman" w:hAnsi="Times New Roman" w:cs="Times New Roman"/>
          <w:sz w:val="24"/>
          <w:szCs w:val="24"/>
        </w:rPr>
      </w:pPr>
      <w:r w:rsidRPr="007B7AAA">
        <w:rPr>
          <w:rFonts w:ascii="Times New Roman" w:hAnsi="Times New Roman" w:cs="Times New Roman"/>
          <w:sz w:val="24"/>
          <w:szCs w:val="24"/>
        </w:rPr>
        <w:t>Artikel 2</w:t>
      </w:r>
    </w:p>
    <w:p w:rsidR="007B7AAA" w:rsidP="007B7AAA" w:rsidRDefault="007B7AAA">
      <w:pPr>
        <w:pStyle w:val="p-artikel"/>
        <w:spacing w:after="0"/>
        <w:ind w:firstLine="0"/>
        <w:rPr>
          <w:rFonts w:ascii="Times New Roman" w:hAnsi="Times New Roman" w:cs="Times New Roman"/>
          <w:sz w:val="24"/>
          <w:szCs w:val="24"/>
        </w:rPr>
      </w:pPr>
    </w:p>
    <w:p w:rsidRPr="007B7AAA" w:rsidR="007B7AAA" w:rsidP="007B7AAA" w:rsidRDefault="007B7AAA">
      <w:pPr>
        <w:pStyle w:val="p-artikel"/>
        <w:spacing w:after="0"/>
        <w:ind w:firstLine="284"/>
        <w:rPr>
          <w:rFonts w:ascii="Times New Roman" w:hAnsi="Times New Roman" w:cs="Times New Roman"/>
          <w:sz w:val="24"/>
          <w:szCs w:val="24"/>
        </w:rPr>
      </w:pPr>
      <w:r w:rsidRPr="007B7AAA">
        <w:rPr>
          <w:rFonts w:ascii="Times New Roman" w:hAnsi="Times New Roman" w:cs="Times New Roman"/>
          <w:sz w:val="24"/>
          <w:szCs w:val="24"/>
        </w:rPr>
        <w:t>De bij deze wet behorende begrotingsstaat inzake de agentschappen voor het jaar 2021 wordt vastgesteld.</w:t>
      </w:r>
    </w:p>
    <w:p w:rsidR="007B7AAA" w:rsidP="007B7AAA" w:rsidRDefault="007B7AAA">
      <w:pPr>
        <w:pStyle w:val="artikel-title"/>
        <w:spacing w:after="0" w:line="240" w:lineRule="auto"/>
        <w:rPr>
          <w:rFonts w:ascii="Times New Roman" w:hAnsi="Times New Roman" w:cs="Times New Roman"/>
          <w:sz w:val="24"/>
          <w:szCs w:val="24"/>
        </w:rPr>
      </w:pPr>
    </w:p>
    <w:p w:rsidRPr="007B7AAA" w:rsidR="007B7AAA" w:rsidP="007B7AAA" w:rsidRDefault="007B7AAA">
      <w:pPr>
        <w:pStyle w:val="artikel-title"/>
        <w:spacing w:after="0" w:line="240" w:lineRule="auto"/>
        <w:rPr>
          <w:rFonts w:ascii="Times New Roman" w:hAnsi="Times New Roman" w:cs="Times New Roman"/>
          <w:sz w:val="24"/>
          <w:szCs w:val="24"/>
        </w:rPr>
      </w:pPr>
      <w:r w:rsidRPr="007B7AAA">
        <w:rPr>
          <w:rFonts w:ascii="Times New Roman" w:hAnsi="Times New Roman" w:cs="Times New Roman"/>
          <w:sz w:val="24"/>
          <w:szCs w:val="24"/>
        </w:rPr>
        <w:t>Artikel 3</w:t>
      </w:r>
    </w:p>
    <w:p w:rsidR="007B7AAA" w:rsidP="007B7AAA" w:rsidRDefault="007B7AAA">
      <w:pPr>
        <w:pStyle w:val="p-artikel"/>
        <w:spacing w:after="0"/>
        <w:ind w:firstLine="0"/>
        <w:rPr>
          <w:rFonts w:ascii="Times New Roman" w:hAnsi="Times New Roman" w:cs="Times New Roman"/>
          <w:sz w:val="24"/>
          <w:szCs w:val="24"/>
        </w:rPr>
      </w:pPr>
    </w:p>
    <w:p w:rsidRPr="007B7AAA" w:rsidR="007B7AAA" w:rsidP="007B7AAA" w:rsidRDefault="007B7AAA">
      <w:pPr>
        <w:pStyle w:val="p-artikel"/>
        <w:spacing w:after="0"/>
        <w:ind w:firstLine="284"/>
        <w:rPr>
          <w:rFonts w:ascii="Times New Roman" w:hAnsi="Times New Roman" w:cs="Times New Roman"/>
          <w:sz w:val="24"/>
          <w:szCs w:val="24"/>
        </w:rPr>
      </w:pPr>
      <w:r w:rsidRPr="007B7AAA">
        <w:rPr>
          <w:rFonts w:ascii="Times New Roman" w:hAnsi="Times New Roman" w:cs="Times New Roman"/>
          <w:sz w:val="24"/>
          <w:szCs w:val="24"/>
        </w:rPr>
        <w:t>De vaststelling van de begrotingsstaat geschiedt in duizenden euro’s.</w:t>
      </w:r>
    </w:p>
    <w:p w:rsidR="007B7AAA" w:rsidP="007B7AAA" w:rsidRDefault="007B7AAA">
      <w:pPr>
        <w:pStyle w:val="artikel-title"/>
        <w:spacing w:after="0" w:line="240" w:lineRule="auto"/>
        <w:rPr>
          <w:rFonts w:ascii="Times New Roman" w:hAnsi="Times New Roman" w:cs="Times New Roman"/>
          <w:sz w:val="24"/>
          <w:szCs w:val="24"/>
        </w:rPr>
      </w:pPr>
    </w:p>
    <w:p w:rsidR="007B7AAA" w:rsidP="007B7AAA" w:rsidRDefault="007B7AAA">
      <w:pPr>
        <w:pStyle w:val="artikel-title"/>
        <w:spacing w:after="0" w:line="240" w:lineRule="auto"/>
        <w:rPr>
          <w:rFonts w:ascii="Times New Roman" w:hAnsi="Times New Roman" w:cs="Times New Roman"/>
          <w:sz w:val="24"/>
          <w:szCs w:val="24"/>
        </w:rPr>
      </w:pPr>
      <w:r w:rsidRPr="007B7AAA">
        <w:rPr>
          <w:rFonts w:ascii="Times New Roman" w:hAnsi="Times New Roman" w:cs="Times New Roman"/>
          <w:sz w:val="24"/>
          <w:szCs w:val="24"/>
        </w:rPr>
        <w:t>Artikel 4</w:t>
      </w:r>
    </w:p>
    <w:p w:rsidRPr="007B7AAA" w:rsidR="007B7AAA" w:rsidP="007B7AAA" w:rsidRDefault="007B7AAA">
      <w:pPr>
        <w:pStyle w:val="artikel-title"/>
        <w:spacing w:after="0" w:line="240" w:lineRule="auto"/>
        <w:rPr>
          <w:rFonts w:ascii="Times New Roman" w:hAnsi="Times New Roman" w:cs="Times New Roman"/>
          <w:sz w:val="24"/>
          <w:szCs w:val="24"/>
        </w:rPr>
      </w:pPr>
    </w:p>
    <w:p w:rsidRPr="007B7AAA" w:rsidR="007B7AAA" w:rsidP="007B7AAA" w:rsidRDefault="007B7AAA">
      <w:pPr>
        <w:pStyle w:val="p-artikel"/>
        <w:spacing w:after="0"/>
        <w:ind w:firstLine="284"/>
        <w:rPr>
          <w:rFonts w:ascii="Times New Roman" w:hAnsi="Times New Roman" w:cs="Times New Roman"/>
          <w:sz w:val="24"/>
          <w:szCs w:val="24"/>
        </w:rPr>
      </w:pPr>
      <w:r w:rsidRPr="007B7AAA">
        <w:rPr>
          <w:rFonts w:ascii="Times New Roman" w:hAnsi="Times New Roman" w:cs="Times New Roman"/>
          <w:sz w:val="24"/>
          <w:szCs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7B7AAA" w:rsidP="007B7AAA" w:rsidRDefault="007B7AAA">
      <w:pPr>
        <w:pStyle w:val="p-slotformulering"/>
        <w:ind w:firstLine="0"/>
        <w:rPr>
          <w:rFonts w:ascii="Times New Roman" w:hAnsi="Times New Roman" w:cs="Times New Roman"/>
          <w:sz w:val="24"/>
          <w:szCs w:val="24"/>
        </w:rPr>
      </w:pPr>
    </w:p>
    <w:p w:rsidR="007B7AAA" w:rsidP="007B7AAA" w:rsidRDefault="007B7AAA">
      <w:pPr>
        <w:pStyle w:val="p-slotformulering"/>
        <w:ind w:firstLine="0"/>
        <w:rPr>
          <w:rFonts w:ascii="Times New Roman" w:hAnsi="Times New Roman" w:cs="Times New Roman"/>
          <w:sz w:val="24"/>
          <w:szCs w:val="24"/>
        </w:rPr>
      </w:pPr>
    </w:p>
    <w:p w:rsidRPr="007B7AAA" w:rsidR="007B7AAA" w:rsidP="007B7AAA" w:rsidRDefault="007B7AAA">
      <w:pPr>
        <w:pStyle w:val="p-slotformulering"/>
        <w:ind w:firstLine="284"/>
        <w:rPr>
          <w:rFonts w:ascii="Times New Roman" w:hAnsi="Times New Roman" w:cs="Times New Roman"/>
          <w:sz w:val="24"/>
          <w:szCs w:val="24"/>
        </w:rPr>
      </w:pPr>
      <w:r w:rsidRPr="007B7AAA">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7B7AAA" w:rsidR="007B7AAA" w:rsidP="007B7AAA" w:rsidRDefault="007B7AAA">
      <w:pPr>
        <w:rPr>
          <w:rFonts w:ascii="Times New Roman" w:hAnsi="Times New Roman"/>
          <w:sz w:val="24"/>
        </w:rPr>
      </w:pPr>
    </w:p>
    <w:p w:rsidRPr="007B7AAA" w:rsidR="007B7AAA" w:rsidP="007B7AAA" w:rsidRDefault="007B7AAA">
      <w:pPr>
        <w:pStyle w:val="label-p"/>
        <w:spacing w:after="0"/>
        <w:rPr>
          <w:rFonts w:ascii="Times New Roman" w:hAnsi="Times New Roman" w:cs="Times New Roman"/>
          <w:sz w:val="24"/>
          <w:szCs w:val="24"/>
        </w:rPr>
      </w:pPr>
      <w:r w:rsidRPr="007B7AAA">
        <w:rPr>
          <w:rFonts w:ascii="Times New Roman" w:hAnsi="Times New Roman" w:cs="Times New Roman"/>
          <w:sz w:val="24"/>
          <w:szCs w:val="24"/>
        </w:rPr>
        <w:t>Gegeven</w:t>
      </w:r>
    </w:p>
    <w:p w:rsidRPr="007B7AAA" w:rsidR="007B7AAA" w:rsidP="007B7AAA" w:rsidRDefault="007B7AAA">
      <w:pPr>
        <w:pStyle w:val="ondertekening-spacing-large"/>
        <w:spacing w:after="0"/>
        <w:rPr>
          <w:rFonts w:ascii="Times New Roman" w:hAnsi="Times New Roman" w:cs="Times New Roman"/>
          <w:sz w:val="24"/>
          <w:szCs w:val="24"/>
        </w:rPr>
      </w:pPr>
    </w:p>
    <w:p w:rsidRPr="007B7AAA" w:rsidR="007B7AAA" w:rsidP="007B7AAA" w:rsidRDefault="007B7AAA">
      <w:pPr>
        <w:pStyle w:val="functie"/>
        <w:rPr>
          <w:rFonts w:ascii="Times New Roman" w:hAnsi="Times New Roman" w:cs="Times New Roman"/>
          <w:sz w:val="24"/>
          <w:szCs w:val="24"/>
        </w:rPr>
      </w:pPr>
      <w:r w:rsidRPr="007B7AAA">
        <w:rPr>
          <w:rFonts w:ascii="Times New Roman" w:hAnsi="Times New Roman" w:cs="Times New Roman"/>
          <w:sz w:val="24"/>
          <w:szCs w:val="24"/>
        </w:rPr>
        <w:t>De Minister van Volksgezondheid, Welzijn en Sport</w:t>
      </w:r>
      <w:r>
        <w:rPr>
          <w:rFonts w:ascii="Times New Roman" w:hAnsi="Times New Roman" w:cs="Times New Roman"/>
          <w:sz w:val="24"/>
          <w:szCs w:val="24"/>
        </w:rPr>
        <w:t>,</w:t>
      </w:r>
    </w:p>
    <w:p w:rsidRPr="007B7AAA" w:rsidR="007B7AAA" w:rsidP="007B7AAA" w:rsidRDefault="007B7AAA">
      <w:pPr>
        <w:rPr>
          <w:rFonts w:ascii="Times New Roman" w:hAnsi="Times New Roman"/>
          <w:sz w:val="24"/>
        </w:rPr>
      </w:pPr>
    </w:p>
    <w:p w:rsidR="007B7AAA" w:rsidP="007B7AAA" w:rsidRDefault="007B7AAA">
      <w:pPr>
        <w:pStyle w:val="page-break"/>
      </w:pPr>
    </w:p>
    <w:tbl>
      <w:tblPr>
        <w:tblW w:w="9694" w:type="dxa"/>
        <w:tblInd w:w="-614" w:type="dxa"/>
        <w:tblCellMar>
          <w:left w:w="10" w:type="dxa"/>
          <w:right w:w="10" w:type="dxa"/>
        </w:tblCellMar>
        <w:tblLook w:val="0000" w:firstRow="0" w:lastRow="0" w:firstColumn="0" w:lastColumn="0" w:noHBand="0" w:noVBand="0"/>
      </w:tblPr>
      <w:tblGrid>
        <w:gridCol w:w="442"/>
        <w:gridCol w:w="4741"/>
        <w:gridCol w:w="1704"/>
        <w:gridCol w:w="1323"/>
        <w:gridCol w:w="1484"/>
      </w:tblGrid>
      <w:tr w:rsidRPr="007B7AAA" w:rsidR="007B7AAA" w:rsidTr="007B7AAA">
        <w:trPr>
          <w:tblHeader/>
        </w:trPr>
        <w:tc>
          <w:tcPr>
            <w:tcW w:w="9694" w:type="dxa"/>
            <w:gridSpan w:val="5"/>
            <w:shd w:val="clear" w:color="auto" w:fill="009EE0"/>
            <w:tcMar>
              <w:top w:w="22" w:type="dxa"/>
              <w:left w:w="113" w:type="dxa"/>
              <w:bottom w:w="22" w:type="dxa"/>
              <w:right w:w="10" w:type="dxa"/>
            </w:tcMar>
          </w:tcPr>
          <w:p w:rsidRPr="007B7AAA" w:rsidR="007B7AAA" w:rsidP="00177A24" w:rsidRDefault="007B7AAA">
            <w:pPr>
              <w:pStyle w:val="kio2-table-title"/>
              <w:rPr>
                <w:rFonts w:ascii="Times New Roman" w:hAnsi="Times New Roman" w:cs="Times New Roman"/>
                <w:sz w:val="20"/>
              </w:rPr>
            </w:pPr>
            <w:r w:rsidRPr="007B7AAA">
              <w:rPr>
                <w:rFonts w:ascii="Times New Roman" w:hAnsi="Times New Roman" w:cs="Times New Roman"/>
                <w:color w:val="auto"/>
                <w:sz w:val="20"/>
              </w:rPr>
              <w:t>Vastgestelde departementale begrotingsstaat van het Ministerie van Volksgezondheid, Welzijn en Sport (XVI) voor het jaar 2021 (bedragen x € 1.000)</w:t>
            </w:r>
          </w:p>
        </w:tc>
      </w:tr>
      <w:tr w:rsidRPr="007B7AAA" w:rsidR="007B7AAA" w:rsidTr="007B7AAA">
        <w:trPr>
          <w:tblHeader/>
        </w:trPr>
        <w:tc>
          <w:tcPr>
            <w:tcW w:w="442" w:type="dxa"/>
            <w:tcBorders>
              <w:top w:val="single" w:color="000000" w:sz="2" w:space="0"/>
              <w:bottom w:val="single" w:color="009EE0" w:sz="2" w:space="0"/>
            </w:tcBorders>
            <w:shd w:val="clear" w:color="auto" w:fill="auto"/>
            <w:tcMar>
              <w:top w:w="28" w:type="dxa"/>
              <w:left w:w="10" w:type="dxa"/>
              <w:bottom w:w="28" w:type="dxa"/>
              <w:right w:w="28" w:type="dxa"/>
            </w:tcMar>
            <w:vAlign w:val="center"/>
          </w:tcPr>
          <w:p w:rsidRPr="007B7AAA" w:rsidR="007B7AAA" w:rsidP="00177A24" w:rsidRDefault="007B7AAA">
            <w:pPr>
              <w:pStyle w:val="p-table"/>
              <w:rPr>
                <w:rFonts w:ascii="Times New Roman" w:hAnsi="Times New Roman" w:cs="Times New Roman"/>
                <w:color w:val="000000"/>
                <w:sz w:val="20"/>
              </w:rPr>
            </w:pPr>
            <w:r w:rsidRPr="007B7AAA">
              <w:rPr>
                <w:rFonts w:ascii="Times New Roman" w:hAnsi="Times New Roman" w:cs="Times New Roman"/>
                <w:color w:val="000000"/>
                <w:sz w:val="20"/>
              </w:rPr>
              <w:t>Art.</w:t>
            </w:r>
          </w:p>
        </w:tc>
        <w:tc>
          <w:tcPr>
            <w:tcW w:w="4741" w:type="dxa"/>
            <w:tcBorders>
              <w:top w:val="single" w:color="000000" w:sz="2" w:space="0"/>
              <w:bottom w:val="single" w:color="009EE0" w:sz="2" w:space="0"/>
            </w:tcBorders>
            <w:shd w:val="clear" w:color="auto" w:fill="auto"/>
            <w:tcMar>
              <w:top w:w="28" w:type="dxa"/>
              <w:left w:w="28" w:type="dxa"/>
              <w:bottom w:w="28" w:type="dxa"/>
              <w:right w:w="28" w:type="dxa"/>
            </w:tcMar>
          </w:tcPr>
          <w:p w:rsidRPr="007B7AAA" w:rsidR="007B7AAA" w:rsidP="00177A24" w:rsidRDefault="007B7AAA">
            <w:pPr>
              <w:pStyle w:val="p-table"/>
              <w:rPr>
                <w:rFonts w:ascii="Times New Roman" w:hAnsi="Times New Roman" w:cs="Times New Roman"/>
                <w:color w:val="000000"/>
                <w:sz w:val="20"/>
              </w:rPr>
            </w:pPr>
            <w:r w:rsidRPr="007B7AAA">
              <w:rPr>
                <w:rFonts w:ascii="Times New Roman" w:hAnsi="Times New Roman" w:cs="Times New Roman"/>
                <w:color w:val="000000"/>
                <w:sz w:val="20"/>
              </w:rPr>
              <w:t>Omschrijving</w:t>
            </w:r>
          </w:p>
        </w:tc>
        <w:tc>
          <w:tcPr>
            <w:tcW w:w="4511"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7B7AAA" w:rsidR="007B7AAA" w:rsidP="00177A24" w:rsidRDefault="007B7AAA">
            <w:pPr>
              <w:pStyle w:val="p-table"/>
              <w:jc w:val="center"/>
              <w:rPr>
                <w:rFonts w:ascii="Times New Roman" w:hAnsi="Times New Roman" w:cs="Times New Roman"/>
                <w:color w:val="000000"/>
                <w:sz w:val="20"/>
              </w:rPr>
            </w:pPr>
            <w:r w:rsidRPr="007B7AAA">
              <w:rPr>
                <w:rFonts w:ascii="Times New Roman" w:hAnsi="Times New Roman" w:cs="Times New Roman"/>
                <w:color w:val="000000"/>
                <w:sz w:val="20"/>
              </w:rPr>
              <w:t>Vastgestelde begroting</w:t>
            </w:r>
          </w:p>
        </w:tc>
      </w:tr>
      <w:tr w:rsidRPr="007B7AAA" w:rsidR="00A5663F" w:rsidTr="007B7AAA">
        <w:tc>
          <w:tcPr>
            <w:tcW w:w="442" w:type="dxa"/>
            <w:tcBorders>
              <w:bottom w:val="single" w:color="009EE0" w:sz="2" w:space="0"/>
            </w:tcBorders>
            <w:shd w:val="clear" w:color="auto" w:fill="auto"/>
            <w:tcMar>
              <w:top w:w="22" w:type="dxa"/>
              <w:left w:w="10" w:type="dxa"/>
              <w:bottom w:w="22" w:type="dxa"/>
              <w:right w:w="28" w:type="dxa"/>
            </w:tcMar>
          </w:tcPr>
          <w:p w:rsidRPr="007B7AAA" w:rsidR="00A5663F" w:rsidP="00A5663F" w:rsidRDefault="00A5663F">
            <w:pPr>
              <w:pStyle w:val="p-table"/>
              <w:rPr>
                <w:rFonts w:ascii="Times New Roman" w:hAnsi="Times New Roman" w:cs="Times New Roman"/>
                <w:sz w:val="20"/>
              </w:rPr>
            </w:pPr>
          </w:p>
        </w:tc>
        <w:tc>
          <w:tcPr>
            <w:tcW w:w="4741" w:type="dxa"/>
            <w:tcBorders>
              <w:bottom w:val="single" w:color="009EE0" w:sz="2" w:space="0"/>
            </w:tcBorders>
            <w:shd w:val="clear" w:color="auto" w:fill="auto"/>
            <w:tcMar>
              <w:top w:w="22" w:type="dxa"/>
              <w:left w:w="28" w:type="dxa"/>
              <w:bottom w:w="22" w:type="dxa"/>
              <w:right w:w="28" w:type="dxa"/>
            </w:tcMar>
          </w:tcPr>
          <w:p w:rsidRPr="007B7AAA" w:rsidR="00A5663F" w:rsidP="00A5663F" w:rsidRDefault="00A5663F">
            <w:pPr>
              <w:pStyle w:val="p-table"/>
              <w:rPr>
                <w:rFonts w:ascii="Times New Roman" w:hAnsi="Times New Roman" w:cs="Times New Roman"/>
                <w:sz w:val="20"/>
              </w:rPr>
            </w:pPr>
          </w:p>
        </w:tc>
        <w:tc>
          <w:tcPr>
            <w:tcW w:w="1704" w:type="dxa"/>
            <w:tcBorders>
              <w:bottom w:val="single" w:color="009EE0" w:sz="2" w:space="0"/>
            </w:tcBorders>
            <w:shd w:val="clear" w:color="auto" w:fill="auto"/>
            <w:tcMar>
              <w:top w:w="22" w:type="dxa"/>
              <w:left w:w="28" w:type="dxa"/>
              <w:bottom w:w="22" w:type="dxa"/>
              <w:right w:w="28" w:type="dxa"/>
            </w:tcMa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b/>
                <w:kern w:val="3"/>
                <w:szCs w:val="20"/>
              </w:rPr>
              <w:t>Verplichtingen</w:t>
            </w:r>
          </w:p>
        </w:tc>
        <w:tc>
          <w:tcPr>
            <w:tcW w:w="1323" w:type="dxa"/>
            <w:tcBorders>
              <w:bottom w:val="single" w:color="009EE0" w:sz="2" w:space="0"/>
            </w:tcBorders>
            <w:shd w:val="clear" w:color="auto" w:fill="auto"/>
            <w:tcMar>
              <w:top w:w="22" w:type="dxa"/>
              <w:left w:w="28" w:type="dxa"/>
              <w:bottom w:w="22" w:type="dxa"/>
              <w:right w:w="28" w:type="dxa"/>
            </w:tcMa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b/>
                <w:kern w:val="3"/>
                <w:szCs w:val="20"/>
              </w:rPr>
              <w:t>Uitgaven</w:t>
            </w:r>
          </w:p>
        </w:tc>
        <w:tc>
          <w:tcPr>
            <w:tcW w:w="1484" w:type="dxa"/>
            <w:tcBorders>
              <w:bottom w:val="single" w:color="009EE0" w:sz="2" w:space="0"/>
            </w:tcBorders>
            <w:shd w:val="clear" w:color="auto" w:fill="auto"/>
            <w:tcMar>
              <w:top w:w="22" w:type="dxa"/>
              <w:left w:w="28" w:type="dxa"/>
              <w:bottom w:w="22" w:type="dxa"/>
              <w:right w:w="28" w:type="dxa"/>
            </w:tcMa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b/>
                <w:kern w:val="3"/>
                <w:szCs w:val="20"/>
              </w:rPr>
              <w:t>Ontvangsten</w:t>
            </w:r>
          </w:p>
        </w:tc>
      </w:tr>
      <w:tr w:rsidRPr="007B7AAA" w:rsidR="00A5663F" w:rsidTr="007B7AAA">
        <w:tc>
          <w:tcPr>
            <w:tcW w:w="442" w:type="dxa"/>
            <w:tcBorders>
              <w:bottom w:val="single" w:color="009EE0" w:sz="2" w:space="0"/>
            </w:tcBorders>
            <w:shd w:val="clear" w:color="auto" w:fill="auto"/>
            <w:tcMar>
              <w:top w:w="22" w:type="dxa"/>
              <w:left w:w="10" w:type="dxa"/>
              <w:bottom w:w="22" w:type="dxa"/>
              <w:right w:w="28" w:type="dxa"/>
            </w:tcMar>
          </w:tcPr>
          <w:p w:rsidRPr="007B7AAA" w:rsidR="00A5663F" w:rsidP="00A5663F" w:rsidRDefault="00A5663F">
            <w:pPr>
              <w:pStyle w:val="p-table"/>
              <w:rPr>
                <w:rFonts w:ascii="Times New Roman" w:hAnsi="Times New Roman" w:cs="Times New Roman"/>
                <w:sz w:val="20"/>
              </w:rPr>
            </w:pPr>
          </w:p>
        </w:tc>
        <w:tc>
          <w:tcPr>
            <w:tcW w:w="4741" w:type="dxa"/>
            <w:tcBorders>
              <w:bottom w:val="single" w:color="009EE0" w:sz="2" w:space="0"/>
            </w:tcBorders>
            <w:shd w:val="clear" w:color="auto" w:fill="auto"/>
            <w:tcMar>
              <w:top w:w="22" w:type="dxa"/>
              <w:left w:w="28" w:type="dxa"/>
              <w:bottom w:w="22" w:type="dxa"/>
              <w:right w:w="28" w:type="dxa"/>
            </w:tcMar>
          </w:tcPr>
          <w:p w:rsidRPr="007B7AAA" w:rsidR="00A5663F" w:rsidP="00A5663F" w:rsidRDefault="00A5663F">
            <w:pPr>
              <w:pStyle w:val="p-table"/>
              <w:rPr>
                <w:rFonts w:ascii="Times New Roman" w:hAnsi="Times New Roman" w:cs="Times New Roman"/>
                <w:sz w:val="20"/>
              </w:rPr>
            </w:pPr>
            <w:r w:rsidRPr="007B7AAA">
              <w:rPr>
                <w:rFonts w:ascii="Times New Roman" w:hAnsi="Times New Roman" w:cs="Times New Roman"/>
                <w:b/>
                <w:sz w:val="20"/>
              </w:rPr>
              <w:t>Totaal</w:t>
            </w:r>
          </w:p>
        </w:tc>
        <w:tc>
          <w:tcPr>
            <w:tcW w:w="1704"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b/>
                <w:kern w:val="3"/>
                <w:szCs w:val="20"/>
              </w:rPr>
              <w:t>25.824.438</w:t>
            </w:r>
          </w:p>
        </w:tc>
        <w:tc>
          <w:tcPr>
            <w:tcW w:w="1323"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b/>
                <w:kern w:val="3"/>
                <w:szCs w:val="20"/>
              </w:rPr>
              <w:t>26.298.887</w:t>
            </w:r>
          </w:p>
        </w:tc>
        <w:tc>
          <w:tcPr>
            <w:tcW w:w="1484"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b/>
                <w:kern w:val="3"/>
                <w:szCs w:val="20"/>
              </w:rPr>
              <w:t>204.719</w:t>
            </w:r>
          </w:p>
        </w:tc>
      </w:tr>
      <w:tr w:rsidRPr="007B7AAA" w:rsidR="00A5663F" w:rsidTr="007B7AAA">
        <w:tc>
          <w:tcPr>
            <w:tcW w:w="442" w:type="dxa"/>
            <w:tcBorders>
              <w:bottom w:val="single" w:color="009EE0" w:sz="2" w:space="0"/>
            </w:tcBorders>
            <w:shd w:val="clear" w:color="auto" w:fill="auto"/>
            <w:tcMar>
              <w:top w:w="22" w:type="dxa"/>
              <w:left w:w="10" w:type="dxa"/>
              <w:bottom w:w="22" w:type="dxa"/>
              <w:right w:w="28" w:type="dxa"/>
            </w:tcMar>
          </w:tcPr>
          <w:p w:rsidRPr="007B7AAA" w:rsidR="00A5663F" w:rsidP="00A5663F" w:rsidRDefault="00A5663F">
            <w:pPr>
              <w:pStyle w:val="p-table"/>
              <w:rPr>
                <w:rFonts w:ascii="Times New Roman" w:hAnsi="Times New Roman" w:cs="Times New Roman"/>
                <w:sz w:val="20"/>
              </w:rPr>
            </w:pPr>
          </w:p>
        </w:tc>
        <w:tc>
          <w:tcPr>
            <w:tcW w:w="4741" w:type="dxa"/>
            <w:tcBorders>
              <w:bottom w:val="single" w:color="009EE0" w:sz="2" w:space="0"/>
            </w:tcBorders>
            <w:shd w:val="clear" w:color="auto" w:fill="auto"/>
            <w:tcMar>
              <w:top w:w="22" w:type="dxa"/>
              <w:left w:w="28" w:type="dxa"/>
              <w:bottom w:w="22" w:type="dxa"/>
              <w:right w:w="28" w:type="dxa"/>
            </w:tcMar>
          </w:tcPr>
          <w:p w:rsidRPr="007B7AAA" w:rsidR="00A5663F" w:rsidP="00A5663F" w:rsidRDefault="00A5663F">
            <w:pPr>
              <w:pStyle w:val="p-table"/>
              <w:rPr>
                <w:rFonts w:ascii="Times New Roman" w:hAnsi="Times New Roman" w:cs="Times New Roman"/>
                <w:sz w:val="20"/>
              </w:rPr>
            </w:pPr>
          </w:p>
        </w:tc>
        <w:tc>
          <w:tcPr>
            <w:tcW w:w="1704" w:type="dxa"/>
            <w:tcBorders>
              <w:bottom w:val="single" w:color="009EE0" w:sz="2" w:space="0"/>
            </w:tcBorders>
            <w:shd w:val="clear" w:color="auto" w:fill="auto"/>
            <w:tcMar>
              <w:top w:w="22" w:type="dxa"/>
              <w:left w:w="28" w:type="dxa"/>
              <w:bottom w:w="22" w:type="dxa"/>
              <w:right w:w="28" w:type="dxa"/>
            </w:tcMar>
          </w:tcPr>
          <w:p w:rsidRPr="00A5663F" w:rsidR="00A5663F" w:rsidP="00A5663F" w:rsidRDefault="00A5663F">
            <w:pPr>
              <w:keepNext/>
              <w:keepLines/>
              <w:widowControl w:val="0"/>
              <w:autoSpaceDN w:val="0"/>
              <w:textAlignment w:val="baseline"/>
              <w:rPr>
                <w:rFonts w:ascii="Times New Roman" w:hAnsi="Times New Roman" w:eastAsia="Arial Unicode MS"/>
                <w:kern w:val="3"/>
                <w:szCs w:val="20"/>
              </w:rPr>
            </w:pPr>
          </w:p>
        </w:tc>
        <w:tc>
          <w:tcPr>
            <w:tcW w:w="1323" w:type="dxa"/>
            <w:tcBorders>
              <w:bottom w:val="single" w:color="009EE0" w:sz="2" w:space="0"/>
            </w:tcBorders>
            <w:shd w:val="clear" w:color="auto" w:fill="auto"/>
            <w:tcMar>
              <w:top w:w="22" w:type="dxa"/>
              <w:left w:w="28" w:type="dxa"/>
              <w:bottom w:w="22" w:type="dxa"/>
              <w:right w:w="28" w:type="dxa"/>
            </w:tcMar>
          </w:tcPr>
          <w:p w:rsidRPr="00A5663F" w:rsidR="00A5663F" w:rsidP="00A5663F" w:rsidRDefault="00A5663F">
            <w:pPr>
              <w:keepNext/>
              <w:keepLines/>
              <w:widowControl w:val="0"/>
              <w:autoSpaceDN w:val="0"/>
              <w:textAlignment w:val="baseline"/>
              <w:rPr>
                <w:rFonts w:ascii="Times New Roman" w:hAnsi="Times New Roman" w:eastAsia="Arial Unicode MS"/>
                <w:kern w:val="3"/>
                <w:szCs w:val="20"/>
              </w:rPr>
            </w:pPr>
          </w:p>
        </w:tc>
        <w:tc>
          <w:tcPr>
            <w:tcW w:w="1484" w:type="dxa"/>
            <w:tcBorders>
              <w:bottom w:val="single" w:color="009EE0" w:sz="2" w:space="0"/>
            </w:tcBorders>
            <w:shd w:val="clear" w:color="auto" w:fill="auto"/>
            <w:tcMar>
              <w:top w:w="22" w:type="dxa"/>
              <w:left w:w="28" w:type="dxa"/>
              <w:bottom w:w="22" w:type="dxa"/>
              <w:right w:w="28" w:type="dxa"/>
            </w:tcMar>
          </w:tcPr>
          <w:p w:rsidRPr="00A5663F" w:rsidR="00A5663F" w:rsidP="00A5663F" w:rsidRDefault="00A5663F">
            <w:pPr>
              <w:keepNext/>
              <w:keepLines/>
              <w:widowControl w:val="0"/>
              <w:autoSpaceDN w:val="0"/>
              <w:textAlignment w:val="baseline"/>
              <w:rPr>
                <w:rFonts w:ascii="Times New Roman" w:hAnsi="Times New Roman" w:eastAsia="Arial Unicode MS"/>
                <w:kern w:val="3"/>
                <w:szCs w:val="20"/>
              </w:rPr>
            </w:pPr>
          </w:p>
        </w:tc>
      </w:tr>
      <w:tr w:rsidRPr="007B7AAA" w:rsidR="00A5663F" w:rsidTr="007B7AAA">
        <w:tc>
          <w:tcPr>
            <w:tcW w:w="442" w:type="dxa"/>
            <w:tcBorders>
              <w:bottom w:val="single" w:color="009EE0" w:sz="2" w:space="0"/>
            </w:tcBorders>
            <w:shd w:val="clear" w:color="auto" w:fill="auto"/>
            <w:tcMar>
              <w:top w:w="22" w:type="dxa"/>
              <w:left w:w="10" w:type="dxa"/>
              <w:bottom w:w="22" w:type="dxa"/>
              <w:right w:w="28" w:type="dxa"/>
            </w:tcMar>
          </w:tcPr>
          <w:p w:rsidRPr="007B7AAA" w:rsidR="00A5663F" w:rsidP="00A5663F" w:rsidRDefault="00A5663F">
            <w:pPr>
              <w:pStyle w:val="p-table"/>
              <w:rPr>
                <w:rFonts w:ascii="Times New Roman" w:hAnsi="Times New Roman" w:cs="Times New Roman"/>
                <w:sz w:val="20"/>
              </w:rPr>
            </w:pPr>
          </w:p>
        </w:tc>
        <w:tc>
          <w:tcPr>
            <w:tcW w:w="4741" w:type="dxa"/>
            <w:tcBorders>
              <w:bottom w:val="single" w:color="009EE0" w:sz="2" w:space="0"/>
            </w:tcBorders>
            <w:shd w:val="clear" w:color="auto" w:fill="auto"/>
            <w:tcMar>
              <w:top w:w="22" w:type="dxa"/>
              <w:left w:w="28" w:type="dxa"/>
              <w:bottom w:w="22" w:type="dxa"/>
              <w:right w:w="28" w:type="dxa"/>
            </w:tcMar>
          </w:tcPr>
          <w:p w:rsidRPr="007B7AAA" w:rsidR="00A5663F" w:rsidP="00A5663F" w:rsidRDefault="00A5663F">
            <w:pPr>
              <w:pStyle w:val="p-table"/>
              <w:rPr>
                <w:rFonts w:ascii="Times New Roman" w:hAnsi="Times New Roman" w:cs="Times New Roman"/>
                <w:sz w:val="20"/>
              </w:rPr>
            </w:pPr>
            <w:r w:rsidRPr="007B7AAA">
              <w:rPr>
                <w:rFonts w:ascii="Times New Roman" w:hAnsi="Times New Roman" w:cs="Times New Roman"/>
                <w:b/>
                <w:sz w:val="20"/>
              </w:rPr>
              <w:t>Beleidsartikelen</w:t>
            </w:r>
          </w:p>
        </w:tc>
        <w:tc>
          <w:tcPr>
            <w:tcW w:w="1704" w:type="dxa"/>
            <w:tcBorders>
              <w:bottom w:val="single" w:color="009EE0" w:sz="2" w:space="0"/>
            </w:tcBorders>
            <w:shd w:val="clear" w:color="auto" w:fill="auto"/>
            <w:tcMar>
              <w:top w:w="22" w:type="dxa"/>
              <w:left w:w="28" w:type="dxa"/>
              <w:bottom w:w="22" w:type="dxa"/>
              <w:right w:w="28" w:type="dxa"/>
            </w:tcMar>
          </w:tcPr>
          <w:p w:rsidRPr="00A5663F" w:rsidR="00A5663F" w:rsidP="00A5663F" w:rsidRDefault="00A5663F">
            <w:pPr>
              <w:keepNext/>
              <w:keepLines/>
              <w:widowControl w:val="0"/>
              <w:autoSpaceDN w:val="0"/>
              <w:textAlignment w:val="baseline"/>
              <w:rPr>
                <w:rFonts w:ascii="Times New Roman" w:hAnsi="Times New Roman" w:eastAsia="Arial Unicode MS"/>
                <w:kern w:val="3"/>
                <w:szCs w:val="20"/>
              </w:rPr>
            </w:pPr>
          </w:p>
        </w:tc>
        <w:tc>
          <w:tcPr>
            <w:tcW w:w="1323" w:type="dxa"/>
            <w:tcBorders>
              <w:bottom w:val="single" w:color="009EE0" w:sz="2" w:space="0"/>
            </w:tcBorders>
            <w:shd w:val="clear" w:color="auto" w:fill="auto"/>
            <w:tcMar>
              <w:top w:w="22" w:type="dxa"/>
              <w:left w:w="28" w:type="dxa"/>
              <w:bottom w:w="22" w:type="dxa"/>
              <w:right w:w="28" w:type="dxa"/>
            </w:tcMar>
          </w:tcPr>
          <w:p w:rsidRPr="00A5663F" w:rsidR="00A5663F" w:rsidP="00A5663F" w:rsidRDefault="00A5663F">
            <w:pPr>
              <w:keepNext/>
              <w:keepLines/>
              <w:widowControl w:val="0"/>
              <w:autoSpaceDN w:val="0"/>
              <w:textAlignment w:val="baseline"/>
              <w:rPr>
                <w:rFonts w:ascii="Times New Roman" w:hAnsi="Times New Roman" w:eastAsia="Arial Unicode MS"/>
                <w:kern w:val="3"/>
                <w:szCs w:val="20"/>
              </w:rPr>
            </w:pPr>
          </w:p>
        </w:tc>
        <w:tc>
          <w:tcPr>
            <w:tcW w:w="1484" w:type="dxa"/>
            <w:tcBorders>
              <w:bottom w:val="single" w:color="009EE0" w:sz="2" w:space="0"/>
            </w:tcBorders>
            <w:shd w:val="clear" w:color="auto" w:fill="auto"/>
            <w:tcMar>
              <w:top w:w="22" w:type="dxa"/>
              <w:left w:w="28" w:type="dxa"/>
              <w:bottom w:w="22" w:type="dxa"/>
              <w:right w:w="28" w:type="dxa"/>
            </w:tcMar>
          </w:tcPr>
          <w:p w:rsidRPr="00A5663F" w:rsidR="00A5663F" w:rsidP="00A5663F" w:rsidRDefault="00A5663F">
            <w:pPr>
              <w:keepNext/>
              <w:keepLines/>
              <w:widowControl w:val="0"/>
              <w:autoSpaceDN w:val="0"/>
              <w:textAlignment w:val="baseline"/>
              <w:rPr>
                <w:rFonts w:ascii="Times New Roman" w:hAnsi="Times New Roman" w:eastAsia="Arial Unicode MS"/>
                <w:kern w:val="3"/>
                <w:szCs w:val="20"/>
              </w:rPr>
            </w:pPr>
          </w:p>
        </w:tc>
      </w:tr>
      <w:tr w:rsidRPr="007B7AAA" w:rsidR="00A5663F" w:rsidTr="007B7AAA">
        <w:tc>
          <w:tcPr>
            <w:tcW w:w="442" w:type="dxa"/>
            <w:tcBorders>
              <w:bottom w:val="single" w:color="009EE0" w:sz="2" w:space="0"/>
            </w:tcBorders>
            <w:shd w:val="clear" w:color="auto" w:fill="auto"/>
            <w:tcMar>
              <w:top w:w="22" w:type="dxa"/>
              <w:left w:w="10" w:type="dxa"/>
              <w:bottom w:w="22" w:type="dxa"/>
              <w:right w:w="28" w:type="dxa"/>
            </w:tcMar>
            <w:vAlign w:val="center"/>
          </w:tcPr>
          <w:p w:rsidRPr="007B7AAA" w:rsidR="00A5663F" w:rsidP="00A5663F" w:rsidRDefault="00A5663F">
            <w:pPr>
              <w:pStyle w:val="p-table"/>
              <w:jc w:val="right"/>
              <w:rPr>
                <w:rFonts w:ascii="Times New Roman" w:hAnsi="Times New Roman" w:cs="Times New Roman"/>
                <w:sz w:val="20"/>
              </w:rPr>
            </w:pPr>
            <w:r w:rsidRPr="007B7AAA">
              <w:rPr>
                <w:rFonts w:ascii="Times New Roman" w:hAnsi="Times New Roman" w:cs="Times New Roman"/>
                <w:sz w:val="20"/>
              </w:rPr>
              <w:t>1</w:t>
            </w:r>
          </w:p>
        </w:tc>
        <w:tc>
          <w:tcPr>
            <w:tcW w:w="4741" w:type="dxa"/>
            <w:tcBorders>
              <w:bottom w:val="single" w:color="009EE0" w:sz="2" w:space="0"/>
            </w:tcBorders>
            <w:shd w:val="clear" w:color="auto" w:fill="auto"/>
            <w:tcMar>
              <w:top w:w="22" w:type="dxa"/>
              <w:left w:w="28" w:type="dxa"/>
              <w:bottom w:w="22" w:type="dxa"/>
              <w:right w:w="28" w:type="dxa"/>
            </w:tcMar>
          </w:tcPr>
          <w:p w:rsidRPr="007B7AAA" w:rsidR="00A5663F" w:rsidP="00A5663F" w:rsidRDefault="00A5663F">
            <w:pPr>
              <w:pStyle w:val="p-table"/>
              <w:rPr>
                <w:rFonts w:ascii="Times New Roman" w:hAnsi="Times New Roman" w:cs="Times New Roman"/>
                <w:sz w:val="20"/>
              </w:rPr>
            </w:pPr>
            <w:r w:rsidRPr="007B7AAA">
              <w:rPr>
                <w:rFonts w:ascii="Times New Roman" w:hAnsi="Times New Roman" w:cs="Times New Roman"/>
                <w:sz w:val="20"/>
              </w:rPr>
              <w:t>Volksgezondheid</w:t>
            </w:r>
          </w:p>
        </w:tc>
        <w:tc>
          <w:tcPr>
            <w:tcW w:w="1704"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kern w:val="3"/>
                <w:szCs w:val="20"/>
              </w:rPr>
              <w:t>2.305.500</w:t>
            </w:r>
          </w:p>
        </w:tc>
        <w:tc>
          <w:tcPr>
            <w:tcW w:w="1323"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kern w:val="3"/>
                <w:szCs w:val="20"/>
              </w:rPr>
              <w:t>2.615.266</w:t>
            </w:r>
          </w:p>
        </w:tc>
        <w:tc>
          <w:tcPr>
            <w:tcW w:w="1484"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kern w:val="3"/>
                <w:szCs w:val="20"/>
              </w:rPr>
              <w:t>13.903</w:t>
            </w:r>
          </w:p>
        </w:tc>
      </w:tr>
      <w:tr w:rsidRPr="007B7AAA" w:rsidR="00A5663F" w:rsidTr="007B7AAA">
        <w:tc>
          <w:tcPr>
            <w:tcW w:w="442" w:type="dxa"/>
            <w:tcBorders>
              <w:bottom w:val="single" w:color="009EE0" w:sz="2" w:space="0"/>
            </w:tcBorders>
            <w:shd w:val="clear" w:color="auto" w:fill="auto"/>
            <w:tcMar>
              <w:top w:w="22" w:type="dxa"/>
              <w:left w:w="10" w:type="dxa"/>
              <w:bottom w:w="22" w:type="dxa"/>
              <w:right w:w="28" w:type="dxa"/>
            </w:tcMar>
            <w:vAlign w:val="center"/>
          </w:tcPr>
          <w:p w:rsidRPr="007B7AAA" w:rsidR="00A5663F" w:rsidP="00A5663F" w:rsidRDefault="00A5663F">
            <w:pPr>
              <w:pStyle w:val="p-table"/>
              <w:jc w:val="right"/>
              <w:rPr>
                <w:rFonts w:ascii="Times New Roman" w:hAnsi="Times New Roman" w:cs="Times New Roman"/>
                <w:sz w:val="20"/>
              </w:rPr>
            </w:pPr>
            <w:r w:rsidRPr="007B7AAA">
              <w:rPr>
                <w:rFonts w:ascii="Times New Roman" w:hAnsi="Times New Roman" w:cs="Times New Roman"/>
                <w:sz w:val="20"/>
              </w:rPr>
              <w:t>2</w:t>
            </w:r>
          </w:p>
        </w:tc>
        <w:tc>
          <w:tcPr>
            <w:tcW w:w="4741" w:type="dxa"/>
            <w:tcBorders>
              <w:bottom w:val="single" w:color="009EE0" w:sz="2" w:space="0"/>
            </w:tcBorders>
            <w:shd w:val="clear" w:color="auto" w:fill="auto"/>
            <w:tcMar>
              <w:top w:w="22" w:type="dxa"/>
              <w:left w:w="28" w:type="dxa"/>
              <w:bottom w:w="22" w:type="dxa"/>
              <w:right w:w="28" w:type="dxa"/>
            </w:tcMar>
          </w:tcPr>
          <w:p w:rsidRPr="007B7AAA" w:rsidR="00A5663F" w:rsidP="00A5663F" w:rsidRDefault="00A5663F">
            <w:pPr>
              <w:pStyle w:val="p-table"/>
              <w:rPr>
                <w:rFonts w:ascii="Times New Roman" w:hAnsi="Times New Roman" w:cs="Times New Roman"/>
                <w:sz w:val="20"/>
              </w:rPr>
            </w:pPr>
            <w:r w:rsidRPr="007B7AAA">
              <w:rPr>
                <w:rFonts w:ascii="Times New Roman" w:hAnsi="Times New Roman" w:cs="Times New Roman"/>
                <w:sz w:val="20"/>
              </w:rPr>
              <w:t>Curatieve Zorg</w:t>
            </w:r>
          </w:p>
        </w:tc>
        <w:tc>
          <w:tcPr>
            <w:tcW w:w="1704"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kern w:val="3"/>
                <w:szCs w:val="20"/>
              </w:rPr>
              <w:t>3.413.893</w:t>
            </w:r>
          </w:p>
        </w:tc>
        <w:tc>
          <w:tcPr>
            <w:tcW w:w="1323"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kern w:val="3"/>
                <w:szCs w:val="20"/>
              </w:rPr>
              <w:t>3.389.019</w:t>
            </w:r>
          </w:p>
        </w:tc>
        <w:tc>
          <w:tcPr>
            <w:tcW w:w="1484"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kern w:val="3"/>
                <w:szCs w:val="20"/>
              </w:rPr>
              <w:t>95.053</w:t>
            </w:r>
          </w:p>
        </w:tc>
      </w:tr>
      <w:tr w:rsidRPr="007B7AAA" w:rsidR="00A5663F" w:rsidTr="007B7AAA">
        <w:tc>
          <w:tcPr>
            <w:tcW w:w="442" w:type="dxa"/>
            <w:tcBorders>
              <w:bottom w:val="single" w:color="009EE0" w:sz="2" w:space="0"/>
            </w:tcBorders>
            <w:shd w:val="clear" w:color="auto" w:fill="auto"/>
            <w:tcMar>
              <w:top w:w="22" w:type="dxa"/>
              <w:left w:w="10" w:type="dxa"/>
              <w:bottom w:w="22" w:type="dxa"/>
              <w:right w:w="28" w:type="dxa"/>
            </w:tcMar>
            <w:vAlign w:val="center"/>
          </w:tcPr>
          <w:p w:rsidRPr="007B7AAA" w:rsidR="00A5663F" w:rsidP="00A5663F" w:rsidRDefault="00A5663F">
            <w:pPr>
              <w:pStyle w:val="p-table"/>
              <w:jc w:val="right"/>
              <w:rPr>
                <w:rFonts w:ascii="Times New Roman" w:hAnsi="Times New Roman" w:cs="Times New Roman"/>
                <w:sz w:val="20"/>
              </w:rPr>
            </w:pPr>
            <w:r w:rsidRPr="007B7AAA">
              <w:rPr>
                <w:rFonts w:ascii="Times New Roman" w:hAnsi="Times New Roman" w:cs="Times New Roman"/>
                <w:sz w:val="20"/>
              </w:rPr>
              <w:t>3</w:t>
            </w:r>
          </w:p>
        </w:tc>
        <w:tc>
          <w:tcPr>
            <w:tcW w:w="4741" w:type="dxa"/>
            <w:tcBorders>
              <w:bottom w:val="single" w:color="009EE0" w:sz="2" w:space="0"/>
            </w:tcBorders>
            <w:shd w:val="clear" w:color="auto" w:fill="auto"/>
            <w:tcMar>
              <w:top w:w="22" w:type="dxa"/>
              <w:left w:w="28" w:type="dxa"/>
              <w:bottom w:w="22" w:type="dxa"/>
              <w:right w:w="28" w:type="dxa"/>
            </w:tcMar>
          </w:tcPr>
          <w:p w:rsidRPr="007B7AAA" w:rsidR="00A5663F" w:rsidP="00A5663F" w:rsidRDefault="00A5663F">
            <w:pPr>
              <w:pStyle w:val="p-table"/>
              <w:rPr>
                <w:rFonts w:ascii="Times New Roman" w:hAnsi="Times New Roman" w:cs="Times New Roman"/>
                <w:sz w:val="20"/>
              </w:rPr>
            </w:pPr>
            <w:r w:rsidRPr="007B7AAA">
              <w:rPr>
                <w:rFonts w:ascii="Times New Roman" w:hAnsi="Times New Roman" w:cs="Times New Roman"/>
                <w:sz w:val="20"/>
              </w:rPr>
              <w:t>Langdurige zorg en ondersteuning</w:t>
            </w:r>
          </w:p>
        </w:tc>
        <w:tc>
          <w:tcPr>
            <w:tcW w:w="1704"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kern w:val="3"/>
                <w:szCs w:val="20"/>
              </w:rPr>
              <w:t>11.513.176</w:t>
            </w:r>
          </w:p>
        </w:tc>
        <w:tc>
          <w:tcPr>
            <w:tcW w:w="1323"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kern w:val="3"/>
                <w:szCs w:val="20"/>
              </w:rPr>
              <w:t>11.389.116</w:t>
            </w:r>
          </w:p>
        </w:tc>
        <w:tc>
          <w:tcPr>
            <w:tcW w:w="1484"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kern w:val="3"/>
                <w:szCs w:val="20"/>
              </w:rPr>
              <w:t>5.691</w:t>
            </w:r>
          </w:p>
        </w:tc>
      </w:tr>
      <w:tr w:rsidRPr="007B7AAA" w:rsidR="00A5663F" w:rsidTr="007B7AAA">
        <w:tc>
          <w:tcPr>
            <w:tcW w:w="442" w:type="dxa"/>
            <w:tcBorders>
              <w:bottom w:val="single" w:color="009EE0" w:sz="2" w:space="0"/>
            </w:tcBorders>
            <w:shd w:val="clear" w:color="auto" w:fill="auto"/>
            <w:tcMar>
              <w:top w:w="22" w:type="dxa"/>
              <w:left w:w="10" w:type="dxa"/>
              <w:bottom w:w="22" w:type="dxa"/>
              <w:right w:w="28" w:type="dxa"/>
            </w:tcMar>
            <w:vAlign w:val="center"/>
          </w:tcPr>
          <w:p w:rsidRPr="007B7AAA" w:rsidR="00A5663F" w:rsidP="00A5663F" w:rsidRDefault="00A5663F">
            <w:pPr>
              <w:pStyle w:val="p-table"/>
              <w:jc w:val="right"/>
              <w:rPr>
                <w:rFonts w:ascii="Times New Roman" w:hAnsi="Times New Roman" w:cs="Times New Roman"/>
                <w:sz w:val="20"/>
              </w:rPr>
            </w:pPr>
            <w:r w:rsidRPr="007B7AAA">
              <w:rPr>
                <w:rFonts w:ascii="Times New Roman" w:hAnsi="Times New Roman" w:cs="Times New Roman"/>
                <w:sz w:val="20"/>
              </w:rPr>
              <w:t>4</w:t>
            </w:r>
          </w:p>
        </w:tc>
        <w:tc>
          <w:tcPr>
            <w:tcW w:w="4741" w:type="dxa"/>
            <w:tcBorders>
              <w:bottom w:val="single" w:color="009EE0" w:sz="2" w:space="0"/>
            </w:tcBorders>
            <w:shd w:val="clear" w:color="auto" w:fill="auto"/>
            <w:tcMar>
              <w:top w:w="22" w:type="dxa"/>
              <w:left w:w="28" w:type="dxa"/>
              <w:bottom w:w="22" w:type="dxa"/>
              <w:right w:w="28" w:type="dxa"/>
            </w:tcMar>
          </w:tcPr>
          <w:p w:rsidRPr="007B7AAA" w:rsidR="00A5663F" w:rsidP="00A5663F" w:rsidRDefault="00A5663F">
            <w:pPr>
              <w:pStyle w:val="p-table"/>
              <w:rPr>
                <w:rFonts w:ascii="Times New Roman" w:hAnsi="Times New Roman" w:cs="Times New Roman"/>
                <w:sz w:val="20"/>
              </w:rPr>
            </w:pPr>
            <w:proofErr w:type="spellStart"/>
            <w:r w:rsidRPr="007B7AAA">
              <w:rPr>
                <w:rFonts w:ascii="Times New Roman" w:hAnsi="Times New Roman" w:cs="Times New Roman"/>
                <w:sz w:val="20"/>
              </w:rPr>
              <w:t>Zorgbreed</w:t>
            </w:r>
            <w:proofErr w:type="spellEnd"/>
            <w:r w:rsidRPr="007B7AAA">
              <w:rPr>
                <w:rFonts w:ascii="Times New Roman" w:hAnsi="Times New Roman" w:cs="Times New Roman"/>
                <w:sz w:val="20"/>
              </w:rPr>
              <w:t xml:space="preserve"> beleid</w:t>
            </w:r>
          </w:p>
        </w:tc>
        <w:tc>
          <w:tcPr>
            <w:tcW w:w="1704"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kern w:val="3"/>
                <w:szCs w:val="20"/>
              </w:rPr>
              <w:t>1.840.928</w:t>
            </w:r>
          </w:p>
        </w:tc>
        <w:tc>
          <w:tcPr>
            <w:tcW w:w="1323"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kern w:val="3"/>
                <w:szCs w:val="20"/>
              </w:rPr>
              <w:t>2.125.539</w:t>
            </w:r>
          </w:p>
        </w:tc>
        <w:tc>
          <w:tcPr>
            <w:tcW w:w="1484"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kern w:val="3"/>
                <w:szCs w:val="20"/>
              </w:rPr>
              <w:t>68.655</w:t>
            </w:r>
          </w:p>
        </w:tc>
      </w:tr>
      <w:tr w:rsidRPr="007B7AAA" w:rsidR="00A5663F" w:rsidTr="007B7AAA">
        <w:tc>
          <w:tcPr>
            <w:tcW w:w="442" w:type="dxa"/>
            <w:tcBorders>
              <w:bottom w:val="single" w:color="009EE0" w:sz="2" w:space="0"/>
            </w:tcBorders>
            <w:shd w:val="clear" w:color="auto" w:fill="auto"/>
            <w:tcMar>
              <w:top w:w="22" w:type="dxa"/>
              <w:left w:w="10" w:type="dxa"/>
              <w:bottom w:w="22" w:type="dxa"/>
              <w:right w:w="28" w:type="dxa"/>
            </w:tcMar>
            <w:vAlign w:val="center"/>
          </w:tcPr>
          <w:p w:rsidRPr="007B7AAA" w:rsidR="00A5663F" w:rsidP="00A5663F" w:rsidRDefault="00A5663F">
            <w:pPr>
              <w:pStyle w:val="p-table"/>
              <w:jc w:val="right"/>
              <w:rPr>
                <w:rFonts w:ascii="Times New Roman" w:hAnsi="Times New Roman" w:cs="Times New Roman"/>
                <w:sz w:val="20"/>
              </w:rPr>
            </w:pPr>
            <w:r w:rsidRPr="007B7AAA">
              <w:rPr>
                <w:rFonts w:ascii="Times New Roman" w:hAnsi="Times New Roman" w:cs="Times New Roman"/>
                <w:sz w:val="20"/>
              </w:rPr>
              <w:t>5</w:t>
            </w:r>
          </w:p>
        </w:tc>
        <w:tc>
          <w:tcPr>
            <w:tcW w:w="4741" w:type="dxa"/>
            <w:tcBorders>
              <w:bottom w:val="single" w:color="009EE0" w:sz="2" w:space="0"/>
            </w:tcBorders>
            <w:shd w:val="clear" w:color="auto" w:fill="auto"/>
            <w:tcMar>
              <w:top w:w="22" w:type="dxa"/>
              <w:left w:w="28" w:type="dxa"/>
              <w:bottom w:w="22" w:type="dxa"/>
              <w:right w:w="28" w:type="dxa"/>
            </w:tcMar>
          </w:tcPr>
          <w:p w:rsidRPr="007B7AAA" w:rsidR="00A5663F" w:rsidP="00A5663F" w:rsidRDefault="00A5663F">
            <w:pPr>
              <w:pStyle w:val="p-table"/>
              <w:rPr>
                <w:rFonts w:ascii="Times New Roman" w:hAnsi="Times New Roman" w:cs="Times New Roman"/>
                <w:sz w:val="20"/>
              </w:rPr>
            </w:pPr>
            <w:r w:rsidRPr="007B7AAA">
              <w:rPr>
                <w:rFonts w:ascii="Times New Roman" w:hAnsi="Times New Roman" w:cs="Times New Roman"/>
                <w:sz w:val="20"/>
              </w:rPr>
              <w:t>Jeugd</w:t>
            </w:r>
          </w:p>
        </w:tc>
        <w:tc>
          <w:tcPr>
            <w:tcW w:w="1704"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kern w:val="3"/>
                <w:szCs w:val="20"/>
              </w:rPr>
              <w:t>117.426</w:t>
            </w:r>
          </w:p>
        </w:tc>
        <w:tc>
          <w:tcPr>
            <w:tcW w:w="1323"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kern w:val="3"/>
                <w:szCs w:val="20"/>
              </w:rPr>
              <w:t>117.426</w:t>
            </w:r>
          </w:p>
        </w:tc>
        <w:tc>
          <w:tcPr>
            <w:tcW w:w="1484"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kern w:val="3"/>
                <w:szCs w:val="20"/>
              </w:rPr>
              <w:t>9.182</w:t>
            </w:r>
          </w:p>
        </w:tc>
      </w:tr>
      <w:tr w:rsidRPr="007B7AAA" w:rsidR="00A5663F" w:rsidTr="007B7AAA">
        <w:tc>
          <w:tcPr>
            <w:tcW w:w="442" w:type="dxa"/>
            <w:tcBorders>
              <w:bottom w:val="single" w:color="009EE0" w:sz="2" w:space="0"/>
            </w:tcBorders>
            <w:shd w:val="clear" w:color="auto" w:fill="auto"/>
            <w:tcMar>
              <w:top w:w="22" w:type="dxa"/>
              <w:left w:w="10" w:type="dxa"/>
              <w:bottom w:w="22" w:type="dxa"/>
              <w:right w:w="28" w:type="dxa"/>
            </w:tcMar>
            <w:vAlign w:val="center"/>
          </w:tcPr>
          <w:p w:rsidRPr="007B7AAA" w:rsidR="00A5663F" w:rsidP="00A5663F" w:rsidRDefault="00A5663F">
            <w:pPr>
              <w:pStyle w:val="p-table"/>
              <w:jc w:val="right"/>
              <w:rPr>
                <w:rFonts w:ascii="Times New Roman" w:hAnsi="Times New Roman" w:cs="Times New Roman"/>
                <w:sz w:val="20"/>
              </w:rPr>
            </w:pPr>
            <w:r w:rsidRPr="007B7AAA">
              <w:rPr>
                <w:rFonts w:ascii="Times New Roman" w:hAnsi="Times New Roman" w:cs="Times New Roman"/>
                <w:sz w:val="20"/>
              </w:rPr>
              <w:t>6</w:t>
            </w:r>
          </w:p>
        </w:tc>
        <w:tc>
          <w:tcPr>
            <w:tcW w:w="4741" w:type="dxa"/>
            <w:tcBorders>
              <w:bottom w:val="single" w:color="009EE0" w:sz="2" w:space="0"/>
            </w:tcBorders>
            <w:shd w:val="clear" w:color="auto" w:fill="auto"/>
            <w:tcMar>
              <w:top w:w="22" w:type="dxa"/>
              <w:left w:w="28" w:type="dxa"/>
              <w:bottom w:w="22" w:type="dxa"/>
              <w:right w:w="28" w:type="dxa"/>
            </w:tcMar>
          </w:tcPr>
          <w:p w:rsidRPr="007B7AAA" w:rsidR="00A5663F" w:rsidP="00A5663F" w:rsidRDefault="00A5663F">
            <w:pPr>
              <w:pStyle w:val="p-table"/>
              <w:rPr>
                <w:rFonts w:ascii="Times New Roman" w:hAnsi="Times New Roman" w:cs="Times New Roman"/>
                <w:sz w:val="20"/>
              </w:rPr>
            </w:pPr>
            <w:r w:rsidRPr="007B7AAA">
              <w:rPr>
                <w:rFonts w:ascii="Times New Roman" w:hAnsi="Times New Roman" w:cs="Times New Roman"/>
                <w:sz w:val="20"/>
              </w:rPr>
              <w:t>Sport en bewegen</w:t>
            </w:r>
          </w:p>
        </w:tc>
        <w:tc>
          <w:tcPr>
            <w:tcW w:w="1704"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kern w:val="3"/>
                <w:szCs w:val="20"/>
              </w:rPr>
              <w:t>356.475</w:t>
            </w:r>
          </w:p>
        </w:tc>
        <w:tc>
          <w:tcPr>
            <w:tcW w:w="1323"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kern w:val="3"/>
                <w:szCs w:val="20"/>
              </w:rPr>
              <w:t>380.487</w:t>
            </w:r>
          </w:p>
        </w:tc>
        <w:tc>
          <w:tcPr>
            <w:tcW w:w="1484"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kern w:val="3"/>
                <w:szCs w:val="20"/>
              </w:rPr>
              <w:t>740</w:t>
            </w:r>
          </w:p>
        </w:tc>
      </w:tr>
      <w:tr w:rsidRPr="007B7AAA" w:rsidR="00A5663F" w:rsidTr="007B7AAA">
        <w:tc>
          <w:tcPr>
            <w:tcW w:w="442" w:type="dxa"/>
            <w:tcBorders>
              <w:bottom w:val="single" w:color="009EE0" w:sz="2" w:space="0"/>
            </w:tcBorders>
            <w:shd w:val="clear" w:color="auto" w:fill="auto"/>
            <w:tcMar>
              <w:top w:w="22" w:type="dxa"/>
              <w:left w:w="10" w:type="dxa"/>
              <w:bottom w:w="22" w:type="dxa"/>
              <w:right w:w="28" w:type="dxa"/>
            </w:tcMar>
            <w:vAlign w:val="center"/>
          </w:tcPr>
          <w:p w:rsidRPr="007B7AAA" w:rsidR="00A5663F" w:rsidP="00A5663F" w:rsidRDefault="00A5663F">
            <w:pPr>
              <w:pStyle w:val="p-table"/>
              <w:jc w:val="right"/>
              <w:rPr>
                <w:rFonts w:ascii="Times New Roman" w:hAnsi="Times New Roman" w:cs="Times New Roman"/>
                <w:sz w:val="20"/>
              </w:rPr>
            </w:pPr>
            <w:r w:rsidRPr="007B7AAA">
              <w:rPr>
                <w:rFonts w:ascii="Times New Roman" w:hAnsi="Times New Roman" w:cs="Times New Roman"/>
                <w:sz w:val="20"/>
              </w:rPr>
              <w:t>7</w:t>
            </w:r>
          </w:p>
        </w:tc>
        <w:tc>
          <w:tcPr>
            <w:tcW w:w="4741" w:type="dxa"/>
            <w:tcBorders>
              <w:bottom w:val="single" w:color="009EE0" w:sz="2" w:space="0"/>
            </w:tcBorders>
            <w:shd w:val="clear" w:color="auto" w:fill="auto"/>
            <w:tcMar>
              <w:top w:w="22" w:type="dxa"/>
              <w:left w:w="28" w:type="dxa"/>
              <w:bottom w:w="22" w:type="dxa"/>
              <w:right w:w="28" w:type="dxa"/>
            </w:tcMar>
          </w:tcPr>
          <w:p w:rsidRPr="007B7AAA" w:rsidR="00A5663F" w:rsidP="00A5663F" w:rsidRDefault="00A5663F">
            <w:pPr>
              <w:pStyle w:val="p-table"/>
              <w:rPr>
                <w:rFonts w:ascii="Times New Roman" w:hAnsi="Times New Roman" w:cs="Times New Roman"/>
                <w:sz w:val="20"/>
              </w:rPr>
            </w:pPr>
            <w:r w:rsidRPr="007B7AAA">
              <w:rPr>
                <w:rFonts w:ascii="Times New Roman" w:hAnsi="Times New Roman" w:cs="Times New Roman"/>
                <w:sz w:val="20"/>
              </w:rPr>
              <w:t>Oorlogsgetroffenen en Herinnering Wereldoorlog II</w:t>
            </w:r>
          </w:p>
        </w:tc>
        <w:tc>
          <w:tcPr>
            <w:tcW w:w="1704"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kern w:val="3"/>
                <w:szCs w:val="20"/>
              </w:rPr>
              <w:t>240.285</w:t>
            </w:r>
          </w:p>
        </w:tc>
        <w:tc>
          <w:tcPr>
            <w:tcW w:w="1323"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kern w:val="3"/>
                <w:szCs w:val="20"/>
              </w:rPr>
              <w:t>241.085</w:t>
            </w:r>
          </w:p>
        </w:tc>
        <w:tc>
          <w:tcPr>
            <w:tcW w:w="1484"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kern w:val="3"/>
                <w:szCs w:val="20"/>
              </w:rPr>
              <w:t>2.901</w:t>
            </w:r>
          </w:p>
        </w:tc>
      </w:tr>
      <w:tr w:rsidRPr="007B7AAA" w:rsidR="00A5663F" w:rsidTr="007B7AAA">
        <w:tc>
          <w:tcPr>
            <w:tcW w:w="442" w:type="dxa"/>
            <w:tcBorders>
              <w:bottom w:val="single" w:color="009EE0" w:sz="2" w:space="0"/>
            </w:tcBorders>
            <w:shd w:val="clear" w:color="auto" w:fill="auto"/>
            <w:tcMar>
              <w:top w:w="22" w:type="dxa"/>
              <w:left w:w="10" w:type="dxa"/>
              <w:bottom w:w="22" w:type="dxa"/>
              <w:right w:w="28" w:type="dxa"/>
            </w:tcMar>
            <w:vAlign w:val="center"/>
          </w:tcPr>
          <w:p w:rsidRPr="007B7AAA" w:rsidR="00A5663F" w:rsidP="00A5663F" w:rsidRDefault="00A5663F">
            <w:pPr>
              <w:pStyle w:val="p-table"/>
              <w:jc w:val="right"/>
              <w:rPr>
                <w:rFonts w:ascii="Times New Roman" w:hAnsi="Times New Roman" w:cs="Times New Roman"/>
                <w:sz w:val="20"/>
              </w:rPr>
            </w:pPr>
            <w:r w:rsidRPr="007B7AAA">
              <w:rPr>
                <w:rFonts w:ascii="Times New Roman" w:hAnsi="Times New Roman" w:cs="Times New Roman"/>
                <w:sz w:val="20"/>
              </w:rPr>
              <w:t>8</w:t>
            </w:r>
          </w:p>
        </w:tc>
        <w:tc>
          <w:tcPr>
            <w:tcW w:w="4741" w:type="dxa"/>
            <w:tcBorders>
              <w:bottom w:val="single" w:color="009EE0" w:sz="2" w:space="0"/>
            </w:tcBorders>
            <w:shd w:val="clear" w:color="auto" w:fill="auto"/>
            <w:tcMar>
              <w:top w:w="22" w:type="dxa"/>
              <w:left w:w="28" w:type="dxa"/>
              <w:bottom w:w="22" w:type="dxa"/>
              <w:right w:w="28" w:type="dxa"/>
            </w:tcMar>
          </w:tcPr>
          <w:p w:rsidRPr="007B7AAA" w:rsidR="00A5663F" w:rsidP="00A5663F" w:rsidRDefault="00A5663F">
            <w:pPr>
              <w:pStyle w:val="p-table"/>
              <w:rPr>
                <w:rFonts w:ascii="Times New Roman" w:hAnsi="Times New Roman" w:cs="Times New Roman"/>
                <w:sz w:val="20"/>
              </w:rPr>
            </w:pPr>
            <w:r w:rsidRPr="007B7AAA">
              <w:rPr>
                <w:rFonts w:ascii="Times New Roman" w:hAnsi="Times New Roman" w:cs="Times New Roman"/>
                <w:sz w:val="20"/>
              </w:rPr>
              <w:t>Tegemoetkoming specifieke kosten</w:t>
            </w:r>
          </w:p>
        </w:tc>
        <w:tc>
          <w:tcPr>
            <w:tcW w:w="1704"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kern w:val="3"/>
                <w:szCs w:val="20"/>
              </w:rPr>
              <w:t>5.625.749</w:t>
            </w:r>
          </w:p>
        </w:tc>
        <w:tc>
          <w:tcPr>
            <w:tcW w:w="1323"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kern w:val="3"/>
                <w:szCs w:val="20"/>
              </w:rPr>
              <w:t>5.625.749</w:t>
            </w:r>
          </w:p>
        </w:tc>
        <w:tc>
          <w:tcPr>
            <w:tcW w:w="1484"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kern w:val="3"/>
                <w:szCs w:val="20"/>
              </w:rPr>
              <w:t>0</w:t>
            </w:r>
          </w:p>
        </w:tc>
      </w:tr>
      <w:tr w:rsidRPr="007B7AAA" w:rsidR="00A5663F" w:rsidTr="007B7AAA">
        <w:tc>
          <w:tcPr>
            <w:tcW w:w="442" w:type="dxa"/>
            <w:tcBorders>
              <w:bottom w:val="single" w:color="009EE0" w:sz="2" w:space="0"/>
            </w:tcBorders>
            <w:shd w:val="clear" w:color="auto" w:fill="auto"/>
            <w:tcMar>
              <w:top w:w="22" w:type="dxa"/>
              <w:left w:w="10" w:type="dxa"/>
              <w:bottom w:w="22" w:type="dxa"/>
              <w:right w:w="28" w:type="dxa"/>
            </w:tcMar>
          </w:tcPr>
          <w:p w:rsidRPr="007B7AAA" w:rsidR="00A5663F" w:rsidP="00A5663F" w:rsidRDefault="00A5663F">
            <w:pPr>
              <w:pStyle w:val="p-table"/>
              <w:rPr>
                <w:rFonts w:ascii="Times New Roman" w:hAnsi="Times New Roman" w:cs="Times New Roman"/>
                <w:sz w:val="20"/>
              </w:rPr>
            </w:pPr>
          </w:p>
        </w:tc>
        <w:tc>
          <w:tcPr>
            <w:tcW w:w="4741" w:type="dxa"/>
            <w:tcBorders>
              <w:bottom w:val="single" w:color="009EE0" w:sz="2" w:space="0"/>
            </w:tcBorders>
            <w:shd w:val="clear" w:color="auto" w:fill="auto"/>
            <w:tcMar>
              <w:top w:w="22" w:type="dxa"/>
              <w:left w:w="28" w:type="dxa"/>
              <w:bottom w:w="22" w:type="dxa"/>
              <w:right w:w="28" w:type="dxa"/>
            </w:tcMar>
          </w:tcPr>
          <w:p w:rsidRPr="007B7AAA" w:rsidR="00A5663F" w:rsidP="00A5663F" w:rsidRDefault="00A5663F">
            <w:pPr>
              <w:pStyle w:val="p-table"/>
              <w:rPr>
                <w:rFonts w:ascii="Times New Roman" w:hAnsi="Times New Roman" w:cs="Times New Roman"/>
                <w:sz w:val="20"/>
              </w:rPr>
            </w:pPr>
          </w:p>
        </w:tc>
        <w:tc>
          <w:tcPr>
            <w:tcW w:w="1704" w:type="dxa"/>
            <w:tcBorders>
              <w:bottom w:val="single" w:color="009EE0" w:sz="2" w:space="0"/>
            </w:tcBorders>
            <w:shd w:val="clear" w:color="auto" w:fill="auto"/>
            <w:tcMar>
              <w:top w:w="22" w:type="dxa"/>
              <w:left w:w="28" w:type="dxa"/>
              <w:bottom w:w="22" w:type="dxa"/>
              <w:right w:w="28" w:type="dxa"/>
            </w:tcMar>
          </w:tcPr>
          <w:p w:rsidRPr="00A5663F" w:rsidR="00A5663F" w:rsidP="00A5663F" w:rsidRDefault="00A5663F">
            <w:pPr>
              <w:keepNext/>
              <w:keepLines/>
              <w:widowControl w:val="0"/>
              <w:autoSpaceDN w:val="0"/>
              <w:textAlignment w:val="baseline"/>
              <w:rPr>
                <w:rFonts w:ascii="Times New Roman" w:hAnsi="Times New Roman" w:eastAsia="Arial Unicode MS"/>
                <w:kern w:val="3"/>
                <w:szCs w:val="20"/>
              </w:rPr>
            </w:pPr>
          </w:p>
        </w:tc>
        <w:tc>
          <w:tcPr>
            <w:tcW w:w="1323" w:type="dxa"/>
            <w:tcBorders>
              <w:bottom w:val="single" w:color="009EE0" w:sz="2" w:space="0"/>
            </w:tcBorders>
            <w:shd w:val="clear" w:color="auto" w:fill="auto"/>
            <w:tcMar>
              <w:top w:w="22" w:type="dxa"/>
              <w:left w:w="28" w:type="dxa"/>
              <w:bottom w:w="22" w:type="dxa"/>
              <w:right w:w="28" w:type="dxa"/>
            </w:tcMar>
          </w:tcPr>
          <w:p w:rsidRPr="00A5663F" w:rsidR="00A5663F" w:rsidP="00A5663F" w:rsidRDefault="00A5663F">
            <w:pPr>
              <w:keepNext/>
              <w:keepLines/>
              <w:widowControl w:val="0"/>
              <w:autoSpaceDN w:val="0"/>
              <w:textAlignment w:val="baseline"/>
              <w:rPr>
                <w:rFonts w:ascii="Times New Roman" w:hAnsi="Times New Roman" w:eastAsia="Arial Unicode MS"/>
                <w:kern w:val="3"/>
                <w:szCs w:val="20"/>
              </w:rPr>
            </w:pPr>
          </w:p>
        </w:tc>
        <w:tc>
          <w:tcPr>
            <w:tcW w:w="1484" w:type="dxa"/>
            <w:tcBorders>
              <w:bottom w:val="single" w:color="009EE0" w:sz="2" w:space="0"/>
            </w:tcBorders>
            <w:shd w:val="clear" w:color="auto" w:fill="auto"/>
            <w:tcMar>
              <w:top w:w="22" w:type="dxa"/>
              <w:left w:w="28" w:type="dxa"/>
              <w:bottom w:w="22" w:type="dxa"/>
              <w:right w:w="28" w:type="dxa"/>
            </w:tcMar>
          </w:tcPr>
          <w:p w:rsidRPr="00A5663F" w:rsidR="00A5663F" w:rsidP="00A5663F" w:rsidRDefault="00A5663F">
            <w:pPr>
              <w:keepNext/>
              <w:keepLines/>
              <w:widowControl w:val="0"/>
              <w:autoSpaceDN w:val="0"/>
              <w:textAlignment w:val="baseline"/>
              <w:rPr>
                <w:rFonts w:ascii="Times New Roman" w:hAnsi="Times New Roman" w:eastAsia="Arial Unicode MS"/>
                <w:kern w:val="3"/>
                <w:szCs w:val="20"/>
              </w:rPr>
            </w:pPr>
          </w:p>
        </w:tc>
      </w:tr>
      <w:tr w:rsidRPr="007B7AAA" w:rsidR="00A5663F" w:rsidTr="007B7AAA">
        <w:tc>
          <w:tcPr>
            <w:tcW w:w="442" w:type="dxa"/>
            <w:tcBorders>
              <w:bottom w:val="single" w:color="009EE0" w:sz="2" w:space="0"/>
            </w:tcBorders>
            <w:shd w:val="clear" w:color="auto" w:fill="auto"/>
            <w:tcMar>
              <w:top w:w="22" w:type="dxa"/>
              <w:left w:w="10" w:type="dxa"/>
              <w:bottom w:w="22" w:type="dxa"/>
              <w:right w:w="28" w:type="dxa"/>
            </w:tcMar>
          </w:tcPr>
          <w:p w:rsidRPr="007B7AAA" w:rsidR="00A5663F" w:rsidP="00A5663F" w:rsidRDefault="00A5663F">
            <w:pPr>
              <w:pStyle w:val="p-table"/>
              <w:rPr>
                <w:rFonts w:ascii="Times New Roman" w:hAnsi="Times New Roman" w:cs="Times New Roman"/>
                <w:sz w:val="20"/>
              </w:rPr>
            </w:pPr>
          </w:p>
        </w:tc>
        <w:tc>
          <w:tcPr>
            <w:tcW w:w="4741" w:type="dxa"/>
            <w:tcBorders>
              <w:bottom w:val="single" w:color="009EE0" w:sz="2" w:space="0"/>
            </w:tcBorders>
            <w:shd w:val="clear" w:color="auto" w:fill="auto"/>
            <w:tcMar>
              <w:top w:w="22" w:type="dxa"/>
              <w:left w:w="28" w:type="dxa"/>
              <w:bottom w:w="22" w:type="dxa"/>
              <w:right w:w="28" w:type="dxa"/>
            </w:tcMar>
          </w:tcPr>
          <w:p w:rsidRPr="007B7AAA" w:rsidR="00A5663F" w:rsidP="00A5663F" w:rsidRDefault="00A5663F">
            <w:pPr>
              <w:pStyle w:val="p-table"/>
              <w:rPr>
                <w:rFonts w:ascii="Times New Roman" w:hAnsi="Times New Roman" w:cs="Times New Roman"/>
                <w:sz w:val="20"/>
              </w:rPr>
            </w:pPr>
            <w:r w:rsidRPr="007B7AAA">
              <w:rPr>
                <w:rFonts w:ascii="Times New Roman" w:hAnsi="Times New Roman" w:cs="Times New Roman"/>
                <w:b/>
                <w:sz w:val="20"/>
              </w:rPr>
              <w:t>Niet-beleidsartikelen</w:t>
            </w:r>
          </w:p>
        </w:tc>
        <w:tc>
          <w:tcPr>
            <w:tcW w:w="1704" w:type="dxa"/>
            <w:tcBorders>
              <w:bottom w:val="single" w:color="009EE0" w:sz="2" w:space="0"/>
            </w:tcBorders>
            <w:shd w:val="clear" w:color="auto" w:fill="auto"/>
            <w:tcMar>
              <w:top w:w="22" w:type="dxa"/>
              <w:left w:w="28" w:type="dxa"/>
              <w:bottom w:w="22" w:type="dxa"/>
              <w:right w:w="28" w:type="dxa"/>
            </w:tcMar>
          </w:tcPr>
          <w:p w:rsidRPr="00A5663F" w:rsidR="00A5663F" w:rsidP="00A5663F" w:rsidRDefault="00A5663F">
            <w:pPr>
              <w:keepNext/>
              <w:keepLines/>
              <w:widowControl w:val="0"/>
              <w:autoSpaceDN w:val="0"/>
              <w:textAlignment w:val="baseline"/>
              <w:rPr>
                <w:rFonts w:ascii="Times New Roman" w:hAnsi="Times New Roman" w:eastAsia="Arial Unicode MS"/>
                <w:kern w:val="3"/>
                <w:szCs w:val="20"/>
              </w:rPr>
            </w:pPr>
          </w:p>
        </w:tc>
        <w:tc>
          <w:tcPr>
            <w:tcW w:w="1323" w:type="dxa"/>
            <w:tcBorders>
              <w:bottom w:val="single" w:color="009EE0" w:sz="2" w:space="0"/>
            </w:tcBorders>
            <w:shd w:val="clear" w:color="auto" w:fill="auto"/>
            <w:tcMar>
              <w:top w:w="22" w:type="dxa"/>
              <w:left w:w="28" w:type="dxa"/>
              <w:bottom w:w="22" w:type="dxa"/>
              <w:right w:w="28" w:type="dxa"/>
            </w:tcMar>
          </w:tcPr>
          <w:p w:rsidRPr="00A5663F" w:rsidR="00A5663F" w:rsidP="00A5663F" w:rsidRDefault="00A5663F">
            <w:pPr>
              <w:keepNext/>
              <w:keepLines/>
              <w:widowControl w:val="0"/>
              <w:autoSpaceDN w:val="0"/>
              <w:textAlignment w:val="baseline"/>
              <w:rPr>
                <w:rFonts w:ascii="Times New Roman" w:hAnsi="Times New Roman" w:eastAsia="Arial Unicode MS"/>
                <w:kern w:val="3"/>
                <w:szCs w:val="20"/>
              </w:rPr>
            </w:pPr>
          </w:p>
        </w:tc>
        <w:tc>
          <w:tcPr>
            <w:tcW w:w="1484" w:type="dxa"/>
            <w:tcBorders>
              <w:bottom w:val="single" w:color="009EE0" w:sz="2" w:space="0"/>
            </w:tcBorders>
            <w:shd w:val="clear" w:color="auto" w:fill="auto"/>
            <w:tcMar>
              <w:top w:w="22" w:type="dxa"/>
              <w:left w:w="28" w:type="dxa"/>
              <w:bottom w:w="22" w:type="dxa"/>
              <w:right w:w="28" w:type="dxa"/>
            </w:tcMar>
          </w:tcPr>
          <w:p w:rsidRPr="00A5663F" w:rsidR="00A5663F" w:rsidP="00A5663F" w:rsidRDefault="00A5663F">
            <w:pPr>
              <w:keepNext/>
              <w:keepLines/>
              <w:widowControl w:val="0"/>
              <w:autoSpaceDN w:val="0"/>
              <w:textAlignment w:val="baseline"/>
              <w:rPr>
                <w:rFonts w:ascii="Times New Roman" w:hAnsi="Times New Roman" w:eastAsia="Arial Unicode MS"/>
                <w:kern w:val="3"/>
                <w:szCs w:val="20"/>
              </w:rPr>
            </w:pPr>
          </w:p>
        </w:tc>
      </w:tr>
      <w:tr w:rsidRPr="007B7AAA" w:rsidR="00A5663F" w:rsidTr="007B7AAA">
        <w:tc>
          <w:tcPr>
            <w:tcW w:w="442" w:type="dxa"/>
            <w:tcBorders>
              <w:bottom w:val="single" w:color="009EE0" w:sz="2" w:space="0"/>
            </w:tcBorders>
            <w:shd w:val="clear" w:color="auto" w:fill="auto"/>
            <w:tcMar>
              <w:top w:w="22" w:type="dxa"/>
              <w:left w:w="10" w:type="dxa"/>
              <w:bottom w:w="22" w:type="dxa"/>
              <w:right w:w="28" w:type="dxa"/>
            </w:tcMar>
            <w:vAlign w:val="center"/>
          </w:tcPr>
          <w:p w:rsidRPr="007B7AAA" w:rsidR="00A5663F" w:rsidP="00A5663F" w:rsidRDefault="00A5663F">
            <w:pPr>
              <w:pStyle w:val="p-table"/>
              <w:jc w:val="right"/>
              <w:rPr>
                <w:rFonts w:ascii="Times New Roman" w:hAnsi="Times New Roman" w:cs="Times New Roman"/>
                <w:sz w:val="20"/>
              </w:rPr>
            </w:pPr>
            <w:r w:rsidRPr="007B7AAA">
              <w:rPr>
                <w:rFonts w:ascii="Times New Roman" w:hAnsi="Times New Roman" w:cs="Times New Roman"/>
                <w:sz w:val="20"/>
              </w:rPr>
              <w:t>9</w:t>
            </w:r>
          </w:p>
        </w:tc>
        <w:tc>
          <w:tcPr>
            <w:tcW w:w="4741" w:type="dxa"/>
            <w:tcBorders>
              <w:bottom w:val="single" w:color="009EE0" w:sz="2" w:space="0"/>
            </w:tcBorders>
            <w:shd w:val="clear" w:color="auto" w:fill="auto"/>
            <w:tcMar>
              <w:top w:w="22" w:type="dxa"/>
              <w:left w:w="28" w:type="dxa"/>
              <w:bottom w:w="22" w:type="dxa"/>
              <w:right w:w="28" w:type="dxa"/>
            </w:tcMar>
          </w:tcPr>
          <w:p w:rsidRPr="007B7AAA" w:rsidR="00A5663F" w:rsidP="00A5663F" w:rsidRDefault="00A5663F">
            <w:pPr>
              <w:pStyle w:val="p-table"/>
              <w:rPr>
                <w:rFonts w:ascii="Times New Roman" w:hAnsi="Times New Roman" w:cs="Times New Roman"/>
                <w:sz w:val="20"/>
              </w:rPr>
            </w:pPr>
            <w:r w:rsidRPr="007B7AAA">
              <w:rPr>
                <w:rFonts w:ascii="Times New Roman" w:hAnsi="Times New Roman" w:cs="Times New Roman"/>
                <w:sz w:val="20"/>
              </w:rPr>
              <w:t>Algemeen</w:t>
            </w:r>
          </w:p>
        </w:tc>
        <w:tc>
          <w:tcPr>
            <w:tcW w:w="1704"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kern w:val="3"/>
                <w:szCs w:val="20"/>
              </w:rPr>
              <w:t>32.024</w:t>
            </w:r>
          </w:p>
        </w:tc>
        <w:tc>
          <w:tcPr>
            <w:tcW w:w="1323"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kern w:val="3"/>
                <w:szCs w:val="20"/>
              </w:rPr>
              <w:t>35.892</w:t>
            </w:r>
          </w:p>
        </w:tc>
        <w:tc>
          <w:tcPr>
            <w:tcW w:w="1484"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kern w:val="3"/>
                <w:szCs w:val="20"/>
              </w:rPr>
              <w:t>0</w:t>
            </w:r>
          </w:p>
        </w:tc>
      </w:tr>
      <w:tr w:rsidRPr="007B7AAA" w:rsidR="00A5663F" w:rsidTr="007B7AAA">
        <w:tc>
          <w:tcPr>
            <w:tcW w:w="442" w:type="dxa"/>
            <w:tcBorders>
              <w:bottom w:val="single" w:color="009EE0" w:sz="2" w:space="0"/>
            </w:tcBorders>
            <w:shd w:val="clear" w:color="auto" w:fill="auto"/>
            <w:tcMar>
              <w:top w:w="22" w:type="dxa"/>
              <w:left w:w="10" w:type="dxa"/>
              <w:bottom w:w="22" w:type="dxa"/>
              <w:right w:w="28" w:type="dxa"/>
            </w:tcMar>
            <w:vAlign w:val="center"/>
          </w:tcPr>
          <w:p w:rsidRPr="007B7AAA" w:rsidR="00A5663F" w:rsidP="00A5663F" w:rsidRDefault="00A5663F">
            <w:pPr>
              <w:pStyle w:val="p-table"/>
              <w:jc w:val="right"/>
              <w:rPr>
                <w:rFonts w:ascii="Times New Roman" w:hAnsi="Times New Roman" w:cs="Times New Roman"/>
                <w:sz w:val="20"/>
              </w:rPr>
            </w:pPr>
            <w:r w:rsidRPr="007B7AAA">
              <w:rPr>
                <w:rFonts w:ascii="Times New Roman" w:hAnsi="Times New Roman" w:cs="Times New Roman"/>
                <w:sz w:val="20"/>
              </w:rPr>
              <w:t>10</w:t>
            </w:r>
          </w:p>
        </w:tc>
        <w:tc>
          <w:tcPr>
            <w:tcW w:w="4741" w:type="dxa"/>
            <w:tcBorders>
              <w:bottom w:val="single" w:color="009EE0" w:sz="2" w:space="0"/>
            </w:tcBorders>
            <w:shd w:val="clear" w:color="auto" w:fill="auto"/>
            <w:tcMar>
              <w:top w:w="22" w:type="dxa"/>
              <w:left w:w="28" w:type="dxa"/>
              <w:bottom w:w="22" w:type="dxa"/>
              <w:right w:w="28" w:type="dxa"/>
            </w:tcMar>
          </w:tcPr>
          <w:p w:rsidRPr="007B7AAA" w:rsidR="00A5663F" w:rsidP="00A5663F" w:rsidRDefault="00A5663F">
            <w:pPr>
              <w:pStyle w:val="p-table"/>
              <w:rPr>
                <w:rFonts w:ascii="Times New Roman" w:hAnsi="Times New Roman" w:cs="Times New Roman"/>
                <w:sz w:val="20"/>
              </w:rPr>
            </w:pPr>
            <w:r w:rsidRPr="007B7AAA">
              <w:rPr>
                <w:rFonts w:ascii="Times New Roman" w:hAnsi="Times New Roman" w:cs="Times New Roman"/>
                <w:sz w:val="20"/>
              </w:rPr>
              <w:t>Apparaat Kerndepartement</w:t>
            </w:r>
          </w:p>
        </w:tc>
        <w:tc>
          <w:tcPr>
            <w:tcW w:w="1704"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kern w:val="3"/>
                <w:szCs w:val="20"/>
              </w:rPr>
              <w:t>371.406</w:t>
            </w:r>
          </w:p>
        </w:tc>
        <w:tc>
          <w:tcPr>
            <w:tcW w:w="1323"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kern w:val="3"/>
                <w:szCs w:val="20"/>
              </w:rPr>
              <w:t>371.732</w:t>
            </w:r>
          </w:p>
        </w:tc>
        <w:tc>
          <w:tcPr>
            <w:tcW w:w="1484"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kern w:val="3"/>
                <w:szCs w:val="20"/>
              </w:rPr>
              <w:t>8.594</w:t>
            </w:r>
          </w:p>
        </w:tc>
      </w:tr>
      <w:tr w:rsidRPr="007B7AAA" w:rsidR="00A5663F" w:rsidTr="007B7AAA">
        <w:tc>
          <w:tcPr>
            <w:tcW w:w="442" w:type="dxa"/>
            <w:tcBorders>
              <w:bottom w:val="single" w:color="009EE0" w:sz="2" w:space="0"/>
            </w:tcBorders>
            <w:shd w:val="clear" w:color="auto" w:fill="auto"/>
            <w:tcMar>
              <w:top w:w="22" w:type="dxa"/>
              <w:left w:w="10" w:type="dxa"/>
              <w:bottom w:w="22" w:type="dxa"/>
              <w:right w:w="28" w:type="dxa"/>
            </w:tcMar>
            <w:vAlign w:val="center"/>
          </w:tcPr>
          <w:p w:rsidRPr="007B7AAA" w:rsidR="00A5663F" w:rsidP="00A5663F" w:rsidRDefault="00A5663F">
            <w:pPr>
              <w:pStyle w:val="p-table"/>
              <w:jc w:val="right"/>
              <w:rPr>
                <w:rFonts w:ascii="Times New Roman" w:hAnsi="Times New Roman" w:cs="Times New Roman"/>
                <w:sz w:val="20"/>
              </w:rPr>
            </w:pPr>
            <w:r w:rsidRPr="007B7AAA">
              <w:rPr>
                <w:rFonts w:ascii="Times New Roman" w:hAnsi="Times New Roman" w:cs="Times New Roman"/>
                <w:sz w:val="20"/>
              </w:rPr>
              <w:t>11</w:t>
            </w:r>
          </w:p>
        </w:tc>
        <w:tc>
          <w:tcPr>
            <w:tcW w:w="4741" w:type="dxa"/>
            <w:tcBorders>
              <w:bottom w:val="single" w:color="009EE0" w:sz="2" w:space="0"/>
            </w:tcBorders>
            <w:shd w:val="clear" w:color="auto" w:fill="auto"/>
            <w:tcMar>
              <w:top w:w="22" w:type="dxa"/>
              <w:left w:w="28" w:type="dxa"/>
              <w:bottom w:w="22" w:type="dxa"/>
              <w:right w:w="28" w:type="dxa"/>
            </w:tcMar>
          </w:tcPr>
          <w:p w:rsidRPr="007B7AAA" w:rsidR="00A5663F" w:rsidP="00A5663F" w:rsidRDefault="00A5663F">
            <w:pPr>
              <w:pStyle w:val="p-table"/>
              <w:rPr>
                <w:rFonts w:ascii="Times New Roman" w:hAnsi="Times New Roman" w:cs="Times New Roman"/>
                <w:sz w:val="20"/>
              </w:rPr>
            </w:pPr>
            <w:r w:rsidRPr="007B7AAA">
              <w:rPr>
                <w:rFonts w:ascii="Times New Roman" w:hAnsi="Times New Roman" w:cs="Times New Roman"/>
                <w:sz w:val="20"/>
              </w:rPr>
              <w:t>Nog onverdeeld</w:t>
            </w:r>
          </w:p>
        </w:tc>
        <w:tc>
          <w:tcPr>
            <w:tcW w:w="1704"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kern w:val="3"/>
                <w:szCs w:val="20"/>
              </w:rPr>
              <w:t>7.576</w:t>
            </w:r>
          </w:p>
        </w:tc>
        <w:tc>
          <w:tcPr>
            <w:tcW w:w="1323"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kern w:val="3"/>
                <w:szCs w:val="20"/>
              </w:rPr>
              <w:t>7.576</w:t>
            </w:r>
          </w:p>
        </w:tc>
        <w:tc>
          <w:tcPr>
            <w:tcW w:w="1484"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kern w:val="3"/>
                <w:szCs w:val="20"/>
              </w:rPr>
              <w:t>0</w:t>
            </w:r>
          </w:p>
        </w:tc>
      </w:tr>
    </w:tbl>
    <w:p w:rsidRPr="007B7AAA" w:rsidR="007B7AAA" w:rsidP="007B7AAA" w:rsidRDefault="007B7AAA">
      <w:pPr>
        <w:pStyle w:val="p-marginbottom"/>
        <w:rPr>
          <w:rFonts w:ascii="Times New Roman" w:hAnsi="Times New Roman" w:cs="Times New Roman"/>
          <w:sz w:val="20"/>
        </w:rPr>
      </w:pPr>
    </w:p>
    <w:tbl>
      <w:tblPr>
        <w:tblW w:w="9694" w:type="dxa"/>
        <w:tblInd w:w="-614" w:type="dxa"/>
        <w:tblCellMar>
          <w:left w:w="10" w:type="dxa"/>
          <w:right w:w="10" w:type="dxa"/>
        </w:tblCellMar>
        <w:tblLook w:val="0000" w:firstRow="0" w:lastRow="0" w:firstColumn="0" w:lastColumn="0" w:noHBand="0" w:noVBand="0"/>
      </w:tblPr>
      <w:tblGrid>
        <w:gridCol w:w="6635"/>
        <w:gridCol w:w="1120"/>
        <w:gridCol w:w="1120"/>
        <w:gridCol w:w="819"/>
      </w:tblGrid>
      <w:tr w:rsidRPr="007B7AAA" w:rsidR="007B7AAA" w:rsidTr="007B7AAA">
        <w:trPr>
          <w:tblHeader/>
        </w:trPr>
        <w:tc>
          <w:tcPr>
            <w:tcW w:w="9694" w:type="dxa"/>
            <w:gridSpan w:val="4"/>
            <w:shd w:val="clear" w:color="auto" w:fill="009EE0"/>
            <w:tcMar>
              <w:top w:w="22" w:type="dxa"/>
              <w:left w:w="113" w:type="dxa"/>
              <w:bottom w:w="22" w:type="dxa"/>
              <w:right w:w="10" w:type="dxa"/>
            </w:tcMar>
          </w:tcPr>
          <w:p w:rsidRPr="007B7AAA" w:rsidR="007B7AAA" w:rsidP="00177A24" w:rsidRDefault="007B7AAA">
            <w:pPr>
              <w:pStyle w:val="kio2-table-title"/>
              <w:rPr>
                <w:rFonts w:ascii="Times New Roman" w:hAnsi="Times New Roman" w:cs="Times New Roman"/>
                <w:sz w:val="20"/>
              </w:rPr>
            </w:pPr>
            <w:r w:rsidRPr="007B7AAA">
              <w:rPr>
                <w:rFonts w:ascii="Times New Roman" w:hAnsi="Times New Roman" w:cs="Times New Roman"/>
                <w:color w:val="auto"/>
                <w:sz w:val="20"/>
              </w:rPr>
              <w:t>Vastgestelde begrotingsstaat inzake de baten-lastenagentschappen voor het jaar 2021 (bedragen x € 1.000).</w:t>
            </w:r>
          </w:p>
        </w:tc>
      </w:tr>
      <w:tr w:rsidRPr="007B7AAA" w:rsidR="007B7AAA" w:rsidTr="007B7AAA">
        <w:trPr>
          <w:tblHeader/>
        </w:trPr>
        <w:tc>
          <w:tcPr>
            <w:tcW w:w="6635" w:type="dxa"/>
            <w:tcBorders>
              <w:top w:val="single" w:color="000000" w:sz="2" w:space="0"/>
              <w:bottom w:val="single" w:color="009EE0" w:sz="2" w:space="0"/>
            </w:tcBorders>
            <w:shd w:val="clear" w:color="auto" w:fill="auto"/>
            <w:tcMar>
              <w:top w:w="28" w:type="dxa"/>
              <w:left w:w="10" w:type="dxa"/>
              <w:bottom w:w="28" w:type="dxa"/>
              <w:right w:w="28" w:type="dxa"/>
            </w:tcMar>
            <w:vAlign w:val="center"/>
          </w:tcPr>
          <w:p w:rsidRPr="007B7AAA" w:rsidR="007B7AAA" w:rsidP="00177A24" w:rsidRDefault="007B7AAA">
            <w:pPr>
              <w:pStyle w:val="p-table"/>
              <w:rPr>
                <w:rFonts w:ascii="Times New Roman" w:hAnsi="Times New Roman" w:cs="Times New Roman"/>
                <w:color w:val="000000"/>
                <w:sz w:val="20"/>
              </w:rPr>
            </w:pPr>
            <w:r w:rsidRPr="007B7AAA">
              <w:rPr>
                <w:rFonts w:ascii="Times New Roman" w:hAnsi="Times New Roman" w:cs="Times New Roman"/>
                <w:color w:val="000000"/>
                <w:sz w:val="20"/>
              </w:rPr>
              <w:t>Naam</w:t>
            </w:r>
          </w:p>
        </w:tc>
        <w:tc>
          <w:tcPr>
            <w:tcW w:w="1120" w:type="dxa"/>
            <w:tcBorders>
              <w:top w:val="single" w:color="000000" w:sz="2" w:space="0"/>
              <w:bottom w:val="single" w:color="009EE0" w:sz="2" w:space="0"/>
            </w:tcBorders>
            <w:shd w:val="clear" w:color="auto" w:fill="auto"/>
            <w:tcMar>
              <w:top w:w="28" w:type="dxa"/>
              <w:left w:w="28" w:type="dxa"/>
              <w:bottom w:w="28" w:type="dxa"/>
              <w:right w:w="28" w:type="dxa"/>
            </w:tcMar>
          </w:tcPr>
          <w:p w:rsidRPr="007B7AAA" w:rsidR="007B7AAA" w:rsidP="00177A24" w:rsidRDefault="007B7AAA">
            <w:pPr>
              <w:pStyle w:val="p-table"/>
              <w:jc w:val="right"/>
              <w:rPr>
                <w:rFonts w:ascii="Times New Roman" w:hAnsi="Times New Roman" w:cs="Times New Roman"/>
                <w:color w:val="000000"/>
                <w:sz w:val="20"/>
              </w:rPr>
            </w:pPr>
            <w:r w:rsidRPr="007B7AAA">
              <w:rPr>
                <w:rFonts w:ascii="Times New Roman" w:hAnsi="Times New Roman" w:cs="Times New Roman"/>
                <w:color w:val="000000"/>
                <w:sz w:val="20"/>
              </w:rPr>
              <w:t>Baten</w:t>
            </w:r>
          </w:p>
        </w:tc>
        <w:tc>
          <w:tcPr>
            <w:tcW w:w="1120" w:type="dxa"/>
            <w:tcBorders>
              <w:top w:val="single" w:color="000000" w:sz="2" w:space="0"/>
              <w:bottom w:val="single" w:color="009EE0" w:sz="2" w:space="0"/>
            </w:tcBorders>
            <w:shd w:val="clear" w:color="auto" w:fill="auto"/>
            <w:tcMar>
              <w:top w:w="28" w:type="dxa"/>
              <w:left w:w="28" w:type="dxa"/>
              <w:bottom w:w="28" w:type="dxa"/>
              <w:right w:w="28" w:type="dxa"/>
            </w:tcMar>
          </w:tcPr>
          <w:p w:rsidRPr="007B7AAA" w:rsidR="007B7AAA" w:rsidP="00177A24" w:rsidRDefault="007B7AAA">
            <w:pPr>
              <w:pStyle w:val="p-table"/>
              <w:jc w:val="right"/>
              <w:rPr>
                <w:rFonts w:ascii="Times New Roman" w:hAnsi="Times New Roman" w:cs="Times New Roman"/>
                <w:color w:val="000000"/>
                <w:sz w:val="20"/>
              </w:rPr>
            </w:pPr>
            <w:r w:rsidRPr="007B7AAA">
              <w:rPr>
                <w:rFonts w:ascii="Times New Roman" w:hAnsi="Times New Roman" w:cs="Times New Roman"/>
                <w:color w:val="000000"/>
                <w:sz w:val="20"/>
              </w:rPr>
              <w:t>Lasten</w:t>
            </w:r>
          </w:p>
        </w:tc>
        <w:tc>
          <w:tcPr>
            <w:tcW w:w="819" w:type="dxa"/>
            <w:tcBorders>
              <w:top w:val="single" w:color="000000" w:sz="2" w:space="0"/>
              <w:bottom w:val="single" w:color="009EE0" w:sz="2" w:space="0"/>
            </w:tcBorders>
            <w:shd w:val="clear" w:color="auto" w:fill="auto"/>
            <w:tcMar>
              <w:top w:w="28" w:type="dxa"/>
              <w:left w:w="28" w:type="dxa"/>
              <w:bottom w:w="28" w:type="dxa"/>
              <w:right w:w="28" w:type="dxa"/>
            </w:tcMar>
          </w:tcPr>
          <w:p w:rsidRPr="007B7AAA" w:rsidR="007B7AAA" w:rsidP="00177A24" w:rsidRDefault="007B7AAA">
            <w:pPr>
              <w:pStyle w:val="p-table"/>
              <w:jc w:val="right"/>
              <w:rPr>
                <w:rFonts w:ascii="Times New Roman" w:hAnsi="Times New Roman" w:cs="Times New Roman"/>
                <w:color w:val="000000"/>
                <w:sz w:val="20"/>
              </w:rPr>
            </w:pPr>
            <w:r w:rsidRPr="007B7AAA">
              <w:rPr>
                <w:rFonts w:ascii="Times New Roman" w:hAnsi="Times New Roman" w:cs="Times New Roman"/>
                <w:color w:val="000000"/>
                <w:sz w:val="20"/>
              </w:rPr>
              <w:t>Saldo</w:t>
            </w:r>
          </w:p>
        </w:tc>
      </w:tr>
      <w:tr w:rsidRPr="007B7AAA" w:rsidR="007B7AAA" w:rsidTr="007B7AAA">
        <w:tc>
          <w:tcPr>
            <w:tcW w:w="6635" w:type="dxa"/>
            <w:tcBorders>
              <w:bottom w:val="single" w:color="009EE0" w:sz="2" w:space="0"/>
            </w:tcBorders>
            <w:shd w:val="clear" w:color="auto" w:fill="auto"/>
            <w:tcMar>
              <w:top w:w="22" w:type="dxa"/>
              <w:left w:w="10" w:type="dxa"/>
              <w:bottom w:w="22" w:type="dxa"/>
              <w:right w:w="28" w:type="dxa"/>
            </w:tcMar>
          </w:tcPr>
          <w:p w:rsidRPr="007B7AAA" w:rsidR="007B7AAA" w:rsidP="00177A24" w:rsidRDefault="007B7AAA">
            <w:pPr>
              <w:pStyle w:val="p-table"/>
              <w:rPr>
                <w:rFonts w:ascii="Times New Roman" w:hAnsi="Times New Roman" w:cs="Times New Roman"/>
                <w:sz w:val="20"/>
              </w:rPr>
            </w:pPr>
            <w:r w:rsidRPr="007B7AAA">
              <w:rPr>
                <w:rFonts w:ascii="Times New Roman" w:hAnsi="Times New Roman" w:cs="Times New Roman"/>
                <w:sz w:val="20"/>
              </w:rPr>
              <w:t>College ter Beoordeling van Geneesmiddelen</w:t>
            </w:r>
          </w:p>
        </w:tc>
        <w:tc>
          <w:tcPr>
            <w:tcW w:w="1120"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55.120</w:t>
            </w:r>
          </w:p>
        </w:tc>
        <w:tc>
          <w:tcPr>
            <w:tcW w:w="1120"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55.120</w:t>
            </w:r>
          </w:p>
        </w:tc>
        <w:tc>
          <w:tcPr>
            <w:tcW w:w="819"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0</w:t>
            </w:r>
          </w:p>
        </w:tc>
      </w:tr>
      <w:tr w:rsidRPr="007B7AAA" w:rsidR="007B7AAA" w:rsidTr="007B7AAA">
        <w:tc>
          <w:tcPr>
            <w:tcW w:w="6635" w:type="dxa"/>
            <w:tcBorders>
              <w:bottom w:val="single" w:color="009EE0" w:sz="2" w:space="0"/>
            </w:tcBorders>
            <w:shd w:val="clear" w:color="auto" w:fill="auto"/>
            <w:tcMar>
              <w:top w:w="22" w:type="dxa"/>
              <w:left w:w="10" w:type="dxa"/>
              <w:bottom w:w="22" w:type="dxa"/>
              <w:right w:w="28" w:type="dxa"/>
            </w:tcMar>
          </w:tcPr>
          <w:p w:rsidRPr="007B7AAA" w:rsidR="007B7AAA" w:rsidP="00177A24" w:rsidRDefault="007B7AAA">
            <w:pPr>
              <w:pStyle w:val="p-table"/>
              <w:rPr>
                <w:rFonts w:ascii="Times New Roman" w:hAnsi="Times New Roman" w:cs="Times New Roman"/>
                <w:sz w:val="20"/>
              </w:rPr>
            </w:pPr>
            <w:r w:rsidRPr="007B7AAA">
              <w:rPr>
                <w:rFonts w:ascii="Times New Roman" w:hAnsi="Times New Roman" w:cs="Times New Roman"/>
                <w:sz w:val="20"/>
              </w:rPr>
              <w:t>Centraal Informatiepunt Beroepen Gezondheidszorg</w:t>
            </w:r>
          </w:p>
        </w:tc>
        <w:tc>
          <w:tcPr>
            <w:tcW w:w="1120"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93.765</w:t>
            </w:r>
          </w:p>
        </w:tc>
        <w:tc>
          <w:tcPr>
            <w:tcW w:w="1120"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93.765</w:t>
            </w:r>
          </w:p>
        </w:tc>
        <w:tc>
          <w:tcPr>
            <w:tcW w:w="819"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0</w:t>
            </w:r>
          </w:p>
        </w:tc>
      </w:tr>
      <w:tr w:rsidRPr="007B7AAA" w:rsidR="007B7AAA" w:rsidTr="007B7AAA">
        <w:tc>
          <w:tcPr>
            <w:tcW w:w="6635" w:type="dxa"/>
            <w:tcBorders>
              <w:bottom w:val="single" w:color="009EE0" w:sz="2" w:space="0"/>
            </w:tcBorders>
            <w:shd w:val="clear" w:color="auto" w:fill="auto"/>
            <w:tcMar>
              <w:top w:w="22" w:type="dxa"/>
              <w:left w:w="10" w:type="dxa"/>
              <w:bottom w:w="22" w:type="dxa"/>
              <w:right w:w="28" w:type="dxa"/>
            </w:tcMar>
          </w:tcPr>
          <w:p w:rsidRPr="007B7AAA" w:rsidR="007B7AAA" w:rsidP="00177A24" w:rsidRDefault="007B7AAA">
            <w:pPr>
              <w:pStyle w:val="p-table"/>
              <w:rPr>
                <w:rFonts w:ascii="Times New Roman" w:hAnsi="Times New Roman" w:cs="Times New Roman"/>
                <w:sz w:val="20"/>
              </w:rPr>
            </w:pPr>
            <w:r w:rsidRPr="007B7AAA">
              <w:rPr>
                <w:rFonts w:ascii="Times New Roman" w:hAnsi="Times New Roman" w:cs="Times New Roman"/>
                <w:sz w:val="20"/>
              </w:rPr>
              <w:t>Rijksinstituut voor Volksgezondheid en Milieu</w:t>
            </w:r>
          </w:p>
        </w:tc>
        <w:tc>
          <w:tcPr>
            <w:tcW w:w="1120"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453.800</w:t>
            </w:r>
          </w:p>
        </w:tc>
        <w:tc>
          <w:tcPr>
            <w:tcW w:w="1120"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453.800</w:t>
            </w:r>
          </w:p>
        </w:tc>
        <w:tc>
          <w:tcPr>
            <w:tcW w:w="819"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0</w:t>
            </w:r>
          </w:p>
        </w:tc>
      </w:tr>
      <w:tr w:rsidRPr="007B7AAA" w:rsidR="007B7AAA" w:rsidTr="007B7AAA">
        <w:tc>
          <w:tcPr>
            <w:tcW w:w="6635" w:type="dxa"/>
            <w:tcBorders>
              <w:bottom w:val="single" w:color="009EE0" w:sz="2" w:space="0"/>
            </w:tcBorders>
            <w:shd w:val="clear" w:color="auto" w:fill="auto"/>
            <w:tcMar>
              <w:top w:w="22" w:type="dxa"/>
              <w:left w:w="10" w:type="dxa"/>
              <w:bottom w:w="22" w:type="dxa"/>
              <w:right w:w="28" w:type="dxa"/>
            </w:tcMar>
          </w:tcPr>
          <w:p w:rsidRPr="007B7AAA" w:rsidR="007B7AAA" w:rsidP="00177A24" w:rsidRDefault="007B7AAA">
            <w:pPr>
              <w:pStyle w:val="p-table"/>
              <w:rPr>
                <w:rFonts w:ascii="Times New Roman" w:hAnsi="Times New Roman" w:cs="Times New Roman"/>
                <w:sz w:val="20"/>
              </w:rPr>
            </w:pPr>
            <w:r w:rsidRPr="007B7AAA">
              <w:rPr>
                <w:rFonts w:ascii="Times New Roman" w:hAnsi="Times New Roman" w:cs="Times New Roman"/>
                <w:b/>
                <w:sz w:val="20"/>
              </w:rPr>
              <w:t>Totaal</w:t>
            </w:r>
          </w:p>
        </w:tc>
        <w:tc>
          <w:tcPr>
            <w:tcW w:w="1120"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b/>
                <w:sz w:val="20"/>
              </w:rPr>
              <w:t>602.685</w:t>
            </w:r>
          </w:p>
        </w:tc>
        <w:tc>
          <w:tcPr>
            <w:tcW w:w="1120"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b/>
                <w:sz w:val="20"/>
              </w:rPr>
              <w:t>602.685</w:t>
            </w:r>
          </w:p>
        </w:tc>
        <w:tc>
          <w:tcPr>
            <w:tcW w:w="819"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b/>
                <w:sz w:val="20"/>
              </w:rPr>
              <w:t>0</w:t>
            </w:r>
          </w:p>
        </w:tc>
      </w:tr>
    </w:tbl>
    <w:p w:rsidRPr="007B7AAA" w:rsidR="007B7AAA" w:rsidP="007B7AAA" w:rsidRDefault="007B7AAA">
      <w:pPr>
        <w:pStyle w:val="p-marginbottom"/>
        <w:rPr>
          <w:rFonts w:ascii="Times New Roman" w:hAnsi="Times New Roman" w:cs="Times New Roman"/>
          <w:sz w:val="20"/>
        </w:rPr>
      </w:pPr>
    </w:p>
    <w:tbl>
      <w:tblPr>
        <w:tblW w:w="9694" w:type="dxa"/>
        <w:tblInd w:w="-614" w:type="dxa"/>
        <w:tblCellMar>
          <w:left w:w="10" w:type="dxa"/>
          <w:right w:w="10" w:type="dxa"/>
        </w:tblCellMar>
        <w:tblLook w:val="0000" w:firstRow="0" w:lastRow="0" w:firstColumn="0" w:lastColumn="0" w:noHBand="0" w:noVBand="0"/>
      </w:tblPr>
      <w:tblGrid>
        <w:gridCol w:w="3230"/>
        <w:gridCol w:w="3248"/>
        <w:gridCol w:w="3216"/>
      </w:tblGrid>
      <w:tr w:rsidRPr="007B7AAA" w:rsidR="007B7AAA" w:rsidTr="007B7AAA">
        <w:trPr>
          <w:tblHeader/>
        </w:trPr>
        <w:tc>
          <w:tcPr>
            <w:tcW w:w="9694" w:type="dxa"/>
            <w:gridSpan w:val="3"/>
            <w:shd w:val="clear" w:color="auto" w:fill="009EE0"/>
            <w:tcMar>
              <w:top w:w="22" w:type="dxa"/>
              <w:left w:w="113" w:type="dxa"/>
              <w:bottom w:w="22" w:type="dxa"/>
              <w:right w:w="10" w:type="dxa"/>
            </w:tcMar>
          </w:tcPr>
          <w:p w:rsidRPr="007B7AAA" w:rsidR="007B7AAA" w:rsidP="00177A24" w:rsidRDefault="007B7AAA">
            <w:pPr>
              <w:pStyle w:val="kio2-table-title"/>
              <w:rPr>
                <w:rFonts w:ascii="Times New Roman" w:hAnsi="Times New Roman" w:cs="Times New Roman"/>
                <w:sz w:val="20"/>
              </w:rPr>
            </w:pPr>
            <w:r w:rsidRPr="007B7AAA">
              <w:rPr>
                <w:rFonts w:ascii="Times New Roman" w:hAnsi="Times New Roman" w:cs="Times New Roman"/>
                <w:color w:val="auto"/>
                <w:sz w:val="20"/>
              </w:rPr>
              <w:t>Vastgestelde begrotingsstaat inzake de baten-lastenagentschappen voor het jaar 2021 (bedragen x € 1.000).</w:t>
            </w:r>
          </w:p>
        </w:tc>
      </w:tr>
      <w:tr w:rsidRPr="007B7AAA" w:rsidR="007B7AAA" w:rsidTr="007B7AAA">
        <w:trPr>
          <w:tblHeader/>
        </w:trPr>
        <w:tc>
          <w:tcPr>
            <w:tcW w:w="3230" w:type="dxa"/>
            <w:tcBorders>
              <w:top w:val="single" w:color="000000" w:sz="2" w:space="0"/>
              <w:bottom w:val="single" w:color="009EE0" w:sz="2" w:space="0"/>
            </w:tcBorders>
            <w:shd w:val="clear" w:color="auto" w:fill="auto"/>
            <w:tcMar>
              <w:top w:w="28" w:type="dxa"/>
              <w:left w:w="10" w:type="dxa"/>
              <w:bottom w:w="28" w:type="dxa"/>
              <w:right w:w="28" w:type="dxa"/>
            </w:tcMar>
          </w:tcPr>
          <w:p w:rsidRPr="007B7AAA" w:rsidR="007B7AAA" w:rsidP="00177A24" w:rsidRDefault="007B7AAA">
            <w:pPr>
              <w:pStyle w:val="p-table"/>
              <w:rPr>
                <w:rFonts w:ascii="Times New Roman" w:hAnsi="Times New Roman" w:cs="Times New Roman"/>
                <w:color w:val="000000"/>
                <w:sz w:val="20"/>
              </w:rPr>
            </w:pPr>
            <w:r w:rsidRPr="007B7AAA">
              <w:rPr>
                <w:rFonts w:ascii="Times New Roman" w:hAnsi="Times New Roman" w:cs="Times New Roman"/>
                <w:color w:val="000000"/>
                <w:sz w:val="20"/>
              </w:rPr>
              <w:t>Naam</w:t>
            </w:r>
          </w:p>
        </w:tc>
        <w:tc>
          <w:tcPr>
            <w:tcW w:w="324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7B7AAA" w:rsidR="007B7AAA" w:rsidP="00177A24" w:rsidRDefault="007B7AAA">
            <w:pPr>
              <w:pStyle w:val="p-table"/>
              <w:jc w:val="right"/>
              <w:rPr>
                <w:rFonts w:ascii="Times New Roman" w:hAnsi="Times New Roman" w:cs="Times New Roman"/>
                <w:color w:val="000000"/>
                <w:sz w:val="20"/>
              </w:rPr>
            </w:pPr>
            <w:r w:rsidRPr="007B7AAA">
              <w:rPr>
                <w:rFonts w:ascii="Times New Roman" w:hAnsi="Times New Roman" w:cs="Times New Roman"/>
                <w:color w:val="000000"/>
                <w:sz w:val="20"/>
              </w:rPr>
              <w:t>Totaal kapitaaluitgaven</w:t>
            </w:r>
          </w:p>
        </w:tc>
        <w:tc>
          <w:tcPr>
            <w:tcW w:w="32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7B7AAA" w:rsidR="007B7AAA" w:rsidP="00177A24" w:rsidRDefault="007B7AAA">
            <w:pPr>
              <w:pStyle w:val="p-table"/>
              <w:jc w:val="right"/>
              <w:rPr>
                <w:rFonts w:ascii="Times New Roman" w:hAnsi="Times New Roman" w:cs="Times New Roman"/>
                <w:color w:val="000000"/>
                <w:sz w:val="20"/>
              </w:rPr>
            </w:pPr>
            <w:r w:rsidRPr="007B7AAA">
              <w:rPr>
                <w:rFonts w:ascii="Times New Roman" w:hAnsi="Times New Roman" w:cs="Times New Roman"/>
                <w:color w:val="000000"/>
                <w:sz w:val="20"/>
              </w:rPr>
              <w:t>Totaal kapitaalontvangsten</w:t>
            </w:r>
          </w:p>
        </w:tc>
      </w:tr>
      <w:tr w:rsidRPr="007B7AAA" w:rsidR="007B7AAA" w:rsidTr="007B7AAA">
        <w:tc>
          <w:tcPr>
            <w:tcW w:w="3230" w:type="dxa"/>
            <w:tcBorders>
              <w:bottom w:val="single" w:color="009EE0" w:sz="2" w:space="0"/>
            </w:tcBorders>
            <w:shd w:val="clear" w:color="auto" w:fill="auto"/>
            <w:tcMar>
              <w:top w:w="22" w:type="dxa"/>
              <w:left w:w="10" w:type="dxa"/>
              <w:bottom w:w="22" w:type="dxa"/>
              <w:right w:w="28" w:type="dxa"/>
            </w:tcMar>
          </w:tcPr>
          <w:p w:rsidRPr="007B7AAA" w:rsidR="007B7AAA" w:rsidP="00177A24" w:rsidRDefault="007B7AAA">
            <w:pPr>
              <w:pStyle w:val="p-table"/>
              <w:rPr>
                <w:rFonts w:ascii="Times New Roman" w:hAnsi="Times New Roman" w:cs="Times New Roman"/>
                <w:sz w:val="20"/>
              </w:rPr>
            </w:pPr>
            <w:r w:rsidRPr="007B7AAA">
              <w:rPr>
                <w:rFonts w:ascii="Times New Roman" w:hAnsi="Times New Roman" w:cs="Times New Roman"/>
                <w:sz w:val="20"/>
              </w:rPr>
              <w:t>College ter Beoordeling van Geneesmiddelen</w:t>
            </w:r>
          </w:p>
        </w:tc>
        <w:tc>
          <w:tcPr>
            <w:tcW w:w="3248"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500</w:t>
            </w:r>
          </w:p>
        </w:tc>
        <w:tc>
          <w:tcPr>
            <w:tcW w:w="3216"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0</w:t>
            </w:r>
          </w:p>
        </w:tc>
      </w:tr>
      <w:tr w:rsidRPr="007B7AAA" w:rsidR="007B7AAA" w:rsidTr="007B7AAA">
        <w:tc>
          <w:tcPr>
            <w:tcW w:w="3230" w:type="dxa"/>
            <w:tcBorders>
              <w:bottom w:val="single" w:color="009EE0" w:sz="2" w:space="0"/>
            </w:tcBorders>
            <w:shd w:val="clear" w:color="auto" w:fill="auto"/>
            <w:tcMar>
              <w:top w:w="22" w:type="dxa"/>
              <w:left w:w="10" w:type="dxa"/>
              <w:bottom w:w="22" w:type="dxa"/>
              <w:right w:w="28" w:type="dxa"/>
            </w:tcMar>
          </w:tcPr>
          <w:p w:rsidRPr="007B7AAA" w:rsidR="007B7AAA" w:rsidP="00177A24" w:rsidRDefault="007B7AAA">
            <w:pPr>
              <w:pStyle w:val="p-table"/>
              <w:rPr>
                <w:rFonts w:ascii="Times New Roman" w:hAnsi="Times New Roman" w:cs="Times New Roman"/>
                <w:sz w:val="20"/>
              </w:rPr>
            </w:pPr>
            <w:r w:rsidRPr="007B7AAA">
              <w:rPr>
                <w:rFonts w:ascii="Times New Roman" w:hAnsi="Times New Roman" w:cs="Times New Roman"/>
                <w:sz w:val="20"/>
              </w:rPr>
              <w:t>Centraal Informatiepunt Beroepen Gezondheidszorg</w:t>
            </w:r>
          </w:p>
        </w:tc>
        <w:tc>
          <w:tcPr>
            <w:tcW w:w="3248"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10814</w:t>
            </w:r>
          </w:p>
        </w:tc>
        <w:tc>
          <w:tcPr>
            <w:tcW w:w="3216"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7583</w:t>
            </w:r>
          </w:p>
        </w:tc>
      </w:tr>
      <w:tr w:rsidRPr="007B7AAA" w:rsidR="007B7AAA" w:rsidTr="007B7AAA">
        <w:tc>
          <w:tcPr>
            <w:tcW w:w="3230" w:type="dxa"/>
            <w:tcBorders>
              <w:bottom w:val="single" w:color="009EE0" w:sz="2" w:space="0"/>
            </w:tcBorders>
            <w:shd w:val="clear" w:color="auto" w:fill="auto"/>
            <w:tcMar>
              <w:top w:w="22" w:type="dxa"/>
              <w:left w:w="10" w:type="dxa"/>
              <w:bottom w:w="22" w:type="dxa"/>
              <w:right w:w="28" w:type="dxa"/>
            </w:tcMar>
          </w:tcPr>
          <w:p w:rsidRPr="007B7AAA" w:rsidR="007B7AAA" w:rsidP="00177A24" w:rsidRDefault="007B7AAA">
            <w:pPr>
              <w:pStyle w:val="p-table"/>
              <w:rPr>
                <w:rFonts w:ascii="Times New Roman" w:hAnsi="Times New Roman" w:cs="Times New Roman"/>
                <w:sz w:val="20"/>
              </w:rPr>
            </w:pPr>
            <w:r w:rsidRPr="007B7AAA">
              <w:rPr>
                <w:rFonts w:ascii="Times New Roman" w:hAnsi="Times New Roman" w:cs="Times New Roman"/>
                <w:sz w:val="20"/>
              </w:rPr>
              <w:t>Rijksinstituut voor Volksgezondheid en Milieu</w:t>
            </w:r>
          </w:p>
        </w:tc>
        <w:tc>
          <w:tcPr>
            <w:tcW w:w="3248"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5600</w:t>
            </w:r>
          </w:p>
        </w:tc>
        <w:tc>
          <w:tcPr>
            <w:tcW w:w="3216"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0</w:t>
            </w:r>
          </w:p>
        </w:tc>
      </w:tr>
      <w:tr w:rsidRPr="007B7AAA" w:rsidR="007B7AAA" w:rsidTr="007B7AAA">
        <w:tc>
          <w:tcPr>
            <w:tcW w:w="3230" w:type="dxa"/>
            <w:tcBorders>
              <w:bottom w:val="single" w:color="009EE0" w:sz="2" w:space="0"/>
            </w:tcBorders>
            <w:shd w:val="clear" w:color="auto" w:fill="auto"/>
            <w:tcMar>
              <w:top w:w="22" w:type="dxa"/>
              <w:left w:w="10" w:type="dxa"/>
              <w:bottom w:w="22" w:type="dxa"/>
              <w:right w:w="28" w:type="dxa"/>
            </w:tcMar>
          </w:tcPr>
          <w:p w:rsidRPr="007B7AAA" w:rsidR="007B7AAA" w:rsidP="00177A24" w:rsidRDefault="007B7AAA">
            <w:pPr>
              <w:pStyle w:val="p-table"/>
              <w:rPr>
                <w:rFonts w:ascii="Times New Roman" w:hAnsi="Times New Roman" w:cs="Times New Roman"/>
                <w:sz w:val="20"/>
              </w:rPr>
            </w:pPr>
            <w:r w:rsidRPr="007B7AAA">
              <w:rPr>
                <w:rFonts w:ascii="Times New Roman" w:hAnsi="Times New Roman" w:cs="Times New Roman"/>
                <w:b/>
                <w:sz w:val="20"/>
              </w:rPr>
              <w:t>Totaal</w:t>
            </w:r>
          </w:p>
        </w:tc>
        <w:tc>
          <w:tcPr>
            <w:tcW w:w="3248"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b/>
                <w:sz w:val="20"/>
              </w:rPr>
              <w:t>16914</w:t>
            </w:r>
          </w:p>
        </w:tc>
        <w:tc>
          <w:tcPr>
            <w:tcW w:w="3216"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b/>
                <w:sz w:val="20"/>
              </w:rPr>
              <w:t>7583</w:t>
            </w:r>
          </w:p>
        </w:tc>
      </w:tr>
    </w:tbl>
    <w:p w:rsidRPr="007B7AAA" w:rsidR="007B7AAA" w:rsidP="007B7AAA" w:rsidRDefault="007B7AAA">
      <w:pPr>
        <w:pStyle w:val="p-marginbottom"/>
        <w:rPr>
          <w:rFonts w:ascii="Times New Roman" w:hAnsi="Times New Roman" w:cs="Times New Roman"/>
          <w:sz w:val="20"/>
        </w:rPr>
      </w:pPr>
    </w:p>
    <w:p w:rsidRPr="007B7AAA" w:rsidR="007B7AAA" w:rsidP="00A11E73" w:rsidRDefault="007B7AAA">
      <w:pPr>
        <w:tabs>
          <w:tab w:val="left" w:pos="284"/>
          <w:tab w:val="left" w:pos="567"/>
          <w:tab w:val="left" w:pos="851"/>
        </w:tabs>
        <w:ind w:right="1848"/>
        <w:rPr>
          <w:rFonts w:ascii="Times New Roman" w:hAnsi="Times New Roman"/>
          <w:szCs w:val="20"/>
        </w:rPr>
      </w:pPr>
    </w:p>
    <w:sectPr w:rsidRPr="007B7AAA" w:rsidR="007B7AAA"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7AAA" w:rsidRDefault="007B7AAA">
      <w:pPr>
        <w:spacing w:line="20" w:lineRule="exact"/>
      </w:pPr>
    </w:p>
  </w:endnote>
  <w:endnote w:type="continuationSeparator" w:id="0">
    <w:p w:rsidR="007B7AAA" w:rsidRDefault="007B7AAA">
      <w:pPr>
        <w:pStyle w:val="Amendement"/>
      </w:pPr>
      <w:r>
        <w:rPr>
          <w:b w:val="0"/>
          <w:bCs w:val="0"/>
        </w:rPr>
        <w:t xml:space="preserve"> </w:t>
      </w:r>
    </w:p>
  </w:endnote>
  <w:endnote w:type="continuationNotice" w:id="1">
    <w:p w:rsidR="007B7AAA" w:rsidRDefault="007B7AA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A03B8">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7AAA" w:rsidRDefault="007B7AAA">
      <w:pPr>
        <w:pStyle w:val="Amendement"/>
      </w:pPr>
      <w:r>
        <w:rPr>
          <w:b w:val="0"/>
          <w:bCs w:val="0"/>
        </w:rPr>
        <w:separator/>
      </w:r>
    </w:p>
  </w:footnote>
  <w:footnote w:type="continuationSeparator" w:id="0">
    <w:p w:rsidR="007B7AAA" w:rsidRDefault="007B7A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AAA"/>
    <w:rsid w:val="00012DBE"/>
    <w:rsid w:val="000A1D81"/>
    <w:rsid w:val="000E3ED5"/>
    <w:rsid w:val="00111ED3"/>
    <w:rsid w:val="001A03B8"/>
    <w:rsid w:val="001C190E"/>
    <w:rsid w:val="002168F4"/>
    <w:rsid w:val="002A727C"/>
    <w:rsid w:val="005605B0"/>
    <w:rsid w:val="005D2707"/>
    <w:rsid w:val="00606255"/>
    <w:rsid w:val="006B607A"/>
    <w:rsid w:val="007B7AAA"/>
    <w:rsid w:val="007D451C"/>
    <w:rsid w:val="00826224"/>
    <w:rsid w:val="008F4391"/>
    <w:rsid w:val="00902E10"/>
    <w:rsid w:val="00930A23"/>
    <w:rsid w:val="009C7354"/>
    <w:rsid w:val="009E6D7F"/>
    <w:rsid w:val="00A11E73"/>
    <w:rsid w:val="00A2521E"/>
    <w:rsid w:val="00A5663F"/>
    <w:rsid w:val="00AE436A"/>
    <w:rsid w:val="00BF67F1"/>
    <w:rsid w:val="00C135B1"/>
    <w:rsid w:val="00C92DF8"/>
    <w:rsid w:val="00CB3578"/>
    <w:rsid w:val="00D20AFA"/>
    <w:rsid w:val="00D55648"/>
    <w:rsid w:val="00E16443"/>
    <w:rsid w:val="00E36EE9"/>
    <w:rsid w:val="00F13442"/>
    <w:rsid w:val="00F956D4"/>
    <w:rsid w:val="00F976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11501DC-64D8-429A-B5FE-BA2471F0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7B7AAA"/>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7B7AAA"/>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7B7AAA"/>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7B7AAA"/>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7B7AAA"/>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7B7AAA"/>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7B7AAA"/>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7B7AAA"/>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7B7AAA"/>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7B7AAA"/>
    <w:pPr>
      <w:widowControl w:val="0"/>
      <w:autoSpaceDN w:val="0"/>
      <w:textAlignment w:val="baseline"/>
    </w:pPr>
    <w:rPr>
      <w:rFonts w:ascii="DejaVu Sans" w:eastAsia="Arial Unicode MS" w:hAnsi="DejaVu Sans" w:cs="Tahoma"/>
      <w:kern w:val="3"/>
      <w:sz w:val="18"/>
    </w:rPr>
  </w:style>
  <w:style w:type="paragraph" w:customStyle="1" w:styleId="label-p">
    <w:name w:val="label-p"/>
    <w:rsid w:val="007B7AAA"/>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7B7AAA"/>
    <w:pPr>
      <w:keepNext/>
      <w:widowControl w:val="0"/>
      <w:autoSpaceDN w:val="0"/>
      <w:spacing w:after="1620"/>
      <w:textAlignment w:val="baseline"/>
    </w:pPr>
    <w:rPr>
      <w:rFonts w:ascii="DejaVu Sans" w:eastAsia="Arial Unicode MS" w:hAnsi="DejaVu Sans" w:cs="Tahoma"/>
      <w:kern w:val="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467</ap:Words>
  <ap:Characters>2866</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3327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2020-09-29T11:23:00.0000000Z</dcterms:created>
  <dcterms:modified xsi:type="dcterms:W3CDTF">2020-11-16T12:45:00.0000000Z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0x0101002322D724216CAF49A13162B916475209</vt:lpwstr>
  </property>
</Properties>
</file>