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CF1" w:rsidP="00970CF1" w:rsidRDefault="00970CF1">
      <w:pPr>
        <w:spacing w:before="100" w:beforeAutospacing="1" w:after="100" w:afterAutospacing="1" w:line="240" w:lineRule="auto"/>
        <w:outlineLvl w:val="0"/>
        <w:rPr>
          <w:rFonts w:ascii="Arial" w:hAnsi="Arial" w:eastAsia="Times New Roman" w:cs="Arial"/>
          <w:b/>
          <w:bCs/>
          <w:kern w:val="36"/>
          <w:lang w:eastAsia="nl-NL"/>
        </w:rPr>
      </w:pPr>
      <w:r w:rsidRPr="00970CF1">
        <w:rPr>
          <w:rFonts w:ascii="Arial" w:hAnsi="Arial" w:eastAsia="Times New Roman" w:cs="Arial"/>
          <w:b/>
          <w:bCs/>
          <w:kern w:val="36"/>
          <w:lang w:eastAsia="nl-NL"/>
        </w:rPr>
        <w:t>Hamerstukken</w:t>
      </w:r>
    </w:p>
    <w:p w:rsidRPr="00970CF1" w:rsidR="00970CF1" w:rsidP="00970CF1" w:rsidRDefault="00970CF1">
      <w:pPr>
        <w:spacing w:before="100" w:beforeAutospacing="1" w:after="100" w:afterAutospacing="1" w:line="240" w:lineRule="auto"/>
        <w:outlineLvl w:val="0"/>
        <w:rPr>
          <w:rFonts w:ascii="Arial" w:hAnsi="Arial" w:eastAsia="Times New Roman" w:cs="Arial"/>
          <w:b/>
          <w:bCs/>
          <w:kern w:val="36"/>
          <w:lang w:eastAsia="nl-NL"/>
        </w:rPr>
      </w:pPr>
      <w:r w:rsidRPr="00970CF1">
        <w:rPr>
          <w:rFonts w:ascii="Arial" w:hAnsi="Arial" w:eastAsia="Times New Roman" w:cs="Arial"/>
          <w:lang w:eastAsia="nl-NL"/>
        </w:rPr>
        <w:t>Aan de orde is de behandeling van:</w:t>
      </w:r>
    </w:p>
    <w:p w:rsidRPr="00970CF1" w:rsidR="00970CF1" w:rsidP="00970CF1" w:rsidRDefault="00970CF1">
      <w:pPr>
        <w:spacing w:before="100" w:beforeAutospacing="1" w:after="100" w:afterAutospacing="1" w:line="240" w:lineRule="auto"/>
        <w:rPr>
          <w:rFonts w:ascii="Arial" w:hAnsi="Arial" w:eastAsia="Times New Roman" w:cs="Arial"/>
          <w:lang w:eastAsia="nl-NL"/>
        </w:rPr>
      </w:pPr>
    </w:p>
    <w:p w:rsidRPr="00970CF1" w:rsidR="00970CF1" w:rsidP="00970CF1" w:rsidRDefault="00970CF1">
      <w:pPr>
        <w:numPr>
          <w:ilvl w:val="0"/>
          <w:numId w:val="1"/>
        </w:numPr>
        <w:spacing w:before="100" w:beforeAutospacing="1" w:after="100" w:afterAutospacing="1" w:line="240" w:lineRule="auto"/>
        <w:rPr>
          <w:rFonts w:ascii="Arial" w:hAnsi="Arial" w:eastAsia="Times New Roman" w:cs="Arial"/>
          <w:lang w:eastAsia="nl-NL"/>
        </w:rPr>
      </w:pPr>
      <w:r w:rsidRPr="00970CF1">
        <w:rPr>
          <w:rFonts w:ascii="Arial" w:hAnsi="Arial" w:eastAsia="Times New Roman" w:cs="Arial"/>
          <w:b/>
          <w:bCs/>
          <w:lang w:eastAsia="nl-NL"/>
        </w:rPr>
        <w:t xml:space="preserve">het wetsvoorstel Wijziging van enkele wetten op het terrein van het Ministerie </w:t>
      </w:r>
      <w:proofErr w:type="gramStart"/>
      <w:r w:rsidRPr="00970CF1">
        <w:rPr>
          <w:rFonts w:ascii="Arial" w:hAnsi="Arial" w:eastAsia="Times New Roman" w:cs="Arial"/>
          <w:b/>
          <w:bCs/>
          <w:lang w:eastAsia="nl-NL"/>
        </w:rPr>
        <w:t>van</w:t>
      </w:r>
      <w:proofErr w:type="gramEnd"/>
      <w:r w:rsidRPr="00970CF1">
        <w:rPr>
          <w:rFonts w:ascii="Arial" w:hAnsi="Arial" w:eastAsia="Times New Roman" w:cs="Arial"/>
          <w:b/>
          <w:bCs/>
          <w:lang w:eastAsia="nl-NL"/>
        </w:rPr>
        <w:t xml:space="preserve"> Sociale Zaken en Werkgelegenheid en het Ministerie van Justitie en Veiligheid en de introductie van bepalingen ter invoering van de tijdelijke mogelijkheid voor de rechter om de behandeling van faillissementsverzoeken aan te houden en andere verhaalsacties te schorsen en een schuldenaar een tijdelijk betalingsuitstel te verlenen in verband met de uitbraak van COVID-19 (Tijdelijke wet COVID-19 SZW en </w:t>
      </w:r>
      <w:proofErr w:type="spellStart"/>
      <w:r w:rsidRPr="00970CF1">
        <w:rPr>
          <w:rFonts w:ascii="Arial" w:hAnsi="Arial" w:eastAsia="Times New Roman" w:cs="Arial"/>
          <w:b/>
          <w:bCs/>
          <w:lang w:eastAsia="nl-NL"/>
        </w:rPr>
        <w:t>JenV</w:t>
      </w:r>
      <w:proofErr w:type="spellEnd"/>
      <w:r w:rsidRPr="00970CF1">
        <w:rPr>
          <w:rFonts w:ascii="Arial" w:hAnsi="Arial" w:eastAsia="Times New Roman" w:cs="Arial"/>
          <w:b/>
          <w:bCs/>
          <w:lang w:eastAsia="nl-NL"/>
        </w:rPr>
        <w:t>) (</w:t>
      </w:r>
      <w:bookmarkStart w:name="_GoBack" w:id="0"/>
      <w:r w:rsidRPr="00970CF1">
        <w:rPr>
          <w:rFonts w:ascii="Arial" w:hAnsi="Arial" w:eastAsia="Times New Roman" w:cs="Arial"/>
          <w:b/>
          <w:bCs/>
          <w:lang w:eastAsia="nl-NL"/>
        </w:rPr>
        <w:t>35557</w:t>
      </w:r>
      <w:bookmarkEnd w:id="0"/>
      <w:r w:rsidRPr="00970CF1">
        <w:rPr>
          <w:rFonts w:ascii="Arial" w:hAnsi="Arial" w:eastAsia="Times New Roman" w:cs="Arial"/>
          <w:b/>
          <w:bCs/>
          <w:lang w:eastAsia="nl-NL"/>
        </w:rPr>
        <w:t>).</w:t>
      </w:r>
    </w:p>
    <w:p w:rsidRPr="00970CF1" w:rsidR="00970CF1" w:rsidP="00970CF1" w:rsidRDefault="00970CF1">
      <w:pPr>
        <w:spacing w:after="240" w:line="240" w:lineRule="auto"/>
        <w:rPr>
          <w:rFonts w:ascii="Arial" w:hAnsi="Arial" w:eastAsia="Times New Roman" w:cs="Arial"/>
          <w:lang w:eastAsia="nl-NL"/>
        </w:rPr>
      </w:pPr>
      <w:r w:rsidRPr="00970CF1">
        <w:rPr>
          <w:rFonts w:ascii="Arial" w:hAnsi="Arial" w:eastAsia="Times New Roman" w:cs="Arial"/>
          <w:lang w:eastAsia="nl-NL"/>
        </w:rPr>
        <w:t>Deze wetsvoorstellen worden zonder beraadslaging en, na goedkeuring van de onderdelen, zonder stemming aangenomen.</w:t>
      </w:r>
    </w:p>
    <w:p w:rsidR="00A42821" w:rsidRDefault="00970CF1"/>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225CF"/>
    <w:multiLevelType w:val="multilevel"/>
    <w:tmpl w:val="4528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F1"/>
    <w:rsid w:val="000437B0"/>
    <w:rsid w:val="00167996"/>
    <w:rsid w:val="001846F3"/>
    <w:rsid w:val="004A393E"/>
    <w:rsid w:val="00833331"/>
    <w:rsid w:val="0086754D"/>
    <w:rsid w:val="00970CF1"/>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6D6D"/>
  <w15:chartTrackingRefBased/>
  <w15:docId w15:val="{0D098F13-FD3F-4A71-915B-D1837AEC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0C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0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2020-11-13T06:30:00.0000000Z</dcterms:created>
  <dcterms:modified xsi:type="dcterms:W3CDTF">2020-11-13T06:35:00.0000000Z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0x01010035386E934DF76E48974A0D99B42997AD</vt:lpwstr>
  </property>
</Properties>
</file>