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34D96" w:rsidR="00A34D96" w:rsidP="00A34D96" w:rsidRDefault="00A34D96">
      <w:pPr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34D96">
        <w:rPr>
          <w:rFonts w:ascii="Times New Roman" w:hAnsi="Times New Roman" w:eastAsia="Times New Roman" w:cs="Times New Roman"/>
          <w:b/>
          <w:sz w:val="24"/>
          <w:szCs w:val="24"/>
        </w:rPr>
        <w:t>2020Z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20526</w:t>
      </w:r>
    </w:p>
    <w:p w:rsidR="00A34D96" w:rsidP="00A34D96" w:rsidRDefault="00A34D96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Rondvraagpunt: Lid Ellemeet (GroenLinks)</w:t>
      </w:r>
    </w:p>
    <w:p w:rsidR="00A34D96" w:rsidP="00A34D96" w:rsidRDefault="00A34D96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</w:p>
    <w:p w:rsidR="00A34D96" w:rsidP="00A34D96" w:rsidRDefault="00A34D96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Van: "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Chaábane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, Y. (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Yousra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)" </w:t>
      </w:r>
    </w:p>
    <w:p w:rsidR="00A34D96" w:rsidP="00A34D96" w:rsidRDefault="00A34D96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Aan: "Bakker, J.J. (Julie-Jet)"  </w:t>
      </w:r>
    </w:p>
    <w:p w:rsidR="00A34D96" w:rsidP="00A34D96" w:rsidRDefault="00A34D96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Cc: "Ellemeet, C. van" &gt; </w:t>
      </w:r>
    </w:p>
    <w:p w:rsidR="00A34D96" w:rsidP="00A34D96" w:rsidRDefault="00A34D96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Onderwerp: rondvraag  </w:t>
      </w:r>
    </w:p>
    <w:p w:rsidR="00A34D96" w:rsidP="00A34D96" w:rsidRDefault="00A34D9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A34D96" w:rsidP="00A34D96" w:rsidRDefault="00A34D96">
      <w:r>
        <w:rPr>
          <w:color w:val="1F497D"/>
        </w:rPr>
        <w:t xml:space="preserve">Beste griffier, </w:t>
      </w:r>
    </w:p>
    <w:p w:rsidR="00A34D96" w:rsidP="00A34D96" w:rsidRDefault="00A34D96">
      <w:r>
        <w:rPr>
          <w:color w:val="1F497D"/>
        </w:rPr>
        <w:t> </w:t>
      </w:r>
    </w:p>
    <w:p w:rsidR="00A34D96" w:rsidP="00A34D96" w:rsidRDefault="00A34D96">
      <w:r>
        <w:rPr>
          <w:color w:val="1F497D"/>
        </w:rPr>
        <w:t xml:space="preserve">Voor de PV VWS zou ik graag nog een rondvraag willen aanmelden. </w:t>
      </w:r>
    </w:p>
    <w:p w:rsidR="00A34D96" w:rsidP="00A34D96" w:rsidRDefault="00A34D96">
      <w:r>
        <w:rPr>
          <w:color w:val="1F497D"/>
        </w:rPr>
        <w:t xml:space="preserve">GroenLinks zou graag  de commissie willen vragen het verzoek te doen aan de minister om het OMT advies tegelijkertijd met of voorafgaand aan de persconferentie naar de Kamer te sturen. </w:t>
      </w:r>
    </w:p>
    <w:p w:rsidR="00A34D96" w:rsidP="00A34D96" w:rsidRDefault="00A34D96">
      <w:r>
        <w:rPr>
          <w:color w:val="1F497D"/>
        </w:rPr>
        <w:t> </w:t>
      </w:r>
    </w:p>
    <w:p w:rsidR="00A34D96" w:rsidP="00CF724F" w:rsidRDefault="00A34D96">
      <w:r>
        <w:rPr>
          <w:color w:val="1F497D"/>
        </w:rPr>
        <w:t> </w:t>
      </w:r>
      <w:bookmarkStart w:name="_GoBack" w:id="0"/>
      <w:bookmarkEnd w:id="0"/>
      <w:r>
        <w:rPr>
          <w:color w:val="323296"/>
        </w:rPr>
        <w:t>Met vriendelijke groet,</w:t>
      </w:r>
    </w:p>
    <w:p w:rsidR="00A34D96" w:rsidP="00A34D96" w:rsidRDefault="00A34D96">
      <w:pPr>
        <w:spacing w:before="180"/>
        <w:textAlignment w:val="top"/>
      </w:pPr>
      <w:proofErr w:type="spellStart"/>
      <w:r>
        <w:rPr>
          <w:color w:val="323296"/>
        </w:rPr>
        <w:t>Chaábane</w:t>
      </w:r>
      <w:proofErr w:type="spellEnd"/>
      <w:r>
        <w:rPr>
          <w:color w:val="323296"/>
        </w:rPr>
        <w:t>, Y. (</w:t>
      </w:r>
      <w:proofErr w:type="spellStart"/>
      <w:r>
        <w:rPr>
          <w:color w:val="323296"/>
        </w:rPr>
        <w:t>Yousra</w:t>
      </w:r>
      <w:proofErr w:type="spellEnd"/>
      <w:r>
        <w:rPr>
          <w:color w:val="323296"/>
        </w:rPr>
        <w:t>)</w:t>
      </w:r>
    </w:p>
    <w:p w:rsidR="00A34D96" w:rsidP="00A34D96" w:rsidRDefault="00A34D96">
      <w:pPr>
        <w:spacing w:before="180"/>
        <w:textAlignment w:val="top"/>
      </w:pPr>
      <w:r>
        <w:rPr>
          <w:color w:val="969696"/>
        </w:rPr>
        <w:t>Beleidsmedewerker</w:t>
      </w:r>
      <w:r>
        <w:rPr>
          <w:color w:val="969696"/>
        </w:rPr>
        <w:br/>
        <w:t>GroenLinks</w:t>
      </w:r>
      <w:r>
        <w:rPr>
          <w:color w:val="969696"/>
        </w:rPr>
        <w:br/>
        <w:t>Tweede Kamer der Staten-Generaal</w:t>
      </w:r>
    </w:p>
    <w:p w:rsidR="004C6DBF" w:rsidRDefault="004C6DBF"/>
    <w:sectPr w:rsidR="004C6DB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6"/>
    <w:rsid w:val="004C6DBF"/>
    <w:rsid w:val="00A34D96"/>
    <w:rsid w:val="00C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EC1B-1223-4E03-A7D2-B229A69D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4D96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4D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2020-11-04T14:53:00.0000000Z</dcterms:created>
  <dcterms:modified xsi:type="dcterms:W3CDTF">2020-11-04T14:53:00.0000000Z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0x010100544DFA3D8A132D49A27B77FF277911AF</vt:lpwstr>
  </property>
</Properties>
</file>