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1F" w:rsidRDefault="00C64A1F">
      <w:pPr>
        <w:pStyle w:val="WitregelW1bodytekst"/>
      </w:pPr>
      <w:bookmarkStart w:name="_GoBack" w:id="0"/>
      <w:bookmarkEnd w:id="0"/>
    </w:p>
    <w:p w:rsidRPr="00C64A1F" w:rsidR="00C64A1F" w:rsidP="00C64A1F" w:rsidRDefault="00C64A1F"/>
    <w:p w:rsidR="00C64A1F" w:rsidRDefault="00C64A1F">
      <w:pPr>
        <w:pStyle w:val="WitregelW1bodytekst"/>
      </w:pPr>
      <w:r>
        <w:t xml:space="preserve">Hierbij bied ik u de </w:t>
      </w:r>
      <w:r w:rsidR="006113FA">
        <w:t>tweede nota van wijziging</w:t>
      </w:r>
      <w:r>
        <w:t xml:space="preserve"> bij</w:t>
      </w:r>
      <w:r w:rsidR="00E453D5">
        <w:t xml:space="preserve"> </w:t>
      </w:r>
      <w:r>
        <w:t>het bovenvermelde voorstel van wet</w:t>
      </w:r>
      <w:r w:rsidR="00657E53">
        <w:t xml:space="preserve"> </w:t>
      </w:r>
      <w:r>
        <w:t>aan.</w:t>
      </w:r>
    </w:p>
    <w:p w:rsidRPr="00C64A1F" w:rsidR="00C64A1F" w:rsidP="00C64A1F" w:rsidRDefault="00C64A1F"/>
    <w:p w:rsidR="00431B70" w:rsidRDefault="00C6424F">
      <w:pPr>
        <w:pStyle w:val="WitregelW1bodytekst"/>
      </w:pPr>
      <w:r>
        <w:t xml:space="preserve"> </w:t>
      </w:r>
    </w:p>
    <w:p w:rsidR="00431B70" w:rsidRDefault="00C6424F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431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C70" w:rsidRDefault="00A44C70">
      <w:pPr>
        <w:spacing w:line="240" w:lineRule="auto"/>
      </w:pPr>
      <w:r>
        <w:separator/>
      </w:r>
    </w:p>
  </w:endnote>
  <w:endnote w:type="continuationSeparator" w:id="0">
    <w:p w:rsidR="00A44C70" w:rsidRDefault="00A44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1A" w:rsidRDefault="009578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1A" w:rsidRDefault="009578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70" w:rsidRDefault="00431B70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C70" w:rsidRDefault="00A44C70">
      <w:pPr>
        <w:spacing w:line="240" w:lineRule="auto"/>
      </w:pPr>
      <w:r>
        <w:separator/>
      </w:r>
    </w:p>
  </w:footnote>
  <w:footnote w:type="continuationSeparator" w:id="0">
    <w:p w:rsidR="00A44C70" w:rsidRDefault="00A44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1A" w:rsidRDefault="009578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70" w:rsidRDefault="00C6424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6863" w:rsidRDefault="00E268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E26863" w:rsidRDefault="00E268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8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8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431B70" w:rsidRDefault="00C6424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8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8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431B70" w:rsidRDefault="00431B70">
                          <w:pPr>
                            <w:pStyle w:val="WitregelW1"/>
                          </w:pPr>
                        </w:p>
                        <w:p w:rsidR="00431B70" w:rsidRDefault="00431B70">
                          <w:pPr>
                            <w:pStyle w:val="WitregelW1"/>
                          </w:pPr>
                        </w:p>
                        <w:p w:rsidR="00431B70" w:rsidRDefault="00C6424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431B70" w:rsidRDefault="00E26433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95781A">
                              <w:t>28 oktober 2020</w:t>
                            </w:r>
                          </w:fldSimple>
                        </w:p>
                        <w:p w:rsidR="00431B70" w:rsidRDefault="00431B70">
                          <w:pPr>
                            <w:pStyle w:val="WitregelW1"/>
                          </w:pPr>
                        </w:p>
                        <w:p w:rsidR="00431B70" w:rsidRDefault="00C6424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31B70" w:rsidRDefault="00E2643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5781A">
                              <w:t>2020-0000593204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431B70" w:rsidRDefault="00C6424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431B70" w:rsidRDefault="00431B70">
                    <w:pPr>
                      <w:pStyle w:val="WitregelW1"/>
                    </w:pPr>
                  </w:p>
                  <w:p w:rsidR="00431B70" w:rsidRDefault="00431B70">
                    <w:pPr>
                      <w:pStyle w:val="WitregelW1"/>
                    </w:pPr>
                  </w:p>
                  <w:p w:rsidR="00431B70" w:rsidRDefault="00C6424F">
                    <w:pPr>
                      <w:pStyle w:val="Kopjereferentiegegevens"/>
                    </w:pPr>
                    <w:r>
                      <w:t>Datum</w:t>
                    </w:r>
                  </w:p>
                  <w:p w:rsidR="00431B70" w:rsidRDefault="00E26433">
                    <w:pPr>
                      <w:pStyle w:val="Referentiegegevens"/>
                    </w:pPr>
                    <w:fldSimple w:instr=" DOCPROPERTY  &quot;Datum&quot;  \* MERGEFORMAT ">
                      <w:r w:rsidR="0095781A">
                        <w:t>28 oktober 2020</w:t>
                      </w:r>
                    </w:fldSimple>
                  </w:p>
                  <w:p w:rsidR="00431B70" w:rsidRDefault="00431B70">
                    <w:pPr>
                      <w:pStyle w:val="WitregelW1"/>
                    </w:pPr>
                  </w:p>
                  <w:p w:rsidR="00431B70" w:rsidRDefault="00C6424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31B70" w:rsidRDefault="00E26433">
                    <w:pPr>
                      <w:pStyle w:val="Referentiegegevens"/>
                    </w:pPr>
                    <w:fldSimple w:instr=" DOCPROPERTY  &quot;Kenmerk&quot;  \* MERGEFORMAT ">
                      <w:r w:rsidR="0095781A">
                        <w:t>2020-0000593204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6863" w:rsidRDefault="00E268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E26863" w:rsidRDefault="00E2686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70" w:rsidRDefault="00C6424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6863" w:rsidRDefault="00E268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E26863" w:rsidRDefault="00E268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431B70" w:rsidRDefault="00C6424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431B70" w:rsidRDefault="00C6424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431B70" w:rsidRDefault="00C6424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431B70" w:rsidRDefault="00C6424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431B70" w:rsidRDefault="00C6424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31B7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31B70" w:rsidRDefault="00431B70"/>
                            </w:tc>
                            <w:tc>
                              <w:tcPr>
                                <w:tcW w:w="5918" w:type="dxa"/>
                              </w:tcPr>
                              <w:p w:rsidR="00431B70" w:rsidRDefault="00431B70"/>
                            </w:tc>
                          </w:tr>
                          <w:tr w:rsidR="00431B70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431B70" w:rsidRDefault="00C6424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31B70" w:rsidRDefault="00C8349F">
                                <w:pPr>
                                  <w:pStyle w:val="Gegevensdocument"/>
                                </w:pPr>
                                <w:r>
                                  <w:t>2 november 2020</w:t>
                                </w:r>
                              </w:p>
                            </w:tc>
                          </w:tr>
                          <w:tr w:rsidR="00431B70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431B70" w:rsidRDefault="00C6424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31B70" w:rsidRDefault="00C8349F">
                                <w:r>
                                  <w:t>Wijziging van de Wet maatregelen woningmarkt 2014 II en de Woningwet (eenmalige huurverlaging huurders met een lager inkomen)</w:t>
                                </w:r>
                              </w:p>
                            </w:tc>
                          </w:tr>
                          <w:tr w:rsidR="00431B7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31B70" w:rsidRDefault="00431B70"/>
                            </w:tc>
                            <w:tc>
                              <w:tcPr>
                                <w:tcW w:w="5918" w:type="dxa"/>
                              </w:tcPr>
                              <w:p w:rsidR="00431B70" w:rsidRDefault="00431B70"/>
                            </w:tc>
                          </w:tr>
                        </w:tbl>
                        <w:p w:rsidR="00E26863" w:rsidRDefault="00E268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31B7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31B70" w:rsidRDefault="00431B70"/>
                      </w:tc>
                      <w:tc>
                        <w:tcPr>
                          <w:tcW w:w="5918" w:type="dxa"/>
                        </w:tcPr>
                        <w:p w:rsidR="00431B70" w:rsidRDefault="00431B70"/>
                      </w:tc>
                    </w:tr>
                    <w:tr w:rsidR="00431B70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431B70" w:rsidRDefault="00C6424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31B70" w:rsidRDefault="00C8349F">
                          <w:pPr>
                            <w:pStyle w:val="Gegevensdocument"/>
                          </w:pPr>
                          <w:r>
                            <w:t>2 november 2020</w:t>
                          </w:r>
                        </w:p>
                      </w:tc>
                    </w:tr>
                    <w:tr w:rsidR="00431B70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431B70" w:rsidRDefault="00C6424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31B70" w:rsidRDefault="00C8349F">
                          <w:r>
                            <w:t>Wijziging van de Wet maatregelen woningmarkt 2014 II en de Woningwet (eenmalige huurverlaging huurders met een lager inkomen)</w:t>
                          </w:r>
                        </w:p>
                      </w:tc>
                    </w:tr>
                    <w:tr w:rsidR="00431B7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31B70" w:rsidRDefault="00431B70"/>
                      </w:tc>
                      <w:tc>
                        <w:tcPr>
                          <w:tcW w:w="5918" w:type="dxa"/>
                        </w:tcPr>
                        <w:p w:rsidR="00431B70" w:rsidRDefault="00431B70"/>
                      </w:tc>
                    </w:tr>
                  </w:tbl>
                  <w:p w:rsidR="00E26863" w:rsidRDefault="00E268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431B70" w:rsidRDefault="00431B70">
                          <w:pPr>
                            <w:pStyle w:val="WitregelW1"/>
                          </w:pPr>
                        </w:p>
                        <w:p w:rsidR="00431B70" w:rsidRPr="00C64A1F" w:rsidRDefault="00C642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4A1F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431B70" w:rsidRPr="00C64A1F" w:rsidRDefault="00C642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4A1F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431B70" w:rsidRPr="00C64A1F" w:rsidRDefault="00C642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4A1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31B70" w:rsidRPr="00C64A1F" w:rsidRDefault="00C6424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4A1F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431B70" w:rsidRPr="00C64A1F" w:rsidRDefault="00431B7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31B70" w:rsidRPr="00C64A1F" w:rsidRDefault="00431B7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31B70" w:rsidRDefault="00C6424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31B70" w:rsidRDefault="00431B70">
                          <w:pPr>
                            <w:pStyle w:val="Referentiegegevens"/>
                          </w:pPr>
                        </w:p>
                        <w:p w:rsidR="00431B70" w:rsidRDefault="00431B70">
                          <w:pPr>
                            <w:pStyle w:val="WitregelW1"/>
                          </w:pPr>
                        </w:p>
                        <w:p w:rsidR="00431B70" w:rsidRDefault="00C6424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431B70" w:rsidRDefault="00C8349F">
                          <w:pPr>
                            <w:pStyle w:val="Referentiegegevens"/>
                          </w:pPr>
                          <w:r>
                            <w:t>35 578</w:t>
                          </w:r>
                        </w:p>
                        <w:p w:rsidR="00431B70" w:rsidRDefault="00431B70">
                          <w:pPr>
                            <w:pStyle w:val="WitregelW1"/>
                          </w:pPr>
                        </w:p>
                        <w:p w:rsidR="00431B70" w:rsidRDefault="00C6424F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431B70" w:rsidRDefault="00C6424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431B70" w:rsidRDefault="00C6424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431B70" w:rsidRDefault="00431B70">
                    <w:pPr>
                      <w:pStyle w:val="WitregelW1"/>
                    </w:pPr>
                  </w:p>
                  <w:p w:rsidR="00431B70" w:rsidRPr="00C64A1F" w:rsidRDefault="00C6424F">
                    <w:pPr>
                      <w:pStyle w:val="Afzendgegevens"/>
                      <w:rPr>
                        <w:lang w:val="de-DE"/>
                      </w:rPr>
                    </w:pPr>
                    <w:r w:rsidRPr="00C64A1F">
                      <w:rPr>
                        <w:lang w:val="de-DE"/>
                      </w:rPr>
                      <w:t>Turfmarkt 147</w:t>
                    </w:r>
                  </w:p>
                  <w:p w:rsidR="00431B70" w:rsidRPr="00C64A1F" w:rsidRDefault="00C6424F">
                    <w:pPr>
                      <w:pStyle w:val="Afzendgegevens"/>
                      <w:rPr>
                        <w:lang w:val="de-DE"/>
                      </w:rPr>
                    </w:pPr>
                    <w:r w:rsidRPr="00C64A1F">
                      <w:rPr>
                        <w:lang w:val="de-DE"/>
                      </w:rPr>
                      <w:t>Den Haag</w:t>
                    </w:r>
                  </w:p>
                  <w:p w:rsidR="00431B70" w:rsidRPr="00C64A1F" w:rsidRDefault="00C6424F">
                    <w:pPr>
                      <w:pStyle w:val="Afzendgegevens"/>
                      <w:rPr>
                        <w:lang w:val="de-DE"/>
                      </w:rPr>
                    </w:pPr>
                    <w:r w:rsidRPr="00C64A1F">
                      <w:rPr>
                        <w:lang w:val="de-DE"/>
                      </w:rPr>
                      <w:t>Postbus 20011</w:t>
                    </w:r>
                  </w:p>
                  <w:p w:rsidR="00431B70" w:rsidRPr="00C64A1F" w:rsidRDefault="00C6424F">
                    <w:pPr>
                      <w:pStyle w:val="Afzendgegevens"/>
                      <w:rPr>
                        <w:lang w:val="de-DE"/>
                      </w:rPr>
                    </w:pPr>
                    <w:r w:rsidRPr="00C64A1F">
                      <w:rPr>
                        <w:lang w:val="de-DE"/>
                      </w:rPr>
                      <w:t>2500 EA  Den Haag</w:t>
                    </w:r>
                  </w:p>
                  <w:p w:rsidR="00431B70" w:rsidRPr="00C64A1F" w:rsidRDefault="00431B7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31B70" w:rsidRPr="00C64A1F" w:rsidRDefault="00431B7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31B70" w:rsidRDefault="00C6424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31B70" w:rsidRDefault="00431B70">
                    <w:pPr>
                      <w:pStyle w:val="Referentiegegevens"/>
                    </w:pPr>
                  </w:p>
                  <w:p w:rsidR="00431B70" w:rsidRDefault="00431B70">
                    <w:pPr>
                      <w:pStyle w:val="WitregelW1"/>
                    </w:pPr>
                  </w:p>
                  <w:p w:rsidR="00431B70" w:rsidRDefault="00C6424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431B70" w:rsidRDefault="00C8349F">
                    <w:pPr>
                      <w:pStyle w:val="Referentiegegevens"/>
                    </w:pPr>
                    <w:r>
                      <w:t>35 578</w:t>
                    </w:r>
                  </w:p>
                  <w:p w:rsidR="00431B70" w:rsidRDefault="00431B70">
                    <w:pPr>
                      <w:pStyle w:val="WitregelW1"/>
                    </w:pPr>
                  </w:p>
                  <w:p w:rsidR="00431B70" w:rsidRDefault="00C6424F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431B70" w:rsidRDefault="00C6424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B70" w:rsidRDefault="00C6424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8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8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431B70" w:rsidRDefault="00C6424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8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8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6863" w:rsidRDefault="00E268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E26863" w:rsidRDefault="00E268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6863" w:rsidRDefault="00E268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E26863" w:rsidRDefault="00E2686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CF2BBB"/>
    <w:multiLevelType w:val="multilevel"/>
    <w:tmpl w:val="A3BD5A1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0AF92B"/>
    <w:multiLevelType w:val="multilevel"/>
    <w:tmpl w:val="DF86836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FE2F38"/>
    <w:multiLevelType w:val="multilevel"/>
    <w:tmpl w:val="10926D7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FEBE71"/>
    <w:multiLevelType w:val="multilevel"/>
    <w:tmpl w:val="D4EF6D2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2DFE7B5"/>
    <w:multiLevelType w:val="multilevel"/>
    <w:tmpl w:val="2A57451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58880DB"/>
    <w:multiLevelType w:val="multilevel"/>
    <w:tmpl w:val="1971020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7948C8A"/>
    <w:multiLevelType w:val="multilevel"/>
    <w:tmpl w:val="2DCB6D9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01F736A"/>
    <w:multiLevelType w:val="multilevel"/>
    <w:tmpl w:val="9622E543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8045278"/>
    <w:multiLevelType w:val="multilevel"/>
    <w:tmpl w:val="254533F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F8E67E6"/>
    <w:multiLevelType w:val="multilevel"/>
    <w:tmpl w:val="BB30213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A196CA"/>
    <w:multiLevelType w:val="multilevel"/>
    <w:tmpl w:val="E1F8498C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85B810D"/>
    <w:multiLevelType w:val="multilevel"/>
    <w:tmpl w:val="C9C08E6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BCEFBAC"/>
    <w:multiLevelType w:val="multilevel"/>
    <w:tmpl w:val="0DB1DA0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CFB4C78"/>
    <w:multiLevelType w:val="multilevel"/>
    <w:tmpl w:val="ACB7E9A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394A10"/>
    <w:multiLevelType w:val="multilevel"/>
    <w:tmpl w:val="26D0DF3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ACFFB99"/>
    <w:multiLevelType w:val="multilevel"/>
    <w:tmpl w:val="B532369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189B88A"/>
    <w:multiLevelType w:val="multilevel"/>
    <w:tmpl w:val="4706B7B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E644C0F"/>
    <w:multiLevelType w:val="multilevel"/>
    <w:tmpl w:val="73B8B20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FDB3F75"/>
    <w:multiLevelType w:val="multilevel"/>
    <w:tmpl w:val="F552CFB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1B27FA"/>
    <w:multiLevelType w:val="multilevel"/>
    <w:tmpl w:val="0EB644F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5F2336"/>
    <w:multiLevelType w:val="multilevel"/>
    <w:tmpl w:val="60297AC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EA49A1"/>
    <w:multiLevelType w:val="multilevel"/>
    <w:tmpl w:val="24ACD64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B3B119"/>
    <w:multiLevelType w:val="multilevel"/>
    <w:tmpl w:val="EE94FD2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9F06EF"/>
    <w:multiLevelType w:val="multilevel"/>
    <w:tmpl w:val="1AD022F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850E08"/>
    <w:multiLevelType w:val="multilevel"/>
    <w:tmpl w:val="959A8B9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C722B5"/>
    <w:multiLevelType w:val="multilevel"/>
    <w:tmpl w:val="3D9FF2A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7ED1A7"/>
    <w:multiLevelType w:val="multilevel"/>
    <w:tmpl w:val="CDC08859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089F06"/>
    <w:multiLevelType w:val="multilevel"/>
    <w:tmpl w:val="E5712898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CC4DA2"/>
    <w:multiLevelType w:val="multilevel"/>
    <w:tmpl w:val="29166D5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21"/>
  </w:num>
  <w:num w:numId="5">
    <w:abstractNumId w:val="12"/>
  </w:num>
  <w:num w:numId="6">
    <w:abstractNumId w:val="7"/>
  </w:num>
  <w:num w:numId="7">
    <w:abstractNumId w:val="9"/>
  </w:num>
  <w:num w:numId="8">
    <w:abstractNumId w:val="28"/>
  </w:num>
  <w:num w:numId="9">
    <w:abstractNumId w:val="19"/>
  </w:num>
  <w:num w:numId="10">
    <w:abstractNumId w:val="24"/>
  </w:num>
  <w:num w:numId="11">
    <w:abstractNumId w:val="0"/>
  </w:num>
  <w:num w:numId="12">
    <w:abstractNumId w:val="14"/>
  </w:num>
  <w:num w:numId="13">
    <w:abstractNumId w:val="16"/>
  </w:num>
  <w:num w:numId="14">
    <w:abstractNumId w:val="22"/>
  </w:num>
  <w:num w:numId="15">
    <w:abstractNumId w:val="6"/>
  </w:num>
  <w:num w:numId="16">
    <w:abstractNumId w:val="26"/>
  </w:num>
  <w:num w:numId="17">
    <w:abstractNumId w:val="10"/>
  </w:num>
  <w:num w:numId="18">
    <w:abstractNumId w:val="13"/>
  </w:num>
  <w:num w:numId="19">
    <w:abstractNumId w:val="15"/>
  </w:num>
  <w:num w:numId="20">
    <w:abstractNumId w:val="2"/>
  </w:num>
  <w:num w:numId="21">
    <w:abstractNumId w:val="27"/>
  </w:num>
  <w:num w:numId="22">
    <w:abstractNumId w:val="20"/>
  </w:num>
  <w:num w:numId="23">
    <w:abstractNumId w:val="8"/>
  </w:num>
  <w:num w:numId="24">
    <w:abstractNumId w:val="18"/>
  </w:num>
  <w:num w:numId="25">
    <w:abstractNumId w:val="3"/>
  </w:num>
  <w:num w:numId="26">
    <w:abstractNumId w:val="5"/>
  </w:num>
  <w:num w:numId="27">
    <w:abstractNumId w:val="25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0"/>
    <w:rsid w:val="00306DF1"/>
    <w:rsid w:val="003B6A79"/>
    <w:rsid w:val="00431B70"/>
    <w:rsid w:val="004857D2"/>
    <w:rsid w:val="005A7AC5"/>
    <w:rsid w:val="006113FA"/>
    <w:rsid w:val="00657E53"/>
    <w:rsid w:val="0095781A"/>
    <w:rsid w:val="00A44C70"/>
    <w:rsid w:val="00C6424F"/>
    <w:rsid w:val="00C64A1F"/>
    <w:rsid w:val="00C8349F"/>
    <w:rsid w:val="00E26433"/>
    <w:rsid w:val="00E26863"/>
    <w:rsid w:val="00E4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DD8ABD-4E25-4EA8-A30B-680A58FF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5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9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1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1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1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1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3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64A1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4A1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64A1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4A1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2020-11-02T14:37:00.0000000Z</dcterms:created>
  <dcterms:modified xsi:type="dcterms:W3CDTF">2020-11-02T14:41:00.0000000Z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28 oktober 2020</vt:lpwstr>
  </property>
  <property fmtid="{D5CDD505-2E9C-101B-9397-08002B2CF9AE}" pid="4" name="Onderwerp">
    <vt:lpwstr>Wijziging van Boek 7 van het Burgerlijk Wetboek, de Uitvoeringswet huurprijzen woonruimte en de Woningwet (tijdelijke huurkorting)</vt:lpwstr>
  </property>
  <property fmtid="{D5CDD505-2E9C-101B-9397-08002B2CF9AE}" pid="5" name="Kenmerk">
    <vt:lpwstr>2020-0000593204</vt:lpwstr>
  </property>
  <property fmtid="{D5CDD505-2E9C-101B-9397-08002B2CF9AE}" pid="6" name="UwKenmerk">
    <vt:lpwstr>35 516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0x010100EBAC0CFE0D666540AC8551B413823886</vt:lpwstr>
  </property>
</Properties>
</file>