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AD" w:rsidRDefault="009C7481">
      <w:pPr>
        <w:pBdr>
          <w:bottom w:val="single" w:color="auto" w:sz="12" w:space="1"/>
        </w:pBdr>
      </w:pPr>
      <w:r w:rsidRPr="009C7481">
        <w:t>2020Z20063</w:t>
      </w:r>
      <w:r w:rsidR="0054117D">
        <w:t xml:space="preserve"> / </w:t>
      </w:r>
      <w:r w:rsidRPr="009C7481">
        <w:t>2020D43122</w:t>
      </w:r>
    </w:p>
    <w:p w:rsidR="0054117D" w:rsidRDefault="0054117D">
      <w:pPr>
        <w:pBdr>
          <w:bottom w:val="single" w:color="auto" w:sz="12" w:space="1"/>
        </w:pBdr>
      </w:pPr>
      <w:bookmarkStart w:name="_GoBack" w:id="0"/>
      <w:bookmarkEnd w:id="0"/>
    </w:p>
    <w:p w:rsidR="0054117D" w:rsidRDefault="0054117D"/>
    <w:p w:rsidR="0054117D" w:rsidRDefault="0054117D"/>
    <w:p w:rsidRPr="009C7481" w:rsidR="009C7481" w:rsidP="009C7481" w:rsidRDefault="009C7481">
      <w:pPr>
        <w:ind w:left="2400" w:hanging="2400"/>
        <w:rPr>
          <w:rFonts w:ascii="Times New Roman" w:hAnsi="Times New Roman" w:eastAsia="Times New Roman" w:cs="Times New Roman"/>
          <w:color w:val="000000"/>
          <w:sz w:val="27"/>
          <w:szCs w:val="27"/>
          <w:lang w:eastAsia="nl-NL"/>
        </w:rPr>
      </w:pPr>
      <w:r w:rsidRPr="009C7481">
        <w:rPr>
          <w:rFonts w:eastAsia="Times New Roman"/>
          <w:b/>
          <w:bCs/>
          <w:color w:val="000000"/>
          <w:sz w:val="27"/>
          <w:szCs w:val="27"/>
          <w:lang w:eastAsia="nl-NL"/>
        </w:rPr>
        <w:t>Van:                                </w:t>
      </w:r>
      <w:r w:rsidRPr="009C7481">
        <w:rPr>
          <w:rFonts w:eastAsia="Times New Roman"/>
          <w:color w:val="000000"/>
          <w:sz w:val="27"/>
          <w:szCs w:val="27"/>
          <w:lang w:eastAsia="nl-NL"/>
        </w:rPr>
        <w:t>Stultiens, L.</w:t>
      </w:r>
    </w:p>
    <w:p w:rsidRPr="009C7481" w:rsidR="009C7481" w:rsidP="009C7481" w:rsidRDefault="009C7481">
      <w:pPr>
        <w:ind w:left="2400" w:hanging="2400"/>
        <w:rPr>
          <w:rFonts w:ascii="Times New Roman" w:hAnsi="Times New Roman" w:eastAsia="Times New Roman" w:cs="Times New Roman"/>
          <w:color w:val="000000"/>
          <w:sz w:val="27"/>
          <w:szCs w:val="27"/>
          <w:lang w:eastAsia="nl-NL"/>
        </w:rPr>
      </w:pPr>
      <w:r w:rsidRPr="009C7481">
        <w:rPr>
          <w:rFonts w:eastAsia="Times New Roman"/>
          <w:b/>
          <w:bCs/>
          <w:color w:val="000000"/>
          <w:sz w:val="27"/>
          <w:szCs w:val="27"/>
          <w:lang w:eastAsia="nl-NL"/>
        </w:rPr>
        <w:t>Verzonden:                     </w:t>
      </w:r>
      <w:r w:rsidRPr="009C7481">
        <w:rPr>
          <w:rFonts w:eastAsia="Times New Roman"/>
          <w:color w:val="000000"/>
          <w:sz w:val="27"/>
          <w:szCs w:val="27"/>
          <w:lang w:eastAsia="nl-NL"/>
        </w:rPr>
        <w:t>vrijdag 30 oktober 2020 09:14</w:t>
      </w:r>
    </w:p>
    <w:p w:rsidRPr="009C7481" w:rsidR="009C7481" w:rsidP="009C7481" w:rsidRDefault="009C7481">
      <w:pPr>
        <w:ind w:left="2400" w:hanging="2400"/>
        <w:rPr>
          <w:rFonts w:ascii="Times New Roman" w:hAnsi="Times New Roman" w:eastAsia="Times New Roman" w:cs="Times New Roman"/>
          <w:color w:val="000000"/>
          <w:sz w:val="27"/>
          <w:szCs w:val="27"/>
          <w:lang w:eastAsia="nl-NL"/>
        </w:rPr>
      </w:pPr>
      <w:r w:rsidRPr="009C7481">
        <w:rPr>
          <w:rFonts w:eastAsia="Times New Roman"/>
          <w:b/>
          <w:bCs/>
          <w:color w:val="000000"/>
          <w:sz w:val="27"/>
          <w:szCs w:val="27"/>
          <w:lang w:eastAsia="nl-NL"/>
        </w:rPr>
        <w:t>Aan:                                </w:t>
      </w:r>
      <w:r w:rsidRPr="009C7481">
        <w:rPr>
          <w:rFonts w:eastAsia="Times New Roman"/>
          <w:color w:val="000000"/>
          <w:sz w:val="27"/>
          <w:szCs w:val="27"/>
          <w:lang w:eastAsia="nl-NL"/>
        </w:rPr>
        <w:t>Commissie Financiën</w:t>
      </w:r>
    </w:p>
    <w:p w:rsidRPr="009C7481" w:rsidR="009C7481" w:rsidP="009C7481" w:rsidRDefault="009C7481">
      <w:pPr>
        <w:ind w:left="2400" w:hanging="2400"/>
        <w:rPr>
          <w:rFonts w:ascii="Times New Roman" w:hAnsi="Times New Roman" w:eastAsia="Times New Roman" w:cs="Times New Roman"/>
          <w:color w:val="000000"/>
          <w:sz w:val="27"/>
          <w:szCs w:val="27"/>
          <w:lang w:eastAsia="nl-NL"/>
        </w:rPr>
      </w:pPr>
      <w:r w:rsidRPr="009C7481">
        <w:rPr>
          <w:rFonts w:eastAsia="Times New Roman"/>
          <w:b/>
          <w:bCs/>
          <w:color w:val="000000"/>
          <w:sz w:val="27"/>
          <w:szCs w:val="27"/>
          <w:lang w:eastAsia="nl-NL"/>
        </w:rPr>
        <w:t>CC:                                   </w:t>
      </w:r>
      <w:r w:rsidRPr="009C7481">
        <w:rPr>
          <w:rFonts w:eastAsia="Times New Roman"/>
          <w:color w:val="000000"/>
          <w:sz w:val="27"/>
          <w:szCs w:val="27"/>
          <w:lang w:eastAsia="nl-NL"/>
        </w:rPr>
        <w:t>Snels, B.</w:t>
      </w:r>
    </w:p>
    <w:p w:rsidRPr="009C7481" w:rsidR="009C7481" w:rsidP="009C7481" w:rsidRDefault="009C7481">
      <w:pPr>
        <w:ind w:left="2400" w:hanging="2400"/>
        <w:rPr>
          <w:rFonts w:ascii="Times New Roman" w:hAnsi="Times New Roman" w:eastAsia="Times New Roman" w:cs="Times New Roman"/>
          <w:color w:val="000000"/>
          <w:sz w:val="27"/>
          <w:szCs w:val="27"/>
          <w:lang w:eastAsia="nl-NL"/>
        </w:rPr>
      </w:pPr>
      <w:r w:rsidRPr="009C7481">
        <w:rPr>
          <w:rFonts w:eastAsia="Times New Roman"/>
          <w:b/>
          <w:bCs/>
          <w:color w:val="000000"/>
          <w:sz w:val="27"/>
          <w:szCs w:val="27"/>
          <w:lang w:eastAsia="nl-NL"/>
        </w:rPr>
        <w:t>Onderwerp:                    </w:t>
      </w:r>
      <w:r w:rsidRPr="009C7481">
        <w:rPr>
          <w:rFonts w:eastAsia="Times New Roman"/>
          <w:color w:val="000000"/>
          <w:sz w:val="27"/>
          <w:szCs w:val="27"/>
          <w:lang w:eastAsia="nl-NL"/>
        </w:rPr>
        <w:t>Emailprocedure (spoed)</w:t>
      </w:r>
    </w:p>
    <w:p w:rsidRPr="009C7481" w:rsidR="009C7481" w:rsidP="009C7481" w:rsidRDefault="009C7481">
      <w:pPr>
        <w:rPr>
          <w:rFonts w:ascii="Times New Roman" w:hAnsi="Times New Roman" w:eastAsia="Times New Roman" w:cs="Times New Roman"/>
          <w:color w:val="000000"/>
          <w:sz w:val="27"/>
          <w:szCs w:val="27"/>
          <w:lang w:eastAsia="nl-NL"/>
        </w:rPr>
      </w:pPr>
      <w:r w:rsidRPr="009C7481">
        <w:rPr>
          <w:rFonts w:ascii="Times New Roman" w:hAnsi="Times New Roman" w:eastAsia="Times New Roman" w:cs="Times New Roman"/>
          <w:color w:val="000000"/>
          <w:sz w:val="27"/>
          <w:szCs w:val="27"/>
          <w:lang w:eastAsia="nl-NL"/>
        </w:rPr>
        <w:t> </w:t>
      </w:r>
    </w:p>
    <w:p w:rsidRPr="009C7481" w:rsidR="009C7481" w:rsidP="009C7481" w:rsidRDefault="009C7481">
      <w:pPr>
        <w:rPr>
          <w:rFonts w:ascii="Times New Roman" w:hAnsi="Times New Roman" w:eastAsia="Times New Roman" w:cs="Times New Roman"/>
          <w:color w:val="000000"/>
          <w:sz w:val="27"/>
          <w:szCs w:val="27"/>
          <w:lang w:eastAsia="nl-NL"/>
        </w:rPr>
      </w:pPr>
      <w:r w:rsidRPr="009C7481">
        <w:rPr>
          <w:rFonts w:ascii="Times New Roman" w:hAnsi="Times New Roman" w:eastAsia="Times New Roman" w:cs="Times New Roman"/>
          <w:color w:val="000000"/>
          <w:sz w:val="27"/>
          <w:szCs w:val="27"/>
          <w:lang w:eastAsia="nl-NL"/>
        </w:rPr>
        <w:t>Beste griffie,</w:t>
      </w:r>
    </w:p>
    <w:p w:rsidRPr="009C7481" w:rsidR="009C7481" w:rsidP="009C7481" w:rsidRDefault="009C7481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</w:pPr>
      <w:r w:rsidRPr="009C7481"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  <w:t> </w:t>
      </w:r>
    </w:p>
    <w:p w:rsidRPr="009C7481" w:rsidR="009C7481" w:rsidP="009C7481" w:rsidRDefault="009C7481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</w:pPr>
      <w:r w:rsidRPr="009C7481"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  <w:t>Bart wil graag in een emailprocedure aan de rest van de Commissie het volgende verzoek voorleggen.</w:t>
      </w:r>
    </w:p>
    <w:p w:rsidRPr="009C7481" w:rsidR="009C7481" w:rsidP="009C7481" w:rsidRDefault="009C7481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</w:pPr>
      <w:r w:rsidRPr="009C7481"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  <w:t> </w:t>
      </w:r>
    </w:p>
    <w:p w:rsidRPr="009C7481" w:rsidR="009C7481" w:rsidP="009C7481" w:rsidRDefault="009C7481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</w:pPr>
      <w:r w:rsidRPr="009C7481"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  <w:t>De Kamer vraagt het kabinet een reactie voorafgaand aan het WGO van aanstaande maandag op onderstaand artikel:</w:t>
      </w:r>
    </w:p>
    <w:p w:rsidRPr="009C7481" w:rsidR="009C7481" w:rsidP="009C7481" w:rsidRDefault="009C7481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</w:pPr>
      <w:hyperlink w:history="1" r:id="rId4">
        <w:r w:rsidRPr="009C7481">
          <w:rPr>
            <w:rFonts w:ascii="Times New Roman" w:hAnsi="Times New Roman" w:eastAsia="Times New Roman" w:cs="Times New Roman"/>
            <w:color w:val="800080"/>
            <w:sz w:val="24"/>
            <w:szCs w:val="24"/>
            <w:u w:val="single"/>
            <w:lang w:eastAsia="nl-NL"/>
          </w:rPr>
          <w:t>https://www.nrc.nl/nieuws/2020/10/29/via-deze-sluiproutes-ontwijken-tabaksgiganten-belasting-met-nederland-in-de-hoofdrol-a4017917</w:t>
        </w:r>
      </w:hyperlink>
    </w:p>
    <w:p w:rsidRPr="009C7481" w:rsidR="009C7481" w:rsidP="009C7481" w:rsidRDefault="009C7481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</w:pPr>
      <w:r w:rsidRPr="009C7481"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  <w:t> </w:t>
      </w:r>
    </w:p>
    <w:p w:rsidRPr="009C7481" w:rsidR="009C7481" w:rsidP="009C7481" w:rsidRDefault="009C7481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</w:pPr>
      <w:r w:rsidRPr="009C7481"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  <w:t>Groet,</w:t>
      </w:r>
    </w:p>
    <w:p w:rsidRPr="009C7481" w:rsidR="009C7481" w:rsidP="009C7481" w:rsidRDefault="009C7481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</w:pPr>
      <w:r w:rsidRPr="009C7481"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  <w:t>Luc</w:t>
      </w:r>
    </w:p>
    <w:p w:rsidRPr="009C7481" w:rsidR="0054117D" w:rsidRDefault="0054117D">
      <w:pPr>
        <w:rPr>
          <w:rFonts w:ascii="Times New Roman" w:hAnsi="Times New Roman" w:eastAsia="Times New Roman" w:cs="Times New Roman"/>
          <w:color w:val="000000"/>
          <w:sz w:val="24"/>
          <w:szCs w:val="24"/>
          <w:lang w:eastAsia="nl-NL"/>
        </w:rPr>
      </w:pPr>
    </w:p>
    <w:sectPr w:rsidRPr="009C7481" w:rsidR="0054117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7D"/>
    <w:rsid w:val="0054117D"/>
    <w:rsid w:val="009C7481"/>
    <w:rsid w:val="00C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6525"/>
  <w15:chartTrackingRefBased/>
  <w15:docId w15:val="{960734FC-AC5A-4DB4-A892-7C3B8EC5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4117D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C7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nrc.nl/nieuws/2020/10/29/via-deze-sluiproutes-ontwijken-tabaksgiganten-belasting-met-nederland-in-de-hoofdrol-a4017917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2020-10-30T08:49:00.0000000Z</dcterms:created>
  <dcterms:modified xsi:type="dcterms:W3CDTF">2020-10-30T08:49:00.0000000Z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0x010100BE2BBC7F5F9DC94A8C1287C651396CCE</vt:lpwstr>
  </property>
</Properties>
</file>