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3C56E5">
      <w:pPr>
        <w:pStyle w:val="in-tab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313" w:rsidRDefault="00CF0313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width:0;height:0;margin-top:0;margin-left:0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hidden;v-text-anchor:top;z-index:251659264" o:spid="_x0000_s1025" strokecolor="fuchsia" type="#_x0000_t202">
                <v:textbox style="layout-flow:vertical;mso-layout-flow-alt:bottom-to-top">
                  <w:txbxContent>
                    <w:p w:rsidR="00CF0313"/>
                  </w:txbxContent>
                </v:textbox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CA2B0E">
        <w:tc>
          <w:tcPr>
            <w:tcW w:w="0" w:type="auto"/>
          </w:tcPr>
          <w:p w:rsidR="00CF0313" w:rsidRDefault="003C56E5">
            <w:bookmarkStart w:name="woordmerk" w:id="0"/>
            <w:bookmarkStart w:name="woordmerk_bk" w:id="1"/>
            <w:bookmarkEnd w:id="0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2540" b="0"/>
                  <wp:docPr id="6" name="Afbeelding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129555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 w:rsidR="00F75106" w:rsidRDefault="003C56E5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6"/>
        <w:gridCol w:w="6386"/>
      </w:tblGrid>
      <w:tr w:rsidR="00CA2B0E">
        <w:trPr>
          <w:trHeight w:val="306" w:hRule="exact"/>
        </w:trPr>
        <w:tc>
          <w:tcPr>
            <w:tcW w:w="7512" w:type="dxa"/>
            <w:gridSpan w:val="2"/>
          </w:tcPr>
          <w:p w:rsidR="00F75106" w:rsidRDefault="003C56E5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CA2B0E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CA2B0E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3C56E5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CA2B0E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P="003C56E5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3C56E5">
              <w:t xml:space="preserve">Aan de </w:t>
            </w:r>
            <w:r w:rsidR="000129A4">
              <w:t>Voorzitter van de Tweede Kamer</w:t>
            </w:r>
          </w:p>
          <w:p w:rsidR="000129A4" w:rsidP="000469D7" w:rsidRDefault="003C56E5">
            <w:pPr>
              <w:pStyle w:val="adres"/>
            </w:pPr>
            <w:r>
              <w:t>der Staten-Generaal</w:t>
            </w:r>
          </w:p>
          <w:p w:rsidR="000129A4" w:rsidP="000469D7" w:rsidRDefault="003C56E5">
            <w:pPr>
              <w:pStyle w:val="adres"/>
            </w:pPr>
            <w:r>
              <w:t>Postbus 20018 </w:t>
            </w:r>
          </w:p>
          <w:p w:rsidR="000129A4" w:rsidP="000469D7" w:rsidRDefault="003C56E5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3C56E5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CA2B0E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CA2B0E" w:rsidTr="00DD4C11">
        <w:trPr>
          <w:trHeight w:val="238" w:hRule="exact"/>
        </w:trPr>
        <w:tc>
          <w:tcPr>
            <w:tcW w:w="1126" w:type="dxa"/>
          </w:tcPr>
          <w:p w:rsidR="00F75106" w:rsidRDefault="003C56E5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386" w:type="dxa"/>
          </w:tcPr>
          <w:p w:rsidR="00F75106" w:rsidP="006B0CEB" w:rsidRDefault="003C56E5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6 oktober 2020</w:t>
            </w:r>
          </w:p>
        </w:tc>
      </w:tr>
      <w:tr w:rsidR="00CA2B0E" w:rsidTr="00DD4C11">
        <w:trPr>
          <w:trHeight w:val="482" w:hRule="exact"/>
        </w:trPr>
        <w:tc>
          <w:tcPr>
            <w:tcW w:w="1126" w:type="dxa"/>
          </w:tcPr>
          <w:p w:rsidR="00F75106" w:rsidRDefault="003C56E5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386" w:type="dxa"/>
          </w:tcPr>
          <w:p w:rsidR="00F75106" w:rsidRDefault="003C56E5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>Beantwoording gestelde vragen tijdens schriftelijk overleg over de informele JBZ-Raad van 8-9 oktober 2020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CA2B0E">
        <w:tc>
          <w:tcPr>
            <w:tcW w:w="2013" w:type="dxa"/>
          </w:tcPr>
          <w:p w:rsidR="006B0CEB" w:rsidP="009A0435" w:rsidRDefault="003C56E5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>
              <w:t>Directie Europese en Internationale Aangelegenheden</w:t>
            </w:r>
          </w:p>
          <w:p w:rsidR="009A0435" w:rsidP="009A0435" w:rsidRDefault="003C56E5">
            <w:pPr>
              <w:pStyle w:val="witregel1"/>
            </w:pPr>
            <w:r>
              <w:t> </w:t>
            </w:r>
          </w:p>
          <w:p w:rsidR="009A0435" w:rsidP="009A0435" w:rsidRDefault="003C56E5">
            <w:pPr>
              <w:pStyle w:val="afzendgegevens"/>
            </w:pPr>
            <w:r>
              <w:t>Turfmarkt 147</w:t>
            </w:r>
          </w:p>
          <w:p w:rsidRPr="003C56E5" w:rsidR="009A0435" w:rsidP="009A0435" w:rsidRDefault="003C56E5">
            <w:pPr>
              <w:pStyle w:val="afzendgegevens"/>
              <w:rPr>
                <w:lang w:val="de-DE"/>
              </w:rPr>
            </w:pPr>
            <w:r w:rsidRPr="003C56E5">
              <w:rPr>
                <w:lang w:val="de-DE"/>
              </w:rPr>
              <w:t>2511 DP  Den Haag</w:t>
            </w:r>
          </w:p>
          <w:p w:rsidRPr="003C56E5" w:rsidR="009A0435" w:rsidP="009A0435" w:rsidRDefault="003C56E5">
            <w:pPr>
              <w:pStyle w:val="afzendgegevens"/>
              <w:rPr>
                <w:lang w:val="de-DE"/>
              </w:rPr>
            </w:pPr>
            <w:r w:rsidRPr="003C56E5">
              <w:rPr>
                <w:lang w:val="de-DE"/>
              </w:rPr>
              <w:t>Postbus 20301</w:t>
            </w:r>
          </w:p>
          <w:p w:rsidRPr="003C56E5" w:rsidR="009A0435" w:rsidP="009A0435" w:rsidRDefault="003C56E5">
            <w:pPr>
              <w:pStyle w:val="afzendgegevens"/>
              <w:rPr>
                <w:lang w:val="de-DE"/>
              </w:rPr>
            </w:pPr>
            <w:r w:rsidRPr="003C56E5">
              <w:rPr>
                <w:lang w:val="de-DE"/>
              </w:rPr>
              <w:t>2500 EH  Den Haag</w:t>
            </w:r>
          </w:p>
          <w:p w:rsidRPr="003C56E5" w:rsidR="009A0435" w:rsidP="009A0435" w:rsidRDefault="003C56E5">
            <w:pPr>
              <w:pStyle w:val="afzendgegevens"/>
              <w:rPr>
                <w:lang w:val="de-DE"/>
              </w:rPr>
            </w:pPr>
            <w:r w:rsidRPr="003C56E5">
              <w:rPr>
                <w:lang w:val="de-DE"/>
              </w:rPr>
              <w:t>www.rijksoverheid.nl/jenv</w:t>
            </w:r>
          </w:p>
          <w:p w:rsidRPr="003C56E5" w:rsidR="009A0435" w:rsidP="009A0435" w:rsidRDefault="003C56E5">
            <w:pPr>
              <w:pStyle w:val="witregel1"/>
              <w:rPr>
                <w:lang w:val="de-DE"/>
              </w:rPr>
            </w:pPr>
            <w:r w:rsidRPr="003C56E5">
              <w:rPr>
                <w:lang w:val="de-DE"/>
              </w:rPr>
              <w:t> </w:t>
            </w:r>
          </w:p>
          <w:p w:rsidR="009A0435" w:rsidP="009A0435" w:rsidRDefault="003C56E5">
            <w:pPr>
              <w:pStyle w:val="referentiekopjes"/>
            </w:pPr>
            <w:r>
              <w:t>Ons kenmerk</w:t>
            </w:r>
          </w:p>
          <w:p w:rsidR="009A0435" w:rsidP="009A0435" w:rsidRDefault="003C56E5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3050791</w:t>
            </w:r>
            <w:r>
              <w:fldChar w:fldCharType="end"/>
            </w:r>
          </w:p>
          <w:p w:rsidR="009A0435" w:rsidP="009A0435" w:rsidRDefault="003C56E5">
            <w:pPr>
              <w:pStyle w:val="witregel1"/>
            </w:pPr>
            <w:r>
              <w:t> </w:t>
            </w:r>
          </w:p>
          <w:p w:rsidR="009A0435" w:rsidP="009A0435" w:rsidRDefault="003C56E5">
            <w:pPr>
              <w:pStyle w:val="referentiekopjes"/>
            </w:pPr>
            <w:r>
              <w:t>Bijlagen</w:t>
            </w:r>
          </w:p>
          <w:p w:rsidR="009A0435" w:rsidP="009A0435" w:rsidRDefault="003C56E5">
            <w:pPr>
              <w:pStyle w:val="referentiegegevens"/>
            </w:pPr>
            <w:r>
              <w:t>1</w:t>
            </w:r>
          </w:p>
          <w:p w:rsidR="009A0435" w:rsidP="009A0435" w:rsidRDefault="003C56E5">
            <w:pPr>
              <w:pStyle w:val="witregel1"/>
            </w:pPr>
            <w:r>
              <w:t> </w:t>
            </w:r>
          </w:p>
          <w:p w:rsidR="009A0435" w:rsidP="009A0435" w:rsidRDefault="003C56E5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9A0435" w:rsidP="009A0435" w:rsidRDefault="009A0435">
            <w:pPr>
              <w:pStyle w:val="referentiegegevens"/>
            </w:pPr>
          </w:p>
          <w:bookmarkEnd w:id="3"/>
          <w:p w:rsidRPr="009A0435" w:rsidR="009A0435" w:rsidP="009A0435" w:rsidRDefault="009A0435">
            <w:pPr>
              <w:pStyle w:val="referentiegegevens"/>
            </w:pPr>
          </w:p>
          <w:p w:rsidR="00F75106" w:rsidRDefault="003C56E5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p w:rsidR="00F75106" w:rsidRDefault="00F75106">
      <w:pPr>
        <w:pStyle w:val="broodtekst"/>
      </w:pPr>
      <w:bookmarkStart w:name="cursor" w:id="6"/>
      <w:bookmarkEnd w:id="6"/>
    </w:p>
    <w:p w:rsidRPr="001F335B" w:rsidR="00CF0313" w:rsidP="00122398" w:rsidRDefault="003C56E5">
      <w:r>
        <w:rPr>
          <w:rFonts w:cstheme="majorBidi"/>
          <w:szCs w:val="18"/>
        </w:rPr>
        <w:t xml:space="preserve">Hierbij </w:t>
      </w:r>
      <w:r w:rsidR="000B5FFD">
        <w:rPr>
          <w:rFonts w:cstheme="majorBidi"/>
          <w:szCs w:val="18"/>
        </w:rPr>
        <w:t>beantwoorden wij</w:t>
      </w:r>
      <w:r w:rsidR="006B0CEB">
        <w:rPr>
          <w:rFonts w:cstheme="majorBidi"/>
          <w:szCs w:val="18"/>
        </w:rPr>
        <w:t xml:space="preserve"> u</w:t>
      </w:r>
      <w:r w:rsidR="00DD4C11">
        <w:rPr>
          <w:rFonts w:cstheme="majorBidi"/>
          <w:szCs w:val="18"/>
        </w:rPr>
        <w:t>, mede namens de minister van Binnenlandse Zaken en Koninkrijksrelaties,</w:t>
      </w:r>
      <w:r>
        <w:rPr>
          <w:rFonts w:cstheme="majorBidi"/>
          <w:szCs w:val="18"/>
        </w:rPr>
        <w:t xml:space="preserve"> </w:t>
      </w:r>
      <w:r w:rsidR="006B0CEB">
        <w:rPr>
          <w:rFonts w:cstheme="majorBidi"/>
          <w:szCs w:val="18"/>
        </w:rPr>
        <w:t xml:space="preserve">de </w:t>
      </w:r>
      <w:r>
        <w:rPr>
          <w:rFonts w:cstheme="majorBidi"/>
          <w:szCs w:val="18"/>
        </w:rPr>
        <w:t>schriftelijke vragen van de Vaste Kamercommissie voor Justitie en Veiligheid die aan ons zijn gesteld op 2</w:t>
      </w:r>
      <w:r w:rsidR="00DD4C11">
        <w:rPr>
          <w:rFonts w:cstheme="majorBidi"/>
          <w:szCs w:val="18"/>
        </w:rPr>
        <w:t xml:space="preserve"> </w:t>
      </w:r>
      <w:r w:rsidR="006B0CEB">
        <w:rPr>
          <w:rFonts w:cstheme="majorBidi"/>
          <w:szCs w:val="18"/>
        </w:rPr>
        <w:t>oktober</w:t>
      </w:r>
      <w:r w:rsidR="00DD4C11">
        <w:rPr>
          <w:rFonts w:cstheme="majorBidi"/>
          <w:szCs w:val="18"/>
        </w:rPr>
        <w:t xml:space="preserve"> </w:t>
      </w:r>
      <w:r>
        <w:rPr>
          <w:rFonts w:cstheme="majorBidi"/>
          <w:szCs w:val="18"/>
        </w:rPr>
        <w:t>2020 op basis van de geannoteerde agenda voor de</w:t>
      </w:r>
      <w:r w:rsidRPr="006F1882">
        <w:rPr>
          <w:rFonts w:cstheme="majorBidi"/>
          <w:szCs w:val="18"/>
        </w:rPr>
        <w:t xml:space="preserve"> </w:t>
      </w:r>
      <w:r>
        <w:rPr>
          <w:rFonts w:cstheme="majorBidi"/>
          <w:szCs w:val="18"/>
        </w:rPr>
        <w:t xml:space="preserve">informele </w:t>
      </w:r>
      <w:r w:rsidRPr="006F1882">
        <w:rPr>
          <w:rFonts w:cstheme="majorBidi"/>
          <w:szCs w:val="18"/>
        </w:rPr>
        <w:t xml:space="preserve">JBZ-Raad </w:t>
      </w:r>
      <w:r w:rsidR="006B0CEB">
        <w:rPr>
          <w:rFonts w:cstheme="majorBidi"/>
          <w:szCs w:val="18"/>
        </w:rPr>
        <w:t>van 8-9 oktober</w:t>
      </w:r>
      <w:r>
        <w:rPr>
          <w:rFonts w:cstheme="majorBidi"/>
          <w:szCs w:val="18"/>
        </w:rPr>
        <w:t xml:space="preserve"> 2020 per videoconferentie</w:t>
      </w:r>
      <w:r w:rsidRPr="006F1882">
        <w:rPr>
          <w:rFonts w:cstheme="majorBidi"/>
          <w:szCs w:val="18"/>
        </w:rPr>
        <w:t>.</w:t>
      </w:r>
    </w:p>
    <w:p w:rsidR="00CF0313" w:rsidRDefault="00CF0313">
      <w:pPr>
        <w:pStyle w:val="broodtekst"/>
      </w:pPr>
    </w:p>
    <w:p w:rsidR="00DD4C11" w:rsidRDefault="00DD4C11">
      <w:pPr>
        <w:pStyle w:val="broodtekst"/>
      </w:pPr>
    </w:p>
    <w:p w:rsidR="009A0435" w:rsidP="009A0435" w:rsidRDefault="009A0435">
      <w:pPr>
        <w:pStyle w:val="in-table"/>
      </w:pPr>
      <w:bookmarkStart w:name="ondertekening" w:id="7"/>
      <w:bookmarkEnd w:id="7"/>
    </w:p>
    <w:p w:rsidR="00CF0313" w:rsidP="00CF0313" w:rsidRDefault="003C56E5">
      <w:pPr>
        <w:pStyle w:val="broodtekst"/>
      </w:pPr>
      <w:r>
        <w:t>De Minister van Justitie en Veiligheid,</w:t>
      </w:r>
    </w:p>
    <w:p w:rsidR="00CF0313" w:rsidP="00CF0313" w:rsidRDefault="00CF0313">
      <w:pPr>
        <w:pStyle w:val="broodtekst"/>
      </w:pPr>
    </w:p>
    <w:p w:rsidR="00CF0313" w:rsidP="00CF0313" w:rsidRDefault="00CF0313">
      <w:pPr>
        <w:pStyle w:val="broodtekst"/>
      </w:pPr>
    </w:p>
    <w:p w:rsidR="00CF0313" w:rsidP="00CF0313" w:rsidRDefault="00CF0313">
      <w:pPr>
        <w:pStyle w:val="broodtekst"/>
      </w:pPr>
    </w:p>
    <w:p w:rsidR="00CF0313" w:rsidP="00CF0313" w:rsidRDefault="00CF0313">
      <w:pPr>
        <w:pStyle w:val="broodtekst"/>
      </w:pPr>
    </w:p>
    <w:p w:rsidR="00CF0313" w:rsidP="00CF0313" w:rsidRDefault="003C56E5">
      <w:pPr>
        <w:pStyle w:val="broodtekst"/>
      </w:pPr>
      <w:r>
        <w:t>Ferd Grapperhaus</w:t>
      </w:r>
    </w:p>
    <w:p w:rsidR="00CF0313" w:rsidP="00CF0313" w:rsidRDefault="00CF0313">
      <w:pPr>
        <w:pStyle w:val="broodtekst"/>
      </w:pPr>
    </w:p>
    <w:p w:rsidR="00CF0313" w:rsidP="00CF0313" w:rsidRDefault="00CF0313">
      <w:pPr>
        <w:pStyle w:val="broodtekst"/>
      </w:pPr>
    </w:p>
    <w:p w:rsidR="00CF0313" w:rsidP="00CF0313" w:rsidRDefault="003C56E5">
      <w:pPr>
        <w:pStyle w:val="broodtekst"/>
      </w:pPr>
      <w:r>
        <w:t>De Minister voor Rechtsbescherming,</w:t>
      </w:r>
    </w:p>
    <w:p w:rsidR="00CF0313" w:rsidP="00CF0313" w:rsidRDefault="00CF0313">
      <w:pPr>
        <w:pStyle w:val="broodtekst"/>
      </w:pPr>
      <w:bookmarkStart w:name="_GoBack" w:id="8"/>
      <w:bookmarkEnd w:id="8"/>
    </w:p>
    <w:p w:rsidR="00CF0313" w:rsidP="00CF0313" w:rsidRDefault="00CF0313">
      <w:pPr>
        <w:pStyle w:val="broodtekst"/>
      </w:pPr>
    </w:p>
    <w:p w:rsidR="00CF0313" w:rsidP="00CF0313" w:rsidRDefault="00CF0313">
      <w:pPr>
        <w:pStyle w:val="broodtekst"/>
      </w:pPr>
    </w:p>
    <w:p w:rsidR="00CF0313" w:rsidP="00CF0313" w:rsidRDefault="00CF0313">
      <w:pPr>
        <w:pStyle w:val="broodtekst"/>
      </w:pPr>
    </w:p>
    <w:p w:rsidR="00F75106" w:rsidP="006B0CEB" w:rsidRDefault="003C56E5">
      <w:pPr>
        <w:pStyle w:val="broodtekst"/>
      </w:pPr>
      <w:r>
        <w:t>Sander Dekker</w:t>
      </w:r>
    </w:p>
    <w:sectPr w:rsidR="00F75106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C0A" w:rsidRDefault="003C56E5">
      <w:pPr>
        <w:spacing w:line="240" w:lineRule="auto"/>
      </w:pPr>
      <w:r>
        <w:separator/>
      </w:r>
    </w:p>
  </w:endnote>
  <w:endnote w:type="continuationSeparator" w:id="0">
    <w:p w:rsidR="00E41C0A" w:rsidRDefault="003C56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3C56E5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CA2B0E">
      <w:trPr>
        <w:trHeight w:hRule="exact" w:val="240"/>
      </w:trPr>
      <w:tc>
        <w:tcPr>
          <w:tcW w:w="7752" w:type="dxa"/>
        </w:tcPr>
        <w:p w:rsidR="0089073C" w:rsidRDefault="003C56E5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3C56E5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CF0313">
            <w:fldChar w:fldCharType="begin"/>
          </w:r>
          <w:r>
            <w:instrText xml:space="preserve"> NUMPAGES   \* MERGEFORMAT </w:instrText>
          </w:r>
          <w:r w:rsidR="00CF0313">
            <w:fldChar w:fldCharType="separate"/>
          </w:r>
          <w:r w:rsidR="00CF0313">
            <w:t>1</w:t>
          </w:r>
          <w:r w:rsidR="00CF0313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CA2B0E">
      <w:trPr>
        <w:trHeight w:hRule="exact" w:val="240"/>
      </w:trPr>
      <w:tc>
        <w:tcPr>
          <w:tcW w:w="7752" w:type="dxa"/>
        </w:tcPr>
        <w:bookmarkStart w:id="4" w:name="bmVoettekst1"/>
        <w:p w:rsidR="0089073C" w:rsidRDefault="003C56E5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3C56E5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9A0435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9A0435">
            <w:fldChar w:fldCharType="begin"/>
          </w:r>
          <w:r>
            <w:instrText xml:space="preserve"> SECTIONPAGES   \* MERGEFORMAT </w:instrText>
          </w:r>
          <w:r w:rsidR="009A0435">
            <w:fldChar w:fldCharType="separate"/>
          </w:r>
          <w:r w:rsidR="009A0435">
            <w:t>1</w:t>
          </w:r>
          <w:r w:rsidR="009A0435">
            <w:fldChar w:fldCharType="end"/>
          </w:r>
        </w:p>
      </w:tc>
    </w:tr>
    <w:bookmarkEnd w:id="4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CA2B0E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CA2B0E">
      <w:trPr>
        <w:cantSplit/>
        <w:trHeight w:hRule="exact" w:val="216"/>
      </w:trPr>
      <w:tc>
        <w:tcPr>
          <w:tcW w:w="7771" w:type="dxa"/>
        </w:tcPr>
        <w:p w:rsidR="0089073C" w:rsidRDefault="003C56E5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3C56E5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C26A6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CA2B0E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CA2B0E">
      <w:trPr>
        <w:cantSplit/>
        <w:trHeight w:hRule="exact" w:val="289"/>
      </w:trPr>
      <w:tc>
        <w:tcPr>
          <w:tcW w:w="7769" w:type="dxa"/>
        </w:tcPr>
        <w:p w:rsidR="0089073C" w:rsidRDefault="003C56E5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3C56E5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9A0435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9A0435">
            <w:fldChar w:fldCharType="begin"/>
          </w:r>
          <w:r>
            <w:instrText xml:space="preserve"> SECTIONPAGES   \* MERGEFORMAT </w:instrText>
          </w:r>
          <w:r w:rsidR="009A0435">
            <w:fldChar w:fldCharType="separate"/>
          </w:r>
          <w:r w:rsidR="009A0435">
            <w:t>1</w:t>
          </w:r>
          <w:r w:rsidR="009A0435">
            <w:fldChar w:fldCharType="end"/>
          </w:r>
        </w:p>
      </w:tc>
    </w:tr>
    <w:tr w:rsidR="00CA2B0E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C0A" w:rsidRDefault="003C56E5">
      <w:pPr>
        <w:spacing w:line="240" w:lineRule="auto"/>
      </w:pPr>
      <w:r>
        <w:separator/>
      </w:r>
    </w:p>
  </w:footnote>
  <w:footnote w:type="continuationSeparator" w:id="0">
    <w:p w:rsidR="00E41C0A" w:rsidRDefault="003C56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3C56E5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CA2B0E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Pr="003C56E5" w:rsidRDefault="003C56E5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3C56E5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3C56E5">
                                  <w:rPr>
                                    <w:b/>
                                  </w:rPr>
                                  <w:t>Directie Europese en Internationale Aangelegenheden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3C56E5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3C56E5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3C56E5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3C56E5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3C56E5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3C56E5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5 oktober 2020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3C56E5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3C56E5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3050791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A2B0E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2049" type="#_x0000_t202" style="width:117.5pt;height:600.2pt;margin-top:149.7pt;margin-left:460.9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251662336" filled="f" fillcolor="this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/>
                    </w:tblPr>
                    <w:tblGrid>
                      <w:gridCol w:w="2007"/>
                    </w:tblGrid>
                    <w:tr>
                      <w:tblPrEx>
                        <w:tblW w:w="200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/>
                      </w:tblPrEx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>
                          <w:pPr>
                            <w:pStyle w:val="referentiegegevparagraaf"/>
                            <w:rPr>
                              <w:lang w:val="en-GB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Directie Europese en Internationale Aangelegenheden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rPr>
                              <w:lang w:val="en-GB"/>
                            </w:rPr>
                            <w:instrText xml:space="preserve"> DOCPROPERTY directoraatnaamvolg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5 oktober 2020</w:t>
                          </w:r>
                          <w:r>
                            <w:fldChar w:fldCharType="end"/>
                          </w:r>
                        </w:p>
                        <w:p w:rsidR="0089073C">
                          <w:pPr>
                            <w:pStyle w:val="witregel1"/>
                          </w:pPr>
                        </w:p>
                        <w:p w:rsidR="0089073C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3050791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>
                      <w:tblPrEx>
                        <w:tblW w:w="200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/>
                      </w:tblPrEx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/>
                  <w:p w:rsidR="0089073C"/>
                </w:txbxContent>
              </v:textbox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3C56E5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97" o:spid="_x0000_s2050" type="#_x0000_t202" style="width:374.75pt;height:8.95pt;margin-top:153.95pt;margin-left:79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1312" stroked="f" strokecolor="fuchsia">
              <v:textbox inset="0,0,0,0">
                <w:txbxContent>
                  <w:p w:rsidR="0089073C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89073C"/>
                </w:txbxContent>
              </v:textbox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CA2B0E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3C56E5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3C56E5">
    <w:pPr>
      <w:pStyle w:val="Koptekst"/>
      <w:rPr>
        <w:color w:val="FFFFFF"/>
      </w:rPr>
    </w:pPr>
    <w:bookmarkStart w:id="5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047943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F0313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8C26A6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D50E33D0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922BE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FEE8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8E3A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8489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3868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202F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9AFC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68F0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5A84051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064E7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F4403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6A54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AC63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83A73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CADF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3659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CE86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7224642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32ABF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5C2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24F0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3E7E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8103D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B4FC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B0E2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E6CF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B66CFA38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F544F2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1408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DA0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2267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3E3D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801B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F454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B26A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De Voorzitter van de Tweede Kamer_x000d_der Staten-Generaal_x000d_Postbus 20018 _x000d_2500 EA  DEN HAAG"/>
    <w:docVar w:name="Carma DocSys~CanReopen" w:val="1"/>
    <w:docVar w:name="Carma DocSys~XML" w:val="&lt;?xml version=&quot;1.0&quot;?&gt;_x000d__x000a_&lt;data country-code=&quot;31&quot; customer=&quot;minjus&quot; engine-version=&quot;3.16.0&quot; model=&quot;brief-2010.xml&quot; profile=&quot;minjus&quot; target=&quot;Microsoft Word&quot; target-build=&quot;16.0.5044&quot; target-version=&quot;16.0&quot; existing=&quot;K%3A%5CEU%5CJBZ-Raad%5C2020%5C2020-10-08%20(VC)%20en%2009%20Luxemburg%5CSO%5CEK%20aanbiedingsbrief%20SO%20iJBZ-raad%208-9%20okt%202020.docx#Document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msxsl=&quot;urn:schemas-microsoft-com:xslt&quot; xmlns:docsys=&quot;http://www.b-ware.nl&quot;&gt;&lt;p style=&quot;afzendgegevens-bold&quot;&gt;Directie Europese en Internationale Aangelegenhed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T.B.M.J. (Teresa) van der Lubbe-Neervoort MSc&lt;/p&gt;&lt;p style=&quot;afzendgegevens-italic&quot;&gt;Beleidsmedewerker&lt;/p&gt;&lt;p style=&quot;witregel1&quot;&gt; &lt;/p&gt;&lt;p style=&quot;afzendgegevens&quot;&gt;T  070 370 68 66&lt;/p&gt;&lt;p style=&quot;afzendgegevens&quot;&gt;F  070 370 79 29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1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Ferd Grapperhaus&lt;/p&gt;&lt;/td&gt;&lt;td style=&quot;broodtekst&quot;&gt;&lt;/td&gt;&lt;td/&gt;&lt;/tr&gt;&lt;tr&gt;&lt;td&gt;&lt;p style=&quot;broodtekst-i&quot;&gt;De Minister van Justitie en Veiligheid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Grapperhaus&quot; value=&quot;3&quot;&gt;&lt;afzender aanhef=&quot;1&quot; country-code=&quot;31&quot; country-id=&quot;NLD&quot; groetregel=&quot;1&quot; naam=&quot;Ferd Grapperhaus&quot; name=&quot;Grapperhaus&quot; organisatie=&quot;55&quot; taal=&quot;1043&quot;&gt;&lt;taal functie=&quot;De Minister van Justitie en Veiligheid&quot; id=&quot;1043&quot;/&gt;&lt;taal functie=&quot;De Minister van Justitie en Veiligheid&quot; id=&quot;2057&quot;/&gt;&lt;taal functie=&quot;De Minister van Justitie en Veiligheid&quot; id=&quot;1031&quot;/&gt;&lt;taal functie=&quot;De Minister van Justitie en Veiligheid&quot; id=&quot;1036&quot;/&gt;&lt;taal functie=&quot;De Minister van Justitie en Veiligheid&quot; id=&quot;1034&quot;/&gt;&lt;/afzender&gt;&lt;/ondertekenaar-item&gt;&lt;tweedeondertekenaar-item/&gt;&lt;behandelddoor-item formatted-value=&quot;Teresa van der Lubbe&quot; value=&quot;1&quot;&gt;&lt;afzender aanhef=&quot;1&quot; country-code=&quot;31&quot; country-id=&quot;NLD&quot; email=&quot;t.van.der.lubbe@minjenv.nl&quot; groetregel=&quot;1&quot; naam=&quot;T.B.M.J. (Teresa) van der Lubbe-Neervoort MSc&quot; name=&quot;Teresa van der Lubbe&quot; organisatie=&quot;30&quot; taal=&quot;1043&quot; telefoon=&quot;06-50037011&quot;&gt;&lt;taal functie=&quot;Beleidsmedewerker&quot; id=&quot;1043&quot;/&gt;&lt;taal id=&quot;2057&quot;/&gt;&lt;taal id=&quot;1031&quot;/&gt;&lt;taal id=&quot;1036&quot;/&gt;&lt;taal id=&quot;1034&quot;/&gt;&lt;/afzender&gt;&lt;/behandelddoor-item&gt;&lt;organisatie-item formatted-value=&quot;Directie Europese en Internationale Aangelegenheden (DEIA)&quot; value=&quot;30&quot;&gt;&lt;organisatie facebook=&quot;&quot; id=&quot;30&quot; linkedin=&quot;&quot; twitter=&quot;&quot; youtube=&quot;&quot; zoekveld=&quot;Directie Europese en Internationale Aangelegenheden (DEIA)&quot;&gt;&lt;taal baadres=&quot;Turfmarkt 147&quot; banknaam=&quot;&quot; banknummer=&quot;&quot; baplaats=&quot;The Hague&quot; bapostcode=&quot;2511 DP&quot; bezoekadres=&quot;Bezoekadres\nTurfmarkt 147\n2511 DP The Hague\nTelefoon +31 70 370 68 66\nFax +31 70 370 79 29\nwww.rijksoverheid.nl/jenv&quot; bic=&quot;&quot; email=&quot;&quot; faxnummer=&quot;+31 70 370 79 29&quot; iban=&quot;&quot; id=&quot;2057&quot; infonummer=&quot;&quot; instructies=&quot;Please quote date of letter and our ref. when replying. Do not raise more than one subject per letter.&quot; kleuren=&quot;alles&quot; koptekst=&quot;\nEuropean and International Affairs Department\n&quot; land=&quot;The Netherlands&quot; logo=&quot;RO_J&quot; naamdirectie=&quot;&quot; naamdirectoraatgeneraal=&quot;European and International Affairs Department&quot; naamgebouw=&quot;&quot; omschrijving=&quot;European and International Affairs Department&quot; paadres=&quot;20301&quot; paplaats=&quot;The Hague&quot; papostcode=&quot;2500 EH&quot; payoff=&quot;&quot; postadres=&quot;Postadres:\nPostbus 20301,\n2500 EH The Hague&quot; taal=&quot;2057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&lt;taal baadres=&quot;Turfmarkt 147&quot; banknaam=&quot;&quot; banknummer=&quot;&quot; baplaats=&quot;La Haya&quot; bapostcode=&quot;2511 DP&quot; bezoekadres=&quot;Bezoekadres\nTurfmarkt 147\n2511 DP La Haya\nTelefoon +31 70 370 68 66\nFax +31 70 370 79 29\nwww.rijksoverheid.nl/jenv&quot; bic=&quot;&quot; email=&quot;&quot; faxnummer=&quot;+31 70 370 79 29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Asuntos Europeos e Internacionales\n&quot; land=&quot;Países Bajos&quot; logo=&quot;RO_J&quot; naamdirectie=&quot;&quot; naamdirectoraatgeneraal=&quot;Dirección de Asuntos Europeos e Internacionales&quot; naamgebouw=&quot;&quot; omschrijving=&quot;Dirección de Asuntos Europeos e Internacionales&quot; paadres=&quot;20301&quot; paplaats=&quot;La Haya&quot; papostcode=&quot;2500 EH&quot; payoff=&quot;&quot; postadres=&quot;Postadres:\nPostbus 20301,\n2500 EH La Haya&quot; taal=&quot;1034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&lt;taal baadres=&quot;Turfmarkt 147&quot; banknaam=&quot;&quot; banknummer=&quot;&quot; baplaats=&quot;La Haye&quot; bapostcode=&quot;2511 DP&quot; bezoekadres=&quot;Bezoekadres\nTurfmarkt 147\n2511 DP La Haye\nTelefoon +31 70 370 68 66\nFax +31 70 370 79 29\nwww.rijksoverheid.nl/jenv&quot; bic=&quot;&quot; email=&quot;&quot; faxnummer=&quot;+31 70 370 79 29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s Affaires européennes et internationales\n&quot; land=&quot;Pays-Bas&quot; logo=&quot;RO_J&quot; naamdirectie=&quot;&quot; naamdirectoraatgeneraal=&quot;Direction des Affaires européennes et internationales&quot; naamgebouw=&quot;&quot; omschrijving=&quot;Direction des Affaires européennes et internationales&quot; paadres=&quot;20301&quot; paplaats=&quot;La Haye&quot; papostcode=&quot;2500 EH&quot; payoff=&quot;&quot; postadres=&quot;Postadres:\nPostbus 20301,\n2500 EH La Haye&quot; taal=&quot;1036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&lt;taal baadres=&quot;Turfmarkt 147&quot; banknaam=&quot;&quot; banknummer=&quot;&quot; baplaats=&quot;Den Haag&quot; bapostcode=&quot;2511 DP&quot; bezoekadres=&quot;Bezoekadres\nTurfmarkt 147\n2511 DP Den Haag\nTelefoon 070 370 68 66\nFax 070 370 79 29\nwww.rijksoverheid.nl/jenv&quot; bic=&quot;&quot; email=&quot;&quot; faxnummer=&quot;070 370 79 29&quot; iban=&quot;&quot; id=&quot;1043&quot; infonummer=&quot;&quot; instructies=&quot;Bij beantwoording de datum en ons kenmerk vermelden. Wilt u slechts één zaak in uw brief behandelen.&quot; kleuren=&quot;alles&quot; koptekst=&quot;\nDirectie Europese en Internationale Aangelegenheden\n&quot; land=&quot;Nederland&quot; logo=&quot;RO_J&quot; naamdirectie=&quot;&quot; naamdirectoraatgeneraal=&quot;Directie Europese en Internationale Aangelegenheden&quot; naamgebouw=&quot;&quot; omschrijving=&quot;Directie Europese en Internationale Aangelegenhed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&lt;taal baadres=&quot;Turfmarkt 147&quot; banknaam=&quot;&quot; banknummer=&quot;&quot; baplaats=&quot;Den Haag&quot; bapostcode=&quot;2511 DP&quot; bezoekadres=&quot;Bezoekadres\nTurfmarkt 147\n2511 DP Den Haag\nTelefoon +31 70 370 68 66\nFax +31 70 370 79 29\nwww.rijksoverheid.nl/jenv&quot; bic=&quot;&quot; email=&quot;&quot; faxnummer=&quot;+31 70 370 79 29&quot; iban=&quot;&quot; id=&quot;1031&quot; infonummer=&quot;&quot; instructies=&quot;Antwortt bitte Datum und unser Zeichen angeben. Bitte pro Zuschrift nur eine Angelegenheit behandeln.&quot; kleuren=&quot;alles&quot; koptekst=&quot;\nDirektion Europäische und Internationale Angelegenheiten\n&quot; land=&quot;Niederlande&quot; logo=&quot;RO_J&quot; naamdirectie=&quot;&quot; naamdirectoraatgeneraal=&quot;Direktion Europäische und Internationale Angelegenheiten&quot; naamgebouw=&quot;&quot; omschrijving=&quot;Direktion Europäische und Internationale Angelegenheiten&quot; paadres=&quot;20301&quot; paplaats=&quot;Den Haag&quot; papostcode=&quot;2500 EH&quot; payoff=&quot;&quot; postadres=&quot;Postadres:\nPostbus 20301,\n2500 EH Den Haag&quot; taal=&quot;1031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&lt;/organisatie&gt;&lt;/organisatie-item&gt;&lt;zaak/&gt;&lt;adres formatted-value=&quot;De Voorzitter van de Tweede Kamer\nder Staten-Generaal\nPostbus 20018 \n2500 EA  DEN HAAG&quot; value=&quot;182&quot;&gt;&lt;address street=&quot;Postbus 20018&quot; zipcode=&quot;2500 EA&quot; city=&quot;DEN HAAG&quot; typeid=&quot;1&quot; typename=&quot;postadres&quot; country-id=&quot;NLD&quot; country-code=&quot;31&quot; omitted-country=&quot;Nederland&quot;&gt;&lt;person display=&quot;Staten-Generaal&quot; index=&quot;1&quot; first=&quot;der&quot; last=&quot;Staten-Generaal&quot;/&gt;_x000d__x000a__x0009__x0009__x0009__x0009_&lt;company display=&quot;Voorzitter Tweede Kamer&quot; name=&quot;De Voorzitter van de Tweede Kamer&quot;&gt;_x000d__x000a__x0009__x0009__x0009__x0009_&lt;/company&gt;_x000d__x000a__x0009__x0009__x0009_&lt;/address&gt;_x000d__x000a__x0009__x0009_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Beantwoording gestelde vragen tijdens schriftelijk overleg over de informele JBZ-Raad van 8-9 oktober 2020&quot;/&gt;&lt;heropend value=&quot;false&quot;/&gt;&lt;vorm value=&quot;Digitaal&quot;/&gt;&lt;ZaakLocatie/&gt;&lt;zaakkenmerk/&gt;&lt;zaaktitel/&gt;&lt;fn_geaddresseerde formatted-value=&quot;De Voorzitter van de Tweede Kamer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29&quot; value=&quot;070 370 79 29&quot;&gt;&lt;phonenumber country-code=&quot;31&quot; number=&quot;070 370 79 29&quot;/&gt;&lt;/faxorganisatie&gt;&lt;telorganisatie formatted-value=&quot;070 370 68 66&quot; value=&quot;070 370 68 66&quot;&gt;&lt;phonenumber country-code=&quot;31&quot; number=&quot;070 370 68 66&quot;/&gt;&lt;/telorganisatie&gt;&lt;doorkiesnummer formatted-value=&quot;06 500 370 11&quot; value=&quot;06-50037011&quot;&gt;&lt;phonenumber country-code=&quot;31&quot; number=&quot;06-50037011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T.B.M.J. (Teresa) van der Lubbe-Neervoort MSc&quot;/&gt;&lt;email formatted-value=&quot;t.van.der.lubbe@minjenv.nl&quot;/&gt;&lt;functie formatted-value=&quot;Beleidsmedewerker&quot;/&gt;&lt;retouradres formatted-value=&quot;&amp;gt; Retouradres Postbus 20301 2500 EH  Den Haag&quot;/&gt;&lt;directoraat formatted-value=&quot;Directie Europese en Internationale Aangelegenheden&quot; value=&quot;Directie Europese en Internationale Aangelegenheden&quot;/&gt;&lt;directoraatvolg formatted-value=&quot;Directie Europese en Internationale Aangelegenhed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 \n&quot;/&gt;&lt;datum formatted-value=&quot;5 oktober 2020&quot; value=&quot;2020-10-05T00:00:00&quot;/&gt;&lt;onskenmerk formatted-value=&quot;x&quot; value=&quot;x&quot; format-disabled=&quot;true&quot;/&gt;&lt;uwkenmerk formatted-value=&quot;&quot; value=&quot;&quot;/&gt;&lt;onderwerp format-disabled=&quot;true&quot; formatted-value=&quot;Beantwoording gestelde vragen tijdens schriftelijk overleg over de informele JBZ-Raad van 8-9 oktober 2020&quot; value=&quot;Beantwoording gestelde vragen tijdens schriftelijk overleg over de informele JBZ-Raad van 8-9 oktober 2020&quot;/&gt;&lt;bijlage formatted-value=&quot;1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\nGeachte heer/mevrouw Staten-Generaal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Geachte heer/mevrouw Staten-Generaal&quot; output-value=&quot;Geachte heer/mevrouw Staten-Generaal,&quot; value=&quot;1&quot;/&gt;&lt;groetregel formatted-value=&quot;Met vriendelijke groet&quot; output-value=&quot;Met vriendelijke groet,&quot; value=&quot;1&quot;/&gt;&lt;rubriek formatted-value=&quot; &quot; value=&quot;1&quot;/&gt;&lt;merking formatted-value=&quot; &quot; value=&quot;1&quot;/&gt;&lt;lst_aantbijlagen formatted-value=&quot;01&quot; value=&quot;1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  &quot; value=&quot;T  &quot;/&gt;&lt;_f formatted-value=&quot;F  &quot; value=&quot;F  &quot;/&gt;&lt;_m formatted-value=&quot;M  &quot; value=&quot;M  &quot;/&gt;&lt;_i formatted-value=&quot;I  &quot; value=&quot;I  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_x000d__x000a_"/>
    <w:docVar w:name="clausule" w:val="Bij beantwoording de datum en ons kenmerk vermelden. Wilt u slechts één zaak in uw brief behandelen."/>
  </w:docVars>
  <w:rsids>
    <w:rsidRoot w:val="00CF0313"/>
    <w:rsid w:val="000129A4"/>
    <w:rsid w:val="000469D7"/>
    <w:rsid w:val="00095184"/>
    <w:rsid w:val="000B5FFD"/>
    <w:rsid w:val="000E4FC7"/>
    <w:rsid w:val="00122398"/>
    <w:rsid w:val="00134E15"/>
    <w:rsid w:val="001B5B02"/>
    <w:rsid w:val="001F335B"/>
    <w:rsid w:val="003C56E5"/>
    <w:rsid w:val="0040796D"/>
    <w:rsid w:val="005B585C"/>
    <w:rsid w:val="00652887"/>
    <w:rsid w:val="00666B4A"/>
    <w:rsid w:val="00690E82"/>
    <w:rsid w:val="006B0CEB"/>
    <w:rsid w:val="006F1882"/>
    <w:rsid w:val="00794445"/>
    <w:rsid w:val="0089073C"/>
    <w:rsid w:val="008A7B34"/>
    <w:rsid w:val="008C26A6"/>
    <w:rsid w:val="009A0435"/>
    <w:rsid w:val="009B09F2"/>
    <w:rsid w:val="00AC2451"/>
    <w:rsid w:val="00B07A5A"/>
    <w:rsid w:val="00B2078A"/>
    <w:rsid w:val="00B46C81"/>
    <w:rsid w:val="00B50C33"/>
    <w:rsid w:val="00C22108"/>
    <w:rsid w:val="00CA2B0E"/>
    <w:rsid w:val="00CC3E4D"/>
    <w:rsid w:val="00CF0313"/>
    <w:rsid w:val="00D2034F"/>
    <w:rsid w:val="00DD1C86"/>
    <w:rsid w:val="00DD4C11"/>
    <w:rsid w:val="00E41C0A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ntekst">
    <w:name w:val="Balloon Text"/>
    <w:basedOn w:val="Standaard"/>
    <w:link w:val="BallontekstChar"/>
    <w:semiHidden/>
    <w:unhideWhenUsed/>
    <w:rsid w:val="00AC24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AC2451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1158</ap:Characters>
  <ap:DocSecurity>0</ap:DocSecurity>
  <ap:Lines>96</ap:Lines>
  <ap:Paragraphs>38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2020-10-06T14:15:00.0000000Z</dcterms:created>
  <dcterms:modified xsi:type="dcterms:W3CDTF">2020-10-06T14:48:00.0000000Z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Geachte heer/mevrouw Staten-Generaal,</vt:lpwstr>
  </property>
  <property fmtid="{D5CDD505-2E9C-101B-9397-08002B2CF9AE}" pid="3" name="aanhefdoc">
    <vt:lpwstr>_x000d_Geachte heer/mevrouw Staten-Generaal,_x000d_</vt:lpwstr>
  </property>
  <property fmtid="{D5CDD505-2E9C-101B-9397-08002B2CF9AE}" pid="4" name="adres">
    <vt:lpwstr>De Voorzitter van de Tweede Kamer_x000d_der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5 oktober 2020</vt:lpwstr>
  </property>
  <property fmtid="{D5CDD505-2E9C-101B-9397-08002B2CF9AE}" pid="8" name="directieregel">
    <vt:lpwstr> _x000d_</vt:lpwstr>
  </property>
  <property fmtid="{D5CDD505-2E9C-101B-9397-08002B2CF9AE}" pid="9" name="directoraat">
    <vt:lpwstr>Directie Europese en Internationale Aangelegenheden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Europese en Internationale Aangelegenheden</vt:lpwstr>
  </property>
  <property fmtid="{D5CDD505-2E9C-101B-9397-08002B2CF9AE}" pid="13" name="functie">
    <vt:lpwstr>Beleidsmedewerker</vt:lpwstr>
  </property>
  <property fmtid="{D5CDD505-2E9C-101B-9397-08002B2CF9AE}" pid="14" name="groetregel">
    <vt:lpwstr>Met vriendelijke groet,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/>
  </property>
  <property fmtid="{D5CDD505-2E9C-101B-9397-08002B2CF9AE}" pid="21" name="ondertekening">
    <vt:lpwstr/>
  </property>
  <property fmtid="{D5CDD505-2E9C-101B-9397-08002B2CF9AE}" pid="22" name="onderwerp">
    <vt:lpwstr>Beantwoording gestelde vragen tijdens schriftelijk overleg over de informele JBZ-Raad van 8-9 oktober 2020</vt:lpwstr>
  </property>
  <property fmtid="{D5CDD505-2E9C-101B-9397-08002B2CF9AE}" pid="23" name="onskenmerk">
    <vt:i4>3050791</vt:i4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  <property fmtid="{D5CDD505-2E9C-101B-9397-08002B2CF9AE}" pid="67" name="ContentTypeId">
    <vt:lpwstr>0x010100A70DE6E6B047954382A4774770CA4511</vt:lpwstr>
  </property>
</Properties>
</file>