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8D6" w:rsidP="004058D6" w:rsidRDefault="004058D6">
      <w:pPr>
        <w:rPr>
          <w:rFonts w:eastAsia="Times New Roman"/>
          <w:b/>
          <w:bCs/>
          <w:lang w:eastAsia="nl-NL"/>
        </w:rPr>
      </w:pPr>
      <w:r>
        <w:rPr>
          <w:rFonts w:eastAsia="Times New Roman"/>
          <w:b/>
          <w:bCs/>
          <w:lang w:eastAsia="nl-NL"/>
        </w:rPr>
        <w:t>2020Z</w:t>
      </w:r>
      <w:r w:rsidR="00145A24">
        <w:rPr>
          <w:rFonts w:eastAsia="Times New Roman"/>
          <w:b/>
          <w:bCs/>
          <w:lang w:eastAsia="nl-NL"/>
        </w:rPr>
        <w:t>18296</w:t>
      </w:r>
      <w:r>
        <w:rPr>
          <w:rFonts w:eastAsia="Times New Roman"/>
          <w:b/>
          <w:bCs/>
          <w:lang w:eastAsia="nl-NL"/>
        </w:rPr>
        <w:t>/2020D</w:t>
      </w:r>
      <w:r w:rsidR="00145A24">
        <w:rPr>
          <w:rFonts w:eastAsia="Times New Roman"/>
          <w:b/>
          <w:bCs/>
          <w:lang w:eastAsia="nl-NL"/>
        </w:rPr>
        <w:t>39530</w:t>
      </w:r>
      <w:bookmarkStart w:name="_GoBack" w:id="0"/>
      <w:bookmarkEnd w:id="0"/>
    </w:p>
    <w:p w:rsidR="004058D6" w:rsidP="004058D6" w:rsidRDefault="004058D6">
      <w:pPr>
        <w:rPr>
          <w:rFonts w:eastAsia="Times New Roman"/>
          <w:b/>
          <w:bCs/>
          <w:lang w:eastAsia="nl-NL"/>
        </w:rPr>
      </w:pPr>
    </w:p>
    <w:p w:rsidR="004058D6" w:rsidP="004058D6" w:rsidRDefault="004058D6">
      <w:pPr>
        <w:rPr>
          <w:rFonts w:eastAsia="Times New Roman"/>
          <w:b/>
          <w:bCs/>
          <w:lang w:eastAsia="nl-NL"/>
        </w:rPr>
      </w:pPr>
    </w:p>
    <w:p w:rsidR="004058D6" w:rsidP="004058D6" w:rsidRDefault="004058D6">
      <w:pPr>
        <w:rPr>
          <w:rFonts w:eastAsia="Times New Roman"/>
          <w:b/>
          <w:bCs/>
          <w:lang w:eastAsia="nl-NL"/>
        </w:rPr>
      </w:pPr>
    </w:p>
    <w:p w:rsidR="004058D6" w:rsidP="004058D6" w:rsidRDefault="004058D6">
      <w:pPr>
        <w:rPr>
          <w:rFonts w:eastAsia="Times New Roman"/>
          <w:lang w:eastAsia="nl-NL"/>
        </w:rPr>
      </w:pPr>
      <w:r>
        <w:rPr>
          <w:rFonts w:eastAsia="Times New Roman"/>
          <w:b/>
          <w:bCs/>
          <w:lang w:eastAsia="nl-NL"/>
        </w:rPr>
        <w:t>Van:</w:t>
      </w:r>
      <w:r>
        <w:rPr>
          <w:rFonts w:eastAsia="Times New Roman"/>
          <w:lang w:eastAsia="nl-NL"/>
        </w:rPr>
        <w:t xml:space="preserve"> Wolters, E. &lt;e.wolters@tweedekamer.nl&gt; </w:t>
      </w:r>
      <w:r>
        <w:rPr>
          <w:rFonts w:eastAsia="Times New Roman"/>
          <w:lang w:eastAsia="nl-NL"/>
        </w:rPr>
        <w:br/>
      </w:r>
      <w:r>
        <w:rPr>
          <w:rFonts w:eastAsia="Times New Roman"/>
          <w:b/>
          <w:bCs/>
          <w:lang w:eastAsia="nl-NL"/>
        </w:rPr>
        <w:t>Verzonden:</w:t>
      </w:r>
      <w:r>
        <w:rPr>
          <w:rFonts w:eastAsia="Times New Roman"/>
          <w:lang w:eastAsia="nl-NL"/>
        </w:rPr>
        <w:t xml:space="preserve"> donderdag 8 oktober 2020 13:55</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Onderwerp:</w:t>
      </w:r>
      <w:r>
        <w:rPr>
          <w:rFonts w:eastAsia="Times New Roman"/>
          <w:lang w:eastAsia="nl-NL"/>
        </w:rPr>
        <w:t xml:space="preserve"> verzoek hoorzitting ‘Wijziging van de Wet werk en inkomen naar arbeidsvermogen en de Ziektewet teneinde het advies van een bedrijfsarts over de belastbaarheid van de werknemer leidend te maken bij de toets op de re-integratie inspanningen door het UWV’</w:t>
      </w:r>
    </w:p>
    <w:p w:rsidR="004058D6" w:rsidP="004058D6" w:rsidRDefault="004058D6"/>
    <w:p w:rsidR="004058D6" w:rsidP="004058D6" w:rsidRDefault="004058D6">
      <w:r>
        <w:t>Beste Marc,</w:t>
      </w:r>
    </w:p>
    <w:p w:rsidR="004058D6" w:rsidP="004058D6" w:rsidRDefault="004058D6"/>
    <w:p w:rsidR="004058D6" w:rsidP="004058D6" w:rsidRDefault="004058D6">
      <w:r>
        <w:t xml:space="preserve">Graag zou ik namens Gijs van Dijk het verzoek willen doen voor een hoorzitting, voordat inbreng verslag is, over het wetsvoorstel ‘Wijziging van de Wet werk en inkomen naar arbeidsvermogen en de Ziektewet teneinde het advies van een bedrijfsarts over de belastbaarheid van de werknemer leidend te maken bij de toets op de re-integratie inspanningen door het UWV’. Dit betekent dus tevens uitstel van de datum voor inbreng verslag. </w:t>
      </w:r>
    </w:p>
    <w:p w:rsidR="004058D6" w:rsidP="004058D6" w:rsidRDefault="004058D6"/>
    <w:p w:rsidR="004058D6" w:rsidP="004058D6" w:rsidRDefault="004058D6">
      <w:r>
        <w:t>Hoorzitting hoeft max. 2 uur te duren en mogelijke gasten zijn werkgevers, werknemers, verzekeringsartsen (</w:t>
      </w:r>
      <w:proofErr w:type="spellStart"/>
      <w:r>
        <w:t>Novag</w:t>
      </w:r>
      <w:proofErr w:type="spellEnd"/>
      <w:r>
        <w:t xml:space="preserve">), bedrijfsartsen (NVAB) en UWV. Maar wij staan natuurlijk open voor andere suggesties. </w:t>
      </w:r>
    </w:p>
    <w:p w:rsidR="004058D6" w:rsidP="004058D6" w:rsidRDefault="004058D6"/>
    <w:p w:rsidR="004058D6" w:rsidP="004058D6" w:rsidRDefault="004058D6">
      <w:pPr>
        <w:rPr>
          <w:lang w:eastAsia="nl-NL"/>
        </w:rPr>
      </w:pPr>
      <w:r>
        <w:rPr>
          <w:lang w:eastAsia="nl-NL"/>
        </w:rPr>
        <w:t>Met vriendelijke groet,</w:t>
      </w:r>
    </w:p>
    <w:p w:rsidR="004058D6" w:rsidP="004058D6" w:rsidRDefault="004058D6">
      <w:pPr>
        <w:rPr>
          <w:lang w:eastAsia="nl-NL"/>
        </w:rPr>
      </w:pPr>
    </w:p>
    <w:p w:rsidR="00AA4DF7" w:rsidP="004058D6" w:rsidRDefault="004058D6">
      <w:r>
        <w:rPr>
          <w:b/>
          <w:bCs/>
          <w:color w:val="000080"/>
          <w:lang w:eastAsia="nl-NL"/>
        </w:rPr>
        <w:t>Elwin Wolters</w:t>
      </w:r>
      <w:r>
        <w:rPr>
          <w:color w:val="1F497D"/>
          <w:lang w:eastAsia="nl-NL"/>
        </w:rPr>
        <w:t xml:space="preserve"> </w:t>
      </w:r>
      <w:r>
        <w:rPr>
          <w:color w:val="1F497D"/>
          <w:lang w:eastAsia="nl-NL"/>
        </w:rPr>
        <w:br/>
      </w:r>
      <w:r>
        <w:rPr>
          <w:b/>
          <w:bCs/>
          <w:color w:val="000080"/>
          <w:lang w:eastAsia="nl-NL"/>
        </w:rPr>
        <w:t>Politiek medewerker &amp; voorlichter SZW</w:t>
      </w:r>
      <w:r>
        <w:rPr>
          <w:color w:val="1F497D"/>
          <w:lang w:eastAsia="nl-NL"/>
        </w:rPr>
        <w:t xml:space="preserve"> </w:t>
      </w:r>
      <w:r>
        <w:rPr>
          <w:b/>
          <w:bCs/>
          <w:color w:val="000080"/>
          <w:lang w:eastAsia="nl-NL"/>
        </w:rPr>
        <w:t>Tweede Kamerfractie Partij van de Arbeid</w:t>
      </w:r>
      <w:r>
        <w:rPr>
          <w:color w:val="1F497D"/>
          <w:lang w:eastAsia="nl-NL"/>
        </w:rPr>
        <w:t xml:space="preserve"> </w:t>
      </w:r>
      <w:r>
        <w:rPr>
          <w:color w:val="1F497D"/>
          <w:lang w:eastAsia="nl-NL"/>
        </w:rPr>
        <w:br/>
      </w:r>
    </w:p>
    <w:sectPr w:rsidR="00AA4DF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8D6"/>
    <w:rsid w:val="00145A24"/>
    <w:rsid w:val="004058D6"/>
    <w:rsid w:val="00AA4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F52C"/>
  <w15:chartTrackingRefBased/>
  <w15:docId w15:val="{2825BD34-D919-49BD-B7BE-8FDDB044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058D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20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183</ap:Words>
  <ap:Characters>1007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2020-10-08T12:07:00.0000000Z</dcterms:created>
  <dcterms:modified xsi:type="dcterms:W3CDTF">2020-10-08T12:07:00.0000000Z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0x010100A70DE6E6B047954382A4774770CA4511</vt:lpwstr>
  </property>
</Properties>
</file>