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CA9" w:rsidP="00707CA9" w:rsidRDefault="00707CA9">
      <w:r>
        <w:t>Geachte griffie,</w:t>
      </w:r>
    </w:p>
    <w:p w:rsidR="00707CA9" w:rsidP="00707CA9" w:rsidRDefault="00707CA9"/>
    <w:p w:rsidR="00707CA9" w:rsidP="00707CA9" w:rsidRDefault="00707CA9">
      <w:r>
        <w:t xml:space="preserve">Namens het lid Agnes Mulder het verzoek om het volgende rondvraagpunt toe te voegen aan de procedurevergadering van 6 oktober 2020: </w:t>
      </w:r>
    </w:p>
    <w:p w:rsidR="00707CA9" w:rsidP="00707CA9" w:rsidRDefault="00707CA9"/>
    <w:p w:rsidR="00707CA9" w:rsidP="00707CA9" w:rsidRDefault="00707CA9">
      <w:r>
        <w:t xml:space="preserve">Het lid Agnes Mulder stelt voor om het kabinet te verzoeken een </w:t>
      </w:r>
      <w:bookmarkStart w:name="_GoBack" w:id="0"/>
      <w:r>
        <w:t>reactie te geven op de tussentijdse analyse van de Regionale Energiestrategieën door het PBL</w:t>
      </w:r>
      <w:bookmarkEnd w:id="0"/>
      <w:r>
        <w:t xml:space="preserve"> (https://www.pbl.nl/publicaties/regionale-energie-strategieen-een-tussentijdse-analyse). Tevens stelt het lid voor om het PBL deze analyse te laten toelichten tijdens een technische briefing en vervolgens een rondetafelgesprek te organiseren over de tussentijdse analyse en de voortgang van de RES. </w:t>
      </w:r>
    </w:p>
    <w:p w:rsidR="00CB59EF" w:rsidRDefault="00FC116B"/>
    <w:sectPr w:rsidR="00CB59E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CA9"/>
    <w:rsid w:val="00707CA9"/>
    <w:rsid w:val="00A160BE"/>
    <w:rsid w:val="00A44C62"/>
    <w:rsid w:val="00BA58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883D5-EDBF-4D76-9C28-D012C529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93</ap:Words>
  <ap:Characters>517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2020-10-05T10:39:00.0000000Z</dcterms:created>
  <dcterms:modified xsi:type="dcterms:W3CDTF">2020-10-05T10:39:00.0000000Z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0x0101003FBE3196D093D147AE83F37E808A4618</vt:lpwstr>
  </property>
</Properties>
</file>