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</w:t>
      </w:r>
      <w:bookmarkStart w:name="_GoBack" w:id="0"/>
      <w:bookmarkEnd w:id="0"/>
      <w:r>
        <w:t>rzitter,</w:t>
      </w:r>
    </w:p>
    <w:p w:rsidR="004F1C13" w:rsidP="004F1C13" w:rsidRDefault="004F1C13" w14:paraId="785D8C35" w14:textId="77777777"/>
    <w:p w:rsidR="004F1C13" w:rsidP="004F1C13" w:rsidRDefault="004F1C13" w14:paraId="37D8BDDF" w14:textId="0C63F73F">
      <w:r>
        <w:t>Overeenkomstig de bestaande afspraken ontvangt u hierbij 4 fiche</w:t>
      </w:r>
      <w:r w:rsidR="00AF343A">
        <w:t>s</w:t>
      </w:r>
      <w:r>
        <w:t xml:space="preserve"> die werden opgesteld door de werkgroep Beoordeling Nieuwe Commissievoorstellen (BNC).</w:t>
      </w:r>
    </w:p>
    <w:p w:rsidR="004F1C13" w:rsidP="00EE5E5D" w:rsidRDefault="004F1C13" w14:paraId="6D4674FC" w14:textId="77777777"/>
    <w:p w:rsidRPr="004F1C13" w:rsidR="003E3FE9" w:rsidP="004F1C13" w:rsidRDefault="003E3FE9" w14:paraId="05B7D9B0" w14:textId="1ED4DAF3">
      <w:pPr>
        <w:ind w:left="1134" w:hanging="1134"/>
      </w:pPr>
      <w:r w:rsidRPr="004F1C13">
        <w:t>Fiche 1:</w:t>
      </w:r>
      <w:r w:rsidR="004F1C13">
        <w:tab/>
      </w:r>
      <w:r w:rsidRPr="004F1C13">
        <w:t xml:space="preserve">Mededeling Goed Fiscaal Bestuur </w:t>
      </w:r>
    </w:p>
    <w:p w:rsidRPr="004F1C13" w:rsidR="003E3FE9" w:rsidP="004F1C13" w:rsidRDefault="003E3FE9" w14:paraId="49180BA9" w14:textId="4A292534">
      <w:pPr>
        <w:ind w:left="1134" w:hanging="1134"/>
      </w:pPr>
      <w:r w:rsidRPr="004F1C13">
        <w:t>Fiche 2:</w:t>
      </w:r>
      <w:r w:rsidR="004F1C13">
        <w:tab/>
      </w:r>
      <w:r w:rsidRPr="004F1C13">
        <w:t>Mededeling Veiligheidsuniestrategie</w:t>
      </w:r>
    </w:p>
    <w:p w:rsidRPr="004F1C13" w:rsidR="00410007" w:rsidP="004F1C13" w:rsidRDefault="003E3FE9" w14:paraId="06D2C75D" w14:textId="366626B4">
      <w:pPr>
        <w:ind w:left="1134" w:hanging="1134"/>
      </w:pPr>
      <w:r w:rsidRPr="004F1C13">
        <w:t>Fiche 3:</w:t>
      </w:r>
      <w:r w:rsidR="004F1C13">
        <w:tab/>
      </w:r>
      <w:r w:rsidRPr="004F1C13">
        <w:t>Mededeling EU-strategie bestrijding seksueel kindermisbruik</w:t>
      </w:r>
    </w:p>
    <w:p w:rsidR="0052042F" w:rsidP="004F1C13" w:rsidRDefault="003E3FE9" w14:paraId="5F36E68B" w14:textId="1C15EA54">
      <w:pPr>
        <w:ind w:left="1134" w:hanging="1134"/>
      </w:pPr>
      <w:r w:rsidRPr="004F1C13">
        <w:t>Fiche 4:</w:t>
      </w:r>
      <w:r w:rsidR="004F1C13">
        <w:tab/>
      </w:r>
      <w:r w:rsidRPr="004F1C13">
        <w:t>Mededeling EU-actieplan inzake vuurwapenhandel</w:t>
      </w:r>
    </w:p>
    <w:p w:rsidR="004F1C13" w:rsidP="003B6109" w:rsidRDefault="004F1C13" w14:paraId="1A2FB4C2" w14:textId="3D097B50"/>
    <w:p w:rsidR="004F1C13" w:rsidP="003B6109" w:rsidRDefault="004F1C13" w14:paraId="2FCC8E8D" w14:textId="4168F56D"/>
    <w:p w:rsidR="004F1C13" w:rsidP="003B6109" w:rsidRDefault="004F1C13" w14:paraId="729C3EE5" w14:textId="042A44C7">
      <w:r>
        <w:t>De Minister van Buitenlandse Zaken,</w:t>
      </w:r>
    </w:p>
    <w:p w:rsidR="004F1C13" w:rsidP="003B6109" w:rsidRDefault="004F1C13" w14:paraId="649D2DDA" w14:textId="5231C425"/>
    <w:p w:rsidR="004F1C13" w:rsidP="003B6109" w:rsidRDefault="004F1C13" w14:paraId="5A3EB12E" w14:textId="103E1BD2"/>
    <w:p w:rsidR="004F1C13" w:rsidP="003B6109" w:rsidRDefault="004F1C13" w14:paraId="39BDF18D" w14:textId="427AE6F7"/>
    <w:p w:rsidR="004F1C13" w:rsidP="003B6109" w:rsidRDefault="004F1C13" w14:paraId="7FFB7262" w14:textId="594645BF"/>
    <w:p w:rsidRPr="004F1C13" w:rsidR="004F1C13" w:rsidP="003B6109" w:rsidRDefault="004F1C13" w14:paraId="77EE9F34" w14:textId="0C555974">
      <w:r>
        <w:t>Stef Blok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04B89315" w:rsidR="001B5575" w:rsidRPr="006B0BAF" w:rsidRDefault="003E3FE9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BZDOC-730205501-28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04B89315" w:rsidR="001B5575" w:rsidRPr="006B0BAF" w:rsidRDefault="003E3FE9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BZDOC-730205501-28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D606BD9" w:rsidR="001B5575" w:rsidRDefault="004F1C13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1E3E41B1">
              <wp:simplePos x="0" y="0"/>
              <wp:positionH relativeFrom="column">
                <wp:posOffset>4926965</wp:posOffset>
              </wp:positionH>
              <wp:positionV relativeFrom="page">
                <wp:posOffset>1812925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F86C87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E3FE9">
                                <w:rPr>
                                  <w:sz w:val="13"/>
                                  <w:szCs w:val="13"/>
                                </w:rPr>
                                <w:t>BZDOC-730205501-28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38835B4E" w:rsidR="001B5575" w:rsidRPr="0058359E" w:rsidRDefault="004F1C13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6F99E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7.95pt;margin-top:142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/AIxzOAAAAANAQAADwAAAGRycy9kb3ducmV2LnhtbEyPy07DMBBF90j8gzVI&#10;7KidCPcR4lQIxBZEeUjspvE0iYjHUew24e9xV7Cb0RzdObfczq4XJxpD59lAtlAgiGtvO24MvL89&#10;3axBhIhssfdMBn4owLa6vCixsH7iVzrtYiNSCIcCDbQxDoWUoW7JYVj4gTjdDn50GNM6NtKOOKVw&#10;18tcqaV02HH60OJADy3V37ujM/DxfPj6vFUvzaPTw+RnJdltpDHXV/P9HYhIc/yD4ayf1KFKTnt/&#10;ZBtEb2C10puEGsjXWoM4EyrLchD7NOml0iCrUv5vUf0CAAD//wMAUEsBAi0AFAAGAAgAAAAhALaD&#10;OJL+AAAA4QEAABMAAAAAAAAAAAAAAAAAAAAAAFtDb250ZW50X1R5cGVzXS54bWxQSwECLQAUAAYA&#10;CAAAACEAOP0h/9YAAACUAQAACwAAAAAAAAAAAAAAAAAvAQAAX3JlbHMvLnJlbHNQSwECLQAUAAYA&#10;CAAAACEA1gvRqPwCAACOBgAADgAAAAAAAAAAAAAAAAAuAgAAZHJzL2Uyb0RvYy54bWxQSwECLQAU&#10;AAYACAAAACEA/AIxzOAAAAANAQAADwAAAAAAAAAAAAAAAABW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F86C87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E3FE9">
                          <w:rPr>
                            <w:sz w:val="13"/>
                            <w:szCs w:val="13"/>
                          </w:rPr>
                          <w:t>BZDOC-730205501-28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38835B4E" w:rsidR="001B5575" w:rsidRPr="0058359E" w:rsidRDefault="004F1C13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60F25CA" w14:textId="6E4A55DC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0686240" w:rsidR="00596AD0" w:rsidRDefault="004F1C13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9D648D" id="Text Box 50" o:spid="_x0000_s1028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d0cggIAAIQFAAAOAAAAZHJzL2Uyb0RvYy54bWysVE1PGzEQvVfqf7B8L5ukNKIRG5SCqCoh&#10;QEDF2fHaZFWvx7WdZNNf32fvbkIpF6pevLPjN288n6dnbWPYRvlQky35+GjEmbKSqto+lfz7w+WH&#10;E85CFLYShqwq+U4FfjZ//+5062ZqQisylfIMJDbMtq7kqxjdrCiCXKlGhCNyyuJSk29ExK9/Kiov&#10;tmBvTDEZjabFlnzlPEkVArQX3SWfZ36tlYw3WgcVmSk53hbz6fO5TGcxPxWzJy/cqpb9M8Q/vKIR&#10;tYXTPdWFiIKtff0XVVNLT4F0PJLUFKR1LVWOAdGMRy+iuV8Jp3IsSE5w+zSF/0crrze3ntVVyT8h&#10;PVY0qNGDaiP7Qi2DCvnZujAD7N4BGFvoUedBH6BMYbfaN+mLgBjuQbXbZzexSSiPTz5PRse4krgb&#10;T0/G4+kk8RQHc+dD/KqoYUkouUf5clbF5irEDjpAkrdApq4ua2PyT2oZdW482wgU28T8SJD/gTKW&#10;bUs+/YjQkpGlZN4xG5s0KjdN7y6F3oWYpbgzKmGMvVMaScuRvuJbSKns3n9GJ5SGq7cY9vjDq95i&#10;3MUBi+yZbNwbN7Uln6PPU3ZIWfVjSJnu8KjNs7iTGNtlm7slVy5pllTt0BieutEKTl7WKN6VCPFW&#10;eMwSCo79EG9waENIPvUSZyvyv17TJzxaHLecbTGbJQ8/18Irzsw3i+YHZRwEPwjLQbDr5pzQAWNs&#10;HiezCAMfzSBqT80j1sYiecGVsBK+Sh4H8Tx2GwJrR6rFIoMwrk7EK3vvZKJOWU2t+NA+Cu/6fo1o&#10;9WsaplbMXrRth02WlhbrSLrOPX3IYp9vjHqein4tpV3y/D+jDstz/hsAAP//AwBQSwMEFAAGAAgA&#10;AAAhAItEHj7iAAAACgEAAA8AAABkcnMvZG93bnJldi54bWxMj8FOwzAMhu9IvENkJC5oS6Esq0rT&#10;CZA4IIEQ27Rz1oSmLHFKk20dT485wc2WP/3+/moxescOZohdQAnX0wyYwSboDlsJ69XTpAAWk0Kt&#10;XEAj4WQiLOrzs0qVOhzx3RyWqWUUgrFUEmxKfcl5bKzxKk5Db5BuH2HwKtE6tFwP6kjh3vGbLBPc&#10;qw7pg1W9ebSm2S33XkJxun292oj55tO9PT/Y7/YLX3ZKysuL8f4OWDJj+oPhV5/UoSanbdijjsxJ&#10;mOSCSAl5llMFAuZC0LCVMBPFDHhd8f8V6h8AAAD//wMAUEsBAi0AFAAGAAgAAAAhALaDOJL+AAAA&#10;4QEAABMAAAAAAAAAAAAAAAAAAAAAAFtDb250ZW50X1R5cGVzXS54bWxQSwECLQAUAAYACAAAACEA&#10;OP0h/9YAAACUAQAACwAAAAAAAAAAAAAAAAAvAQAAX3JlbHMvLnJlbHNQSwECLQAUAAYACAAAACEA&#10;28XdHIICAACEBQAADgAAAAAAAAAAAAAAAAAuAgAAZHJzL2Uyb0RvYy54bWxQSwECLQAUAAYACAAA&#10;ACEAi0QePuIAAAAKAQAADwAAAAAAAAAAAAAAAADcBAAAZHJzL2Rvd25yZXYueG1sUEsFBgAAAAAE&#10;AAQA8wAAAOs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b2abe91-be80-4393-9334-8e76690ac557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0686240" w:rsidR="00596AD0" w:rsidRDefault="004F1C13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13CEBE1F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9E964B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76476">
                            <w:t xml:space="preserve">25 </w:t>
                          </w:r>
                          <w:r w:rsidR="004F1C13">
                            <w:t>september 2020</w:t>
                          </w:r>
                        </w:p>
                        <w:p w14:paraId="06BD080E" w14:textId="617BDA5E" w:rsidR="001B5575" w:rsidRPr="00F51C07" w:rsidRDefault="001B5575">
                          <w:r w:rsidRPr="00E20D12">
                            <w:t>Betreft</w:t>
                          </w:r>
                          <w:r w:rsidR="004F1C13">
                            <w:tab/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9E964B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76476">
                      <w:t xml:space="preserve">25 </w:t>
                    </w:r>
                    <w:r w:rsidR="004F1C13">
                      <w:t>september 2020</w:t>
                    </w:r>
                  </w:p>
                  <w:p w14:paraId="06BD080E" w14:textId="617BDA5E" w:rsidR="001B5575" w:rsidRPr="00F51C07" w:rsidRDefault="001B5575">
                    <w:r w:rsidRPr="00E20D12">
                      <w:t>Betreft</w:t>
                    </w:r>
                    <w:r w:rsidR="004F1C13">
                      <w:tab/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1A7EDBE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E3FE9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1C13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343A"/>
    <w:rsid w:val="00B3225F"/>
    <w:rsid w:val="00B42BA6"/>
    <w:rsid w:val="00B435FC"/>
    <w:rsid w:val="00B76476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38412A0216C3E740A2D36B819F1404A5" ma:contentTypeVersion="24" ma:contentTypeDescription="Document sjabloon bedoeld voor antwoord Reguliere Kamerbrief." ma:contentTypeScope="" ma:versionID="ad729367d7a48bfacdd1197c0a09dced">
  <xsd:schema xmlns:xsd="http://www.w3.org/2001/XMLSchema" xmlns:xs="http://www.w3.org/2001/XMLSchema" xmlns:p="http://schemas.microsoft.com/office/2006/metadata/properties" xmlns:ns2="0b2abe91-be80-4393-9334-8e76690ac557" xmlns:ns3="a968f643-972d-4667-9c7d-fd76f2567ee3" targetNamespace="http://schemas.microsoft.com/office/2006/metadata/properties" ma:root="true" ma:fieldsID="207d733ba99bf95c7d76ad3d1c3e3915" ns2:_="" ns3:_="">
    <xsd:import namespace="0b2abe91-be80-4393-9334-8e76690ac557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abe91-be80-4393-9334-8e76690ac5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ffa1352e-6502-4590-88a2-04c27c1156d9}" ma:SearchPeopleOnly="false" ma:SharePointGroup="0" ma:internalName="BehandelendeDienstpostbus" ma:readOnly="false" ma:showField="ImnName" ma:web="0b2abe91-be80-4393-9334-8e76690ac557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61780f88-b107-4eec-b925-f71d09a26f24}" ma:internalName="TaxCatchAll" ma:showField="CatchAllData" ma:web="0b2abe91-be80-4393-9334-8e76690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1780f88-b107-4eec-b925-f71d09a26f24}" ma:internalName="TaxCatchAllLabel" ma:readOnly="true" ma:showField="CatchAllDataLabel" ma:web="0b2abe91-be80-4393-9334-8e76690ac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9A04F1EC-52AD-40B0-AD8B-EC6B42E31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abe91-be80-4393-9334-8e76690ac557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2020-09-25T14:02:00.0000000Z</dcterms:created>
  <dcterms:modified xsi:type="dcterms:W3CDTF">2020-09-25T14:02:00.0000000Z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0x010100FAEA6818899A5048801F18863DDF69CB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8b80c28f-e978-4c5c-9e6a-587a253383b5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