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21759" w:rsidR="00CB3578" w:rsidTr="00F13442">
        <w:trPr>
          <w:cantSplit/>
        </w:trPr>
        <w:tc>
          <w:tcPr>
            <w:tcW w:w="9142" w:type="dxa"/>
            <w:gridSpan w:val="2"/>
            <w:tcBorders>
              <w:top w:val="nil"/>
              <w:left w:val="nil"/>
              <w:bottom w:val="nil"/>
              <w:right w:val="nil"/>
            </w:tcBorders>
          </w:tcPr>
          <w:p w:rsidRPr="00307B55" w:rsidR="00307B55" w:rsidP="000D0DF5" w:rsidRDefault="00307B55">
            <w:pPr>
              <w:tabs>
                <w:tab w:val="left" w:pos="-1440"/>
                <w:tab w:val="left" w:pos="-720"/>
              </w:tabs>
              <w:suppressAutoHyphens/>
              <w:rPr>
                <w:rFonts w:ascii="Times New Roman" w:hAnsi="Times New Roman"/>
                <w:szCs w:val="20"/>
              </w:rPr>
            </w:pPr>
            <w:r w:rsidRPr="00307B55">
              <w:rPr>
                <w:rFonts w:ascii="Times New Roman" w:hAnsi="Times New Roman"/>
                <w:szCs w:val="20"/>
              </w:rPr>
              <w:t>De Tweede Kamer der Staten-</w:t>
            </w:r>
            <w:r w:rsidRPr="00307B55">
              <w:rPr>
                <w:rFonts w:ascii="Times New Roman" w:hAnsi="Times New Roman"/>
                <w:szCs w:val="20"/>
              </w:rPr>
              <w:fldChar w:fldCharType="begin"/>
            </w:r>
            <w:r w:rsidRPr="00307B55">
              <w:rPr>
                <w:rFonts w:ascii="Times New Roman" w:hAnsi="Times New Roman"/>
                <w:szCs w:val="20"/>
              </w:rPr>
              <w:instrText xml:space="preserve">PRIVATE </w:instrText>
            </w:r>
            <w:r w:rsidRPr="00307B55">
              <w:rPr>
                <w:rFonts w:ascii="Times New Roman" w:hAnsi="Times New Roman"/>
                <w:szCs w:val="20"/>
              </w:rPr>
              <w:fldChar w:fldCharType="end"/>
            </w:r>
          </w:p>
          <w:p w:rsidRPr="00307B55" w:rsidR="00307B55" w:rsidP="000D0DF5" w:rsidRDefault="00307B55">
            <w:pPr>
              <w:tabs>
                <w:tab w:val="left" w:pos="-1440"/>
                <w:tab w:val="left" w:pos="-720"/>
              </w:tabs>
              <w:suppressAutoHyphens/>
              <w:rPr>
                <w:rFonts w:ascii="Times New Roman" w:hAnsi="Times New Roman"/>
                <w:szCs w:val="20"/>
              </w:rPr>
            </w:pPr>
            <w:r w:rsidRPr="00307B55">
              <w:rPr>
                <w:rFonts w:ascii="Times New Roman" w:hAnsi="Times New Roman"/>
                <w:szCs w:val="20"/>
              </w:rPr>
              <w:t>Generaal zendt bijgaand door</w:t>
            </w:r>
          </w:p>
          <w:p w:rsidRPr="00307B55" w:rsidR="00307B55" w:rsidP="000D0DF5" w:rsidRDefault="00307B55">
            <w:pPr>
              <w:tabs>
                <w:tab w:val="left" w:pos="-1440"/>
                <w:tab w:val="left" w:pos="-720"/>
              </w:tabs>
              <w:suppressAutoHyphens/>
              <w:rPr>
                <w:rFonts w:ascii="Times New Roman" w:hAnsi="Times New Roman"/>
                <w:szCs w:val="20"/>
              </w:rPr>
            </w:pPr>
            <w:r w:rsidRPr="00307B55">
              <w:rPr>
                <w:rFonts w:ascii="Times New Roman" w:hAnsi="Times New Roman"/>
                <w:szCs w:val="20"/>
              </w:rPr>
              <w:t>haar aangenomen wetsvoorstel</w:t>
            </w:r>
          </w:p>
          <w:p w:rsidRPr="00307B55" w:rsidR="00307B55" w:rsidP="000D0DF5" w:rsidRDefault="00307B55">
            <w:pPr>
              <w:tabs>
                <w:tab w:val="left" w:pos="-1440"/>
                <w:tab w:val="left" w:pos="-720"/>
              </w:tabs>
              <w:suppressAutoHyphens/>
              <w:rPr>
                <w:rFonts w:ascii="Times New Roman" w:hAnsi="Times New Roman"/>
                <w:szCs w:val="20"/>
              </w:rPr>
            </w:pPr>
            <w:r w:rsidRPr="00307B55">
              <w:rPr>
                <w:rFonts w:ascii="Times New Roman" w:hAnsi="Times New Roman"/>
                <w:szCs w:val="20"/>
              </w:rPr>
              <w:t>aan de Eerste Kamer.</w:t>
            </w:r>
          </w:p>
          <w:p w:rsidRPr="00307B55" w:rsidR="00307B55" w:rsidP="000D0DF5" w:rsidRDefault="00307B55">
            <w:pPr>
              <w:tabs>
                <w:tab w:val="left" w:pos="-1440"/>
                <w:tab w:val="left" w:pos="-720"/>
              </w:tabs>
              <w:suppressAutoHyphens/>
              <w:rPr>
                <w:rFonts w:ascii="Times New Roman" w:hAnsi="Times New Roman"/>
                <w:szCs w:val="20"/>
              </w:rPr>
            </w:pPr>
          </w:p>
          <w:p w:rsidRPr="00307B55" w:rsidR="00307B55" w:rsidP="000D0DF5" w:rsidRDefault="00307B55">
            <w:pPr>
              <w:tabs>
                <w:tab w:val="left" w:pos="-1440"/>
                <w:tab w:val="left" w:pos="-720"/>
              </w:tabs>
              <w:suppressAutoHyphens/>
              <w:rPr>
                <w:rFonts w:ascii="Times New Roman" w:hAnsi="Times New Roman"/>
                <w:szCs w:val="20"/>
              </w:rPr>
            </w:pPr>
            <w:r w:rsidRPr="00307B55">
              <w:rPr>
                <w:rFonts w:ascii="Times New Roman" w:hAnsi="Times New Roman"/>
                <w:szCs w:val="20"/>
              </w:rPr>
              <w:t>De Voorzitter,</w:t>
            </w:r>
          </w:p>
          <w:p w:rsidRPr="00307B55" w:rsidR="00307B55" w:rsidP="000D0DF5" w:rsidRDefault="00307B55">
            <w:pPr>
              <w:tabs>
                <w:tab w:val="left" w:pos="-1440"/>
                <w:tab w:val="left" w:pos="-720"/>
              </w:tabs>
              <w:suppressAutoHyphens/>
              <w:rPr>
                <w:rFonts w:ascii="Times New Roman" w:hAnsi="Times New Roman"/>
                <w:szCs w:val="20"/>
              </w:rPr>
            </w:pPr>
          </w:p>
          <w:p w:rsidRPr="00307B55" w:rsidR="00307B55" w:rsidP="000D0DF5" w:rsidRDefault="00307B55">
            <w:pPr>
              <w:tabs>
                <w:tab w:val="left" w:pos="-1440"/>
                <w:tab w:val="left" w:pos="-720"/>
              </w:tabs>
              <w:suppressAutoHyphens/>
              <w:rPr>
                <w:rFonts w:ascii="Times New Roman" w:hAnsi="Times New Roman"/>
                <w:szCs w:val="20"/>
              </w:rPr>
            </w:pPr>
          </w:p>
          <w:p w:rsidRPr="00307B55" w:rsidR="00307B55" w:rsidP="000D0DF5" w:rsidRDefault="00307B55">
            <w:pPr>
              <w:tabs>
                <w:tab w:val="left" w:pos="-1440"/>
                <w:tab w:val="left" w:pos="-720"/>
              </w:tabs>
              <w:suppressAutoHyphens/>
              <w:rPr>
                <w:rFonts w:ascii="Times New Roman" w:hAnsi="Times New Roman"/>
                <w:szCs w:val="20"/>
              </w:rPr>
            </w:pPr>
          </w:p>
          <w:p w:rsidRPr="00307B55" w:rsidR="00307B55" w:rsidP="000D0DF5" w:rsidRDefault="00307B55">
            <w:pPr>
              <w:tabs>
                <w:tab w:val="left" w:pos="-1440"/>
                <w:tab w:val="left" w:pos="-720"/>
              </w:tabs>
              <w:suppressAutoHyphens/>
              <w:rPr>
                <w:rFonts w:ascii="Times New Roman" w:hAnsi="Times New Roman"/>
                <w:szCs w:val="20"/>
              </w:rPr>
            </w:pPr>
          </w:p>
          <w:p w:rsidRPr="00307B55" w:rsidR="00307B55" w:rsidP="000D0DF5" w:rsidRDefault="00307B55">
            <w:pPr>
              <w:tabs>
                <w:tab w:val="left" w:pos="-1440"/>
                <w:tab w:val="left" w:pos="-720"/>
              </w:tabs>
              <w:suppressAutoHyphens/>
              <w:rPr>
                <w:rFonts w:ascii="Times New Roman" w:hAnsi="Times New Roman"/>
                <w:szCs w:val="20"/>
              </w:rPr>
            </w:pPr>
          </w:p>
          <w:p w:rsidRPr="00307B55" w:rsidR="00307B55" w:rsidP="000D0DF5" w:rsidRDefault="00307B55">
            <w:pPr>
              <w:tabs>
                <w:tab w:val="left" w:pos="-1440"/>
                <w:tab w:val="left" w:pos="-720"/>
              </w:tabs>
              <w:suppressAutoHyphens/>
              <w:rPr>
                <w:rFonts w:ascii="Times New Roman" w:hAnsi="Times New Roman"/>
                <w:szCs w:val="20"/>
              </w:rPr>
            </w:pPr>
          </w:p>
          <w:p w:rsidRPr="00307B55" w:rsidR="00307B55" w:rsidP="000D0DF5" w:rsidRDefault="00307B55">
            <w:pPr>
              <w:tabs>
                <w:tab w:val="left" w:pos="-1440"/>
                <w:tab w:val="left" w:pos="-720"/>
              </w:tabs>
              <w:suppressAutoHyphens/>
              <w:rPr>
                <w:rFonts w:ascii="Times New Roman" w:hAnsi="Times New Roman"/>
                <w:szCs w:val="20"/>
              </w:rPr>
            </w:pPr>
          </w:p>
          <w:p w:rsidRPr="00307B55" w:rsidR="00307B55" w:rsidP="000D0DF5" w:rsidRDefault="00307B55">
            <w:pPr>
              <w:tabs>
                <w:tab w:val="left" w:pos="-1440"/>
                <w:tab w:val="left" w:pos="-720"/>
              </w:tabs>
              <w:suppressAutoHyphens/>
              <w:rPr>
                <w:rFonts w:ascii="Times New Roman" w:hAnsi="Times New Roman"/>
                <w:szCs w:val="20"/>
              </w:rPr>
            </w:pPr>
          </w:p>
          <w:p w:rsidRPr="00307B55" w:rsidR="00307B55" w:rsidP="000D0DF5" w:rsidRDefault="00307B55">
            <w:pPr>
              <w:rPr>
                <w:rFonts w:ascii="Times New Roman" w:hAnsi="Times New Roman"/>
                <w:szCs w:val="20"/>
              </w:rPr>
            </w:pPr>
          </w:p>
          <w:p w:rsidRPr="00221759" w:rsidR="00CB3578" w:rsidP="00221759" w:rsidRDefault="00307B55">
            <w:pPr>
              <w:rPr>
                <w:rFonts w:ascii="Times New Roman" w:hAnsi="Times New Roman"/>
                <w:sz w:val="24"/>
              </w:rPr>
            </w:pPr>
            <w:r>
              <w:rPr>
                <w:rFonts w:ascii="Times New Roman" w:hAnsi="Times New Roman"/>
                <w:szCs w:val="20"/>
              </w:rPr>
              <w:t>24 september 2020</w:t>
            </w:r>
          </w:p>
        </w:tc>
      </w:tr>
      <w:tr w:rsidRPr="00221759" w:rsidR="00307B55" w:rsidTr="00F13442">
        <w:trPr>
          <w:cantSplit/>
        </w:trPr>
        <w:tc>
          <w:tcPr>
            <w:tcW w:w="9142" w:type="dxa"/>
            <w:gridSpan w:val="2"/>
            <w:tcBorders>
              <w:top w:val="nil"/>
              <w:left w:val="nil"/>
              <w:bottom w:val="nil"/>
              <w:right w:val="nil"/>
            </w:tcBorders>
          </w:tcPr>
          <w:p w:rsidRPr="00307B55" w:rsidR="00307B55" w:rsidP="000D0DF5" w:rsidRDefault="00307B55">
            <w:pPr>
              <w:tabs>
                <w:tab w:val="left" w:pos="-1440"/>
                <w:tab w:val="left" w:pos="-720"/>
              </w:tabs>
              <w:suppressAutoHyphens/>
              <w:rPr>
                <w:rFonts w:ascii="Times New Roman" w:hAnsi="Times New Roman"/>
                <w:szCs w:val="20"/>
              </w:rPr>
            </w:pPr>
          </w:p>
        </w:tc>
      </w:tr>
      <w:tr w:rsidRPr="0022175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21759" w:rsidR="00CB3578" w:rsidP="00221759" w:rsidRDefault="00CB3578">
            <w:pPr>
              <w:rPr>
                <w:rFonts w:ascii="Times New Roman" w:hAnsi="Times New Roman"/>
                <w:sz w:val="24"/>
              </w:rPr>
            </w:pPr>
          </w:p>
        </w:tc>
        <w:tc>
          <w:tcPr>
            <w:tcW w:w="6590" w:type="dxa"/>
            <w:tcBorders>
              <w:top w:val="nil"/>
              <w:left w:val="nil"/>
              <w:bottom w:val="nil"/>
              <w:right w:val="nil"/>
            </w:tcBorders>
          </w:tcPr>
          <w:p w:rsidRPr="00221759" w:rsidR="00CB3578" w:rsidP="00221759" w:rsidRDefault="00CB3578">
            <w:pPr>
              <w:rPr>
                <w:rFonts w:ascii="Times New Roman" w:hAnsi="Times New Roman"/>
                <w:b/>
                <w:bCs/>
                <w:sz w:val="24"/>
              </w:rPr>
            </w:pPr>
          </w:p>
        </w:tc>
      </w:tr>
      <w:tr w:rsidRPr="00221759" w:rsidR="00307B55" w:rsidTr="005C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21759" w:rsidR="00307B55" w:rsidP="00221759" w:rsidRDefault="00307B55">
            <w:pPr>
              <w:rPr>
                <w:rFonts w:ascii="Times New Roman" w:hAnsi="Times New Roman"/>
                <w:b/>
                <w:sz w:val="24"/>
              </w:rPr>
            </w:pPr>
            <w:r w:rsidRPr="00221759">
              <w:rPr>
                <w:rFonts w:ascii="Times New Roman" w:hAnsi="Times New Roman"/>
                <w:b/>
                <w:sz w:val="24"/>
              </w:rPr>
              <w:t>Wijziging van de Tijdelijke wet COVID-19 Justitie en Veiligheid in verband met het verlengen van de geldingsduur van de voorzieningen in de artikel 33 en 34 van die wet</w:t>
            </w:r>
          </w:p>
        </w:tc>
      </w:tr>
      <w:tr w:rsidRPr="0022175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21759" w:rsidR="00CB3578" w:rsidP="00221759" w:rsidRDefault="00CB3578">
            <w:pPr>
              <w:rPr>
                <w:rFonts w:ascii="Times New Roman" w:hAnsi="Times New Roman"/>
                <w:b/>
                <w:sz w:val="24"/>
              </w:rPr>
            </w:pPr>
          </w:p>
        </w:tc>
        <w:tc>
          <w:tcPr>
            <w:tcW w:w="6590" w:type="dxa"/>
            <w:tcBorders>
              <w:top w:val="nil"/>
              <w:left w:val="nil"/>
              <w:bottom w:val="nil"/>
              <w:right w:val="nil"/>
            </w:tcBorders>
          </w:tcPr>
          <w:p w:rsidRPr="00221759" w:rsidR="00CB3578" w:rsidP="00221759" w:rsidRDefault="00CB3578">
            <w:pPr>
              <w:rPr>
                <w:rFonts w:ascii="Times New Roman" w:hAnsi="Times New Roman"/>
                <w:b/>
                <w:sz w:val="24"/>
              </w:rPr>
            </w:pPr>
          </w:p>
        </w:tc>
      </w:tr>
      <w:tr w:rsidRPr="0022175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21759" w:rsidR="00CB3578" w:rsidP="00221759" w:rsidRDefault="00CB3578">
            <w:pPr>
              <w:rPr>
                <w:rFonts w:ascii="Times New Roman" w:hAnsi="Times New Roman"/>
                <w:b/>
                <w:sz w:val="24"/>
              </w:rPr>
            </w:pPr>
          </w:p>
        </w:tc>
        <w:tc>
          <w:tcPr>
            <w:tcW w:w="6590" w:type="dxa"/>
            <w:tcBorders>
              <w:top w:val="nil"/>
              <w:left w:val="nil"/>
              <w:bottom w:val="nil"/>
              <w:right w:val="nil"/>
            </w:tcBorders>
          </w:tcPr>
          <w:p w:rsidRPr="00221759" w:rsidR="00CB3578" w:rsidP="00221759" w:rsidRDefault="00CB3578">
            <w:pPr>
              <w:rPr>
                <w:rFonts w:ascii="Times New Roman" w:hAnsi="Times New Roman"/>
                <w:b/>
                <w:sz w:val="24"/>
              </w:rPr>
            </w:pPr>
          </w:p>
        </w:tc>
      </w:tr>
      <w:tr w:rsidRPr="00221759" w:rsidR="00307B55" w:rsidTr="004F4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21759" w:rsidR="00307B55" w:rsidP="00221759" w:rsidRDefault="00307B55">
            <w:pPr>
              <w:rPr>
                <w:rFonts w:ascii="Times New Roman" w:hAnsi="Times New Roman"/>
                <w:b/>
                <w:sz w:val="24"/>
              </w:rPr>
            </w:pPr>
            <w:r w:rsidRPr="00221759">
              <w:rPr>
                <w:rFonts w:ascii="Times New Roman" w:hAnsi="Times New Roman"/>
                <w:b/>
                <w:sz w:val="24"/>
              </w:rPr>
              <w:t>VOORSTEL VAN WET</w:t>
            </w:r>
          </w:p>
        </w:tc>
      </w:tr>
      <w:tr w:rsidRPr="0022175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21759" w:rsidR="00CB3578" w:rsidP="00221759" w:rsidRDefault="00CB3578">
            <w:pPr>
              <w:rPr>
                <w:rFonts w:ascii="Times New Roman" w:hAnsi="Times New Roman"/>
                <w:sz w:val="24"/>
              </w:rPr>
            </w:pPr>
          </w:p>
        </w:tc>
        <w:tc>
          <w:tcPr>
            <w:tcW w:w="6590" w:type="dxa"/>
            <w:tcBorders>
              <w:top w:val="nil"/>
              <w:left w:val="nil"/>
              <w:bottom w:val="nil"/>
              <w:right w:val="nil"/>
            </w:tcBorders>
          </w:tcPr>
          <w:p w:rsidRPr="00221759" w:rsidR="00CB3578" w:rsidP="00221759" w:rsidRDefault="00CB3578">
            <w:pPr>
              <w:rPr>
                <w:rFonts w:ascii="Times New Roman" w:hAnsi="Times New Roman"/>
                <w:sz w:val="24"/>
              </w:rPr>
            </w:pPr>
          </w:p>
        </w:tc>
      </w:tr>
    </w:tbl>
    <w:p w:rsidRPr="00221759" w:rsidR="00221759" w:rsidP="00221759" w:rsidRDefault="00221759">
      <w:pPr>
        <w:ind w:firstLine="284"/>
        <w:rPr>
          <w:rFonts w:ascii="Times New Roman" w:hAnsi="Times New Roman"/>
          <w:sz w:val="24"/>
        </w:rPr>
      </w:pPr>
      <w:r w:rsidRPr="00221759">
        <w:rPr>
          <w:rFonts w:ascii="Times New Roman" w:hAnsi="Times New Roman"/>
          <w:sz w:val="24"/>
        </w:rPr>
        <w:t>Wij Willem-Alexander, bij de gratie Gods, Koning der Nederlanden, Prins van Oranje-Nassau, enz. enz. enz.</w:t>
      </w:r>
    </w:p>
    <w:p w:rsidRPr="00221759" w:rsidR="00221759" w:rsidP="00221759" w:rsidRDefault="00221759">
      <w:pPr>
        <w:rPr>
          <w:rFonts w:ascii="Times New Roman" w:hAnsi="Times New Roman"/>
          <w:sz w:val="24"/>
        </w:rPr>
      </w:pPr>
    </w:p>
    <w:p w:rsidRPr="00221759" w:rsidR="00221759" w:rsidP="00221759" w:rsidRDefault="00221759">
      <w:pPr>
        <w:rPr>
          <w:rFonts w:ascii="Times New Roman" w:hAnsi="Times New Roman"/>
          <w:sz w:val="24"/>
        </w:rPr>
      </w:pPr>
      <w:r w:rsidRPr="00221759">
        <w:rPr>
          <w:rFonts w:ascii="Times New Roman" w:hAnsi="Times New Roman"/>
          <w:sz w:val="24"/>
        </w:rPr>
        <w:tab/>
        <w:t>Allen, die deze zullen zien of horen lezen, saluut! doen te weten:</w:t>
      </w:r>
    </w:p>
    <w:p w:rsidRPr="00221759" w:rsidR="00221759" w:rsidP="00221759" w:rsidRDefault="00221759">
      <w:pPr>
        <w:rPr>
          <w:rFonts w:ascii="Times New Roman" w:hAnsi="Times New Roman"/>
          <w:sz w:val="24"/>
        </w:rPr>
      </w:pPr>
      <w:r w:rsidRPr="00221759">
        <w:rPr>
          <w:rFonts w:ascii="Times New Roman" w:hAnsi="Times New Roman"/>
          <w:sz w:val="24"/>
        </w:rPr>
        <w:tab/>
        <w:t>Alzo Wij in overweging genomen hebben, dat het wenselijk is de geldingsduur van de voorzieningen die in de artikelen 33 en 34 van de Tijdelijke wet COVID-19 Justitie en Veiligheid zijn getroffen, te verlengen;</w:t>
      </w:r>
    </w:p>
    <w:p w:rsidRPr="00221759" w:rsidR="00221759" w:rsidP="00221759" w:rsidRDefault="00221759">
      <w:pPr>
        <w:rPr>
          <w:rFonts w:ascii="Times New Roman" w:hAnsi="Times New Roman"/>
          <w:sz w:val="24"/>
        </w:rPr>
      </w:pPr>
      <w:r w:rsidRPr="00221759">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221759" w:rsidR="00221759" w:rsidP="00221759" w:rsidRDefault="00221759">
      <w:pPr>
        <w:rPr>
          <w:rFonts w:ascii="Times New Roman" w:hAnsi="Times New Roman"/>
          <w:sz w:val="24"/>
        </w:rPr>
      </w:pPr>
    </w:p>
    <w:p w:rsidRPr="00221759" w:rsidR="00221759" w:rsidP="00221759" w:rsidRDefault="00221759">
      <w:pPr>
        <w:rPr>
          <w:rFonts w:ascii="Times New Roman" w:hAnsi="Times New Roman"/>
          <w:b/>
          <w:sz w:val="24"/>
        </w:rPr>
      </w:pPr>
    </w:p>
    <w:p w:rsidRPr="00221759" w:rsidR="00221759" w:rsidP="00221759" w:rsidRDefault="00221759">
      <w:pPr>
        <w:rPr>
          <w:rFonts w:ascii="Times New Roman" w:hAnsi="Times New Roman"/>
          <w:b/>
          <w:sz w:val="24"/>
        </w:rPr>
      </w:pPr>
      <w:r w:rsidRPr="00221759">
        <w:rPr>
          <w:rFonts w:ascii="Times New Roman" w:hAnsi="Times New Roman"/>
          <w:b/>
          <w:sz w:val="24"/>
        </w:rPr>
        <w:t xml:space="preserve">ARTIKEL I </w:t>
      </w:r>
    </w:p>
    <w:p w:rsidRPr="00221759" w:rsidR="00221759" w:rsidP="00221759" w:rsidRDefault="00221759">
      <w:pPr>
        <w:rPr>
          <w:rFonts w:ascii="Times New Roman" w:hAnsi="Times New Roman"/>
          <w:sz w:val="24"/>
        </w:rPr>
      </w:pPr>
    </w:p>
    <w:p w:rsidRPr="00221759" w:rsidR="00221759" w:rsidP="00221759" w:rsidRDefault="00221759">
      <w:pPr>
        <w:ind w:firstLine="284"/>
        <w:rPr>
          <w:rFonts w:ascii="Times New Roman" w:hAnsi="Times New Roman"/>
          <w:sz w:val="24"/>
        </w:rPr>
      </w:pPr>
      <w:r w:rsidRPr="00221759">
        <w:rPr>
          <w:rFonts w:ascii="Times New Roman" w:hAnsi="Times New Roman"/>
          <w:sz w:val="24"/>
        </w:rPr>
        <w:t>Artikel 35 van de Tijdelijke wet COVID-19 Justitie en Veiligheid wordt als volgt gewijzigd:</w:t>
      </w:r>
    </w:p>
    <w:p w:rsidRPr="00221759" w:rsidR="00221759" w:rsidP="00221759" w:rsidRDefault="00221759">
      <w:pPr>
        <w:rPr>
          <w:rFonts w:ascii="Times New Roman" w:hAnsi="Times New Roman"/>
          <w:sz w:val="24"/>
        </w:rPr>
      </w:pPr>
    </w:p>
    <w:p w:rsidRPr="00221759" w:rsidR="00221759" w:rsidP="00221759" w:rsidRDefault="00221759">
      <w:pPr>
        <w:ind w:firstLine="284"/>
        <w:rPr>
          <w:rFonts w:ascii="Times New Roman" w:hAnsi="Times New Roman"/>
          <w:sz w:val="24"/>
        </w:rPr>
      </w:pPr>
      <w:r w:rsidRPr="00221759">
        <w:rPr>
          <w:rFonts w:ascii="Times New Roman" w:hAnsi="Times New Roman"/>
          <w:sz w:val="24"/>
        </w:rPr>
        <w:t>a. Het zesde lid komt te luiden:</w:t>
      </w:r>
    </w:p>
    <w:p w:rsidRPr="00221759" w:rsidR="00221759" w:rsidP="00221759" w:rsidRDefault="00221759">
      <w:pPr>
        <w:ind w:firstLine="284"/>
        <w:rPr>
          <w:rFonts w:ascii="Times New Roman" w:hAnsi="Times New Roman"/>
          <w:sz w:val="24"/>
        </w:rPr>
      </w:pPr>
      <w:r w:rsidRPr="00221759">
        <w:rPr>
          <w:rFonts w:ascii="Times New Roman" w:hAnsi="Times New Roman"/>
          <w:sz w:val="24"/>
        </w:rPr>
        <w:t>6. In afwijking van het derde lid:</w:t>
      </w:r>
    </w:p>
    <w:p w:rsidRPr="00221759" w:rsidR="00221759" w:rsidP="00221759" w:rsidRDefault="00221759">
      <w:pPr>
        <w:ind w:firstLine="284"/>
        <w:rPr>
          <w:rFonts w:ascii="Times New Roman" w:hAnsi="Times New Roman"/>
          <w:sz w:val="24"/>
        </w:rPr>
      </w:pPr>
      <w:r w:rsidRPr="00221759">
        <w:rPr>
          <w:rFonts w:ascii="Times New Roman" w:hAnsi="Times New Roman"/>
          <w:sz w:val="24"/>
        </w:rPr>
        <w:t>a. vervallen de artikelen 15 en 22 met ingang van 1 september 2023;</w:t>
      </w:r>
    </w:p>
    <w:p w:rsidRPr="00221759" w:rsidR="00221759" w:rsidP="00221759" w:rsidRDefault="00221759">
      <w:pPr>
        <w:ind w:firstLine="284"/>
        <w:rPr>
          <w:rFonts w:ascii="Times New Roman" w:hAnsi="Times New Roman"/>
          <w:sz w:val="24"/>
        </w:rPr>
      </w:pPr>
      <w:r w:rsidRPr="00221759">
        <w:rPr>
          <w:rFonts w:ascii="Times New Roman" w:hAnsi="Times New Roman"/>
          <w:sz w:val="24"/>
        </w:rPr>
        <w:t xml:space="preserve">b. vervallen de artikelen 33 en 34 met ingang van de eerste dag van de derde kalendermaand na inwerkingtreding van de Wet tot wijziging van de Tijdelijke wet COVID-19 Justitie en Veiligheid in verband met het verlengen van de geldingsduur van de voorzieningen in de artikelen 33 en 34. Het tijdstip waarop deze artikelen vervallen kan bij koninklijk besluit worden bepaald op een ander tijdstip, met dien verstande dat dit tijdstip steeds ten hoogste twee maanden na het tijdstip ligt waarop deze artikelen zouden vervallen. Het vierde lid is van overeenkomstige toepassing op dit koninklijk besluit. </w:t>
      </w:r>
    </w:p>
    <w:p w:rsidRPr="00221759" w:rsidR="00221759" w:rsidP="00221759" w:rsidRDefault="00221759">
      <w:pPr>
        <w:rPr>
          <w:rFonts w:ascii="Times New Roman" w:hAnsi="Times New Roman"/>
          <w:sz w:val="24"/>
        </w:rPr>
      </w:pPr>
    </w:p>
    <w:p w:rsidRPr="00221759" w:rsidR="00221759" w:rsidP="00221759" w:rsidRDefault="00221759">
      <w:pPr>
        <w:ind w:firstLine="284"/>
        <w:rPr>
          <w:rFonts w:ascii="Times New Roman" w:hAnsi="Times New Roman"/>
          <w:sz w:val="24"/>
        </w:rPr>
      </w:pPr>
      <w:r w:rsidRPr="00221759">
        <w:rPr>
          <w:rFonts w:ascii="Times New Roman" w:hAnsi="Times New Roman"/>
          <w:sz w:val="24"/>
        </w:rPr>
        <w:lastRenderedPageBreak/>
        <w:t>b. Het zevende lid vervalt.</w:t>
      </w:r>
    </w:p>
    <w:p w:rsidRPr="00221759" w:rsidR="00221759" w:rsidP="00221759" w:rsidRDefault="00221759">
      <w:pPr>
        <w:rPr>
          <w:rFonts w:ascii="Times New Roman" w:hAnsi="Times New Roman"/>
          <w:sz w:val="24"/>
        </w:rPr>
      </w:pPr>
    </w:p>
    <w:p w:rsidR="00221759" w:rsidP="00221759" w:rsidRDefault="00221759">
      <w:pPr>
        <w:rPr>
          <w:rFonts w:ascii="Times New Roman" w:hAnsi="Times New Roman"/>
          <w:sz w:val="24"/>
        </w:rPr>
      </w:pPr>
    </w:p>
    <w:p w:rsidRPr="00221759" w:rsidR="00221759" w:rsidP="00221759" w:rsidRDefault="00221759">
      <w:pPr>
        <w:rPr>
          <w:rFonts w:ascii="Times New Roman" w:hAnsi="Times New Roman"/>
          <w:b/>
          <w:sz w:val="24"/>
        </w:rPr>
      </w:pPr>
      <w:r w:rsidRPr="00221759">
        <w:rPr>
          <w:rFonts w:ascii="Times New Roman" w:hAnsi="Times New Roman"/>
          <w:b/>
          <w:sz w:val="24"/>
        </w:rPr>
        <w:t xml:space="preserve">ARTIKEL II </w:t>
      </w:r>
    </w:p>
    <w:p w:rsidRPr="00221759" w:rsidR="00221759" w:rsidP="00221759" w:rsidRDefault="00221759">
      <w:pPr>
        <w:rPr>
          <w:rFonts w:ascii="Times New Roman" w:hAnsi="Times New Roman"/>
          <w:sz w:val="24"/>
        </w:rPr>
      </w:pPr>
    </w:p>
    <w:p w:rsidRPr="00221759" w:rsidR="00221759" w:rsidP="00221759" w:rsidRDefault="00221759">
      <w:pPr>
        <w:ind w:firstLine="284"/>
        <w:rPr>
          <w:rFonts w:ascii="Times New Roman" w:hAnsi="Times New Roman"/>
          <w:sz w:val="24"/>
        </w:rPr>
      </w:pPr>
      <w:r w:rsidRPr="00221759">
        <w:rPr>
          <w:rFonts w:ascii="Times New Roman" w:hAnsi="Times New Roman"/>
          <w:sz w:val="24"/>
        </w:rPr>
        <w:t xml:space="preserve">Deze wet treedt in werking op een bij koninklijk besluit te bepalen tijdstip. </w:t>
      </w:r>
    </w:p>
    <w:p w:rsidRPr="00221759" w:rsidR="00221759" w:rsidP="00221759" w:rsidRDefault="00221759">
      <w:pPr>
        <w:rPr>
          <w:rFonts w:ascii="Times New Roman" w:hAnsi="Times New Roman"/>
          <w:sz w:val="24"/>
        </w:rPr>
      </w:pPr>
    </w:p>
    <w:p w:rsidRPr="00221759" w:rsidR="00221759" w:rsidP="00221759" w:rsidRDefault="00221759">
      <w:pPr>
        <w:rPr>
          <w:rFonts w:ascii="Times New Roman" w:hAnsi="Times New Roman"/>
          <w:sz w:val="24"/>
        </w:rPr>
      </w:pPr>
    </w:p>
    <w:p w:rsidRPr="00221759" w:rsidR="00221759" w:rsidP="00221759" w:rsidRDefault="00221759">
      <w:pPr>
        <w:ind w:firstLine="284"/>
        <w:rPr>
          <w:rFonts w:ascii="Times New Roman" w:hAnsi="Times New Roman"/>
          <w:sz w:val="24"/>
        </w:rPr>
      </w:pPr>
      <w:r w:rsidRPr="00221759">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221759" w:rsidR="00221759" w:rsidP="00221759" w:rsidRDefault="00221759">
      <w:pPr>
        <w:rPr>
          <w:rFonts w:ascii="Times New Roman" w:hAnsi="Times New Roman"/>
          <w:sz w:val="24"/>
        </w:rPr>
      </w:pPr>
    </w:p>
    <w:p w:rsidRPr="00221759" w:rsidR="00221759" w:rsidP="00221759" w:rsidRDefault="00221759">
      <w:pPr>
        <w:rPr>
          <w:rFonts w:ascii="Times New Roman" w:hAnsi="Times New Roman"/>
          <w:sz w:val="24"/>
        </w:rPr>
      </w:pPr>
    </w:p>
    <w:p w:rsidRPr="00221759" w:rsidR="00221759" w:rsidP="00221759" w:rsidRDefault="00221759">
      <w:pPr>
        <w:rPr>
          <w:rFonts w:ascii="Times New Roman" w:hAnsi="Times New Roman"/>
          <w:sz w:val="24"/>
        </w:rPr>
      </w:pPr>
    </w:p>
    <w:p w:rsidRPr="00221759" w:rsidR="00221759" w:rsidP="00221759" w:rsidRDefault="00221759">
      <w:pPr>
        <w:rPr>
          <w:rFonts w:ascii="Times New Roman" w:hAnsi="Times New Roman"/>
          <w:sz w:val="24"/>
        </w:rPr>
      </w:pPr>
      <w:r w:rsidRPr="00221759">
        <w:rPr>
          <w:rFonts w:ascii="Times New Roman" w:hAnsi="Times New Roman"/>
          <w:sz w:val="24"/>
        </w:rPr>
        <w:t>Gegeven</w:t>
      </w:r>
    </w:p>
    <w:p w:rsidRPr="00221759" w:rsidR="00221759" w:rsidP="00221759" w:rsidRDefault="00221759">
      <w:pPr>
        <w:rPr>
          <w:rFonts w:ascii="Times New Roman" w:hAnsi="Times New Roman"/>
          <w:sz w:val="24"/>
        </w:rPr>
      </w:pPr>
    </w:p>
    <w:p w:rsidR="00221759" w:rsidP="00221759" w:rsidRDefault="00221759">
      <w:pPr>
        <w:rPr>
          <w:rFonts w:ascii="Times New Roman" w:hAnsi="Times New Roman"/>
          <w:sz w:val="24"/>
        </w:rPr>
      </w:pPr>
    </w:p>
    <w:p w:rsidR="00221759" w:rsidP="00221759" w:rsidRDefault="00221759">
      <w:pPr>
        <w:rPr>
          <w:rFonts w:ascii="Times New Roman" w:hAnsi="Times New Roman"/>
          <w:sz w:val="24"/>
        </w:rPr>
      </w:pPr>
    </w:p>
    <w:p w:rsidR="00221759" w:rsidP="00221759" w:rsidRDefault="00221759">
      <w:pPr>
        <w:rPr>
          <w:rFonts w:ascii="Times New Roman" w:hAnsi="Times New Roman"/>
          <w:sz w:val="24"/>
        </w:rPr>
      </w:pPr>
    </w:p>
    <w:p w:rsidR="00221759" w:rsidP="00221759" w:rsidRDefault="00221759">
      <w:pPr>
        <w:rPr>
          <w:rFonts w:ascii="Times New Roman" w:hAnsi="Times New Roman"/>
          <w:sz w:val="24"/>
        </w:rPr>
      </w:pPr>
    </w:p>
    <w:p w:rsidR="00221759" w:rsidP="00221759" w:rsidRDefault="00221759">
      <w:pPr>
        <w:rPr>
          <w:rFonts w:ascii="Times New Roman" w:hAnsi="Times New Roman"/>
          <w:sz w:val="24"/>
        </w:rPr>
      </w:pPr>
    </w:p>
    <w:p w:rsidR="00221759" w:rsidP="00221759" w:rsidRDefault="00221759">
      <w:pPr>
        <w:rPr>
          <w:rFonts w:ascii="Times New Roman" w:hAnsi="Times New Roman"/>
          <w:sz w:val="24"/>
        </w:rPr>
      </w:pPr>
    </w:p>
    <w:p w:rsidR="00221759" w:rsidP="00221759" w:rsidRDefault="00221759">
      <w:pPr>
        <w:rPr>
          <w:rFonts w:ascii="Times New Roman" w:hAnsi="Times New Roman"/>
          <w:sz w:val="24"/>
        </w:rPr>
      </w:pPr>
    </w:p>
    <w:p w:rsidRPr="00221759" w:rsidR="00221759" w:rsidP="00221759" w:rsidRDefault="00221759">
      <w:pPr>
        <w:rPr>
          <w:rFonts w:ascii="Times New Roman" w:hAnsi="Times New Roman"/>
          <w:sz w:val="24"/>
        </w:rPr>
      </w:pPr>
    </w:p>
    <w:p w:rsidRPr="00221759" w:rsidR="00221759" w:rsidP="00221759" w:rsidRDefault="00221759">
      <w:pPr>
        <w:rPr>
          <w:rFonts w:ascii="Times New Roman" w:hAnsi="Times New Roman"/>
          <w:sz w:val="24"/>
        </w:rPr>
      </w:pPr>
      <w:r w:rsidRPr="00221759">
        <w:rPr>
          <w:rFonts w:ascii="Times New Roman" w:hAnsi="Times New Roman"/>
          <w:sz w:val="24"/>
        </w:rPr>
        <w:t xml:space="preserve">De Minister van Justitie en Veiligheid, </w:t>
      </w:r>
      <w:bookmarkStart w:name="_GoBack" w:id="0"/>
      <w:bookmarkEnd w:id="0"/>
    </w:p>
    <w:sectPr w:rsidRPr="00221759" w:rsidR="00221759"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759" w:rsidRDefault="00221759">
      <w:pPr>
        <w:spacing w:line="20" w:lineRule="exact"/>
      </w:pPr>
    </w:p>
  </w:endnote>
  <w:endnote w:type="continuationSeparator" w:id="0">
    <w:p w:rsidR="00221759" w:rsidRDefault="00221759">
      <w:pPr>
        <w:pStyle w:val="Amendement"/>
      </w:pPr>
      <w:r>
        <w:rPr>
          <w:b w:val="0"/>
          <w:bCs w:val="0"/>
        </w:rPr>
        <w:t xml:space="preserve"> </w:t>
      </w:r>
    </w:p>
  </w:endnote>
  <w:endnote w:type="continuationNotice" w:id="1">
    <w:p w:rsidR="00221759" w:rsidRDefault="0022175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07B55">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759" w:rsidRDefault="00221759">
      <w:pPr>
        <w:pStyle w:val="Amendement"/>
      </w:pPr>
      <w:r>
        <w:rPr>
          <w:b w:val="0"/>
          <w:bCs w:val="0"/>
        </w:rPr>
        <w:separator/>
      </w:r>
    </w:p>
  </w:footnote>
  <w:footnote w:type="continuationSeparator" w:id="0">
    <w:p w:rsidR="00221759" w:rsidRDefault="00221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759"/>
    <w:rsid w:val="00012DBE"/>
    <w:rsid w:val="000A1D81"/>
    <w:rsid w:val="00111ED3"/>
    <w:rsid w:val="001C190E"/>
    <w:rsid w:val="002168F4"/>
    <w:rsid w:val="00221759"/>
    <w:rsid w:val="002A727C"/>
    <w:rsid w:val="00307B55"/>
    <w:rsid w:val="004B3A4D"/>
    <w:rsid w:val="005D2707"/>
    <w:rsid w:val="00606255"/>
    <w:rsid w:val="006B607A"/>
    <w:rsid w:val="007C457D"/>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1FB80"/>
  <w15:docId w15:val="{88606831-8B10-45CF-A716-2F46B723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307B55"/>
    <w:rPr>
      <w:rFonts w:ascii="Segoe UI" w:hAnsi="Segoe UI" w:cs="Segoe UI"/>
      <w:sz w:val="18"/>
      <w:szCs w:val="18"/>
    </w:rPr>
  </w:style>
  <w:style w:type="character" w:customStyle="1" w:styleId="BallontekstChar">
    <w:name w:val="Ballontekst Char"/>
    <w:basedOn w:val="Standaardalinea-lettertype"/>
    <w:link w:val="Ballontekst"/>
    <w:semiHidden/>
    <w:rsid w:val="00307B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341</ap:Words>
  <ap:Characters>1834</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2020-09-24T10:01:00.0000000Z</lastPrinted>
  <dcterms:created xsi:type="dcterms:W3CDTF">2020-09-24T10:03:00.0000000Z</dcterms:created>
  <dcterms:modified xsi:type="dcterms:W3CDTF">2020-09-24T10:03:00.0000000Z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0x010100FAEA6818899A5048801F18863DDF69CB</vt:lpwstr>
  </property>
</Properties>
</file>