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136" w:rsidP="00501136" w:rsidRDefault="00501136">
      <w:r>
        <w:t>Beste griffie,</w:t>
      </w:r>
    </w:p>
    <w:p w:rsidR="00501136" w:rsidP="00501136" w:rsidRDefault="00501136"/>
    <w:p w:rsidR="00501136" w:rsidP="00501136" w:rsidRDefault="00501136">
      <w:r>
        <w:t xml:space="preserve">Bij deze zou ik graag een emailprocedure starten om het AO </w:t>
      </w:r>
      <w:proofErr w:type="spellStart"/>
      <w:r>
        <w:t>GRiT</w:t>
      </w:r>
      <w:proofErr w:type="spellEnd"/>
      <w:r>
        <w:t xml:space="preserve"> van 29 september opnieuw in te plannen in december.</w:t>
      </w:r>
    </w:p>
    <w:p w:rsidR="00501136" w:rsidP="00501136" w:rsidRDefault="00501136"/>
    <w:p w:rsidR="00501136" w:rsidP="00501136" w:rsidRDefault="00501136">
      <w:r>
        <w:t xml:space="preserve">Namens </w:t>
      </w:r>
      <w:proofErr w:type="spellStart"/>
      <w:r>
        <w:t>Salima</w:t>
      </w:r>
      <w:proofErr w:type="spellEnd"/>
      <w:r>
        <w:t xml:space="preserve"> </w:t>
      </w:r>
      <w:proofErr w:type="spellStart"/>
      <w:r>
        <w:t>Belhaj</w:t>
      </w:r>
      <w:proofErr w:type="spellEnd"/>
      <w:r>
        <w:t xml:space="preserve"> wil ik graag voorstellen het AO </w:t>
      </w:r>
      <w:proofErr w:type="spellStart"/>
      <w:r>
        <w:t>GRiT</w:t>
      </w:r>
      <w:proofErr w:type="spellEnd"/>
      <w:r>
        <w:t xml:space="preserve"> van 29 september te verplaatsen naar december, dit naar aanleiding van de brief van de staatssecretaris van vorige week vrijdag: ‘Inventarisatie exploitatie en investeringen van de IT en voortgang programma’s Foxtrot en TEN. In de brief (kopje ‘vervolgstappen’) wordt duidelijk dat, door de COVID-19 uitbraak het definitieve BIT-advies, haar reactie en de definitieve business case niet eerder dan in november naar de Kamer worden gestuurd. Aangezien deze stukken belangrijk zijn voor de vervolgstappen lijkt het verstandiger dit AO op dit moment uit te stellen.</w:t>
      </w:r>
    </w:p>
    <w:p w:rsidR="003D16C6" w:rsidRDefault="00501136">
      <w:bookmarkStart w:name="_GoBack" w:id="0"/>
      <w:bookmarkEnd w:id="0"/>
    </w:p>
    <w:sectPr w:rsidR="003D16C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36"/>
    <w:rsid w:val="00501136"/>
    <w:rsid w:val="00B94299"/>
    <w:rsid w:val="00C042EF"/>
    <w:rsid w:val="00E62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0A440-B1B6-4669-8A48-778D36B3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116</ap:Words>
  <ap:Characters>639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2020-09-21T10:35:00.0000000Z</dcterms:created>
  <dcterms:modified xsi:type="dcterms:W3CDTF">2020-09-21T10:36:00.0000000Z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0x010100892865549A0CAA48AF355BF76287647D</vt:lpwstr>
  </property>
</Properties>
</file>