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37A" w:rsidP="0068313E" w:rsidRDefault="0020737A" w14:paraId="4E4413F9" w14:textId="522A4458">
      <w:pPr>
        <w:tabs>
          <w:tab w:val="left" w:pos="426"/>
        </w:tabs>
      </w:pPr>
      <w:r>
        <w:t>Geachte Voorzitter,</w:t>
      </w:r>
    </w:p>
    <w:p w:rsidR="0020737A" w:rsidP="0068313E" w:rsidRDefault="0020737A" w14:paraId="2794CCA4" w14:textId="77777777">
      <w:pPr>
        <w:tabs>
          <w:tab w:val="left" w:pos="426"/>
        </w:tabs>
      </w:pPr>
    </w:p>
    <w:p w:rsidR="004704B3" w:rsidP="0068313E" w:rsidRDefault="00640F3E" w14:paraId="4A30D9DE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</w:t>
      </w:r>
      <w:r w:rsidRPr="00640F3E">
        <w:t>, alsmede een nota van wijziging</w:t>
      </w:r>
      <w:r>
        <w:t>.</w:t>
      </w:r>
    </w:p>
    <w:p w:rsidR="004704B3" w:rsidP="0068313E" w:rsidRDefault="004704B3" w14:paraId="4F22EDCB" w14:textId="77777777">
      <w:pPr>
        <w:tabs>
          <w:tab w:val="left" w:pos="426"/>
        </w:tabs>
      </w:pPr>
    </w:p>
    <w:p w:rsidR="00961018" w:rsidP="0068313E" w:rsidRDefault="00961018" w14:paraId="0A095DEA" w14:textId="0DBD6B60">
      <w:pPr>
        <w:tabs>
          <w:tab w:val="left" w:pos="426"/>
        </w:tabs>
      </w:pPr>
    </w:p>
    <w:p w:rsidR="0020737A" w:rsidP="0068313E" w:rsidRDefault="0020737A" w14:paraId="36CD0862" w14:textId="2FA57DA1">
      <w:pPr>
        <w:tabs>
          <w:tab w:val="left" w:pos="426"/>
        </w:tabs>
      </w:pPr>
    </w:p>
    <w:p w:rsidR="0020737A" w:rsidP="0068313E" w:rsidRDefault="0020737A" w14:paraId="7AD14594" w14:textId="0D4DD008">
      <w:pPr>
        <w:tabs>
          <w:tab w:val="left" w:pos="426"/>
        </w:tabs>
      </w:pPr>
    </w:p>
    <w:p w:rsidR="0020737A" w:rsidP="0068313E" w:rsidRDefault="0020737A" w14:paraId="7D327B2D" w14:textId="6953E256">
      <w:pPr>
        <w:tabs>
          <w:tab w:val="left" w:pos="426"/>
        </w:tabs>
      </w:pPr>
    </w:p>
    <w:p w:rsidR="0020737A" w:rsidP="0068313E" w:rsidRDefault="0020737A" w14:paraId="521EDB6D" w14:textId="12A3DB92">
      <w:pPr>
        <w:tabs>
          <w:tab w:val="left" w:pos="426"/>
        </w:tabs>
      </w:pPr>
      <w:r>
        <w:t>Eric Wiebes</w:t>
      </w:r>
    </w:p>
    <w:p w:rsidR="00402CD4" w:rsidP="0068313E" w:rsidRDefault="0020737A" w14:paraId="24649354" w14:textId="3994B186">
      <w:pPr>
        <w:tabs>
          <w:tab w:val="left" w:pos="360"/>
          <w:tab w:val="left" w:pos="2160"/>
          <w:tab w:val="left" w:pos="4320"/>
          <w:tab w:val="left" w:pos="6480"/>
        </w:tabs>
      </w:pPr>
      <w:r>
        <w:t>M</w:t>
      </w:r>
      <w:r w:rsidRPr="00BE7CD7" w:rsidR="00640F3E">
        <w:t>inister van Economische Zaken en Klimaat</w:t>
      </w:r>
    </w:p>
    <w:p w:rsidRPr="00097AE2" w:rsidR="006B22D4" w:rsidP="00FF153B" w:rsidRDefault="006B22D4" w14:paraId="4174D5A2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4704B3" w:rsidP="00402CD4" w:rsidRDefault="004704B3" w14:paraId="3A3472B5" w14:textId="77777777">
      <w:pPr>
        <w:spacing w:line="240" w:lineRule="auto"/>
      </w:pP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D06F8" w14:textId="77777777" w:rsidR="001C1E3C" w:rsidRDefault="001C1E3C">
      <w:pPr>
        <w:spacing w:line="240" w:lineRule="auto"/>
      </w:pPr>
      <w:r>
        <w:separator/>
      </w:r>
    </w:p>
  </w:endnote>
  <w:endnote w:type="continuationSeparator" w:id="0">
    <w:p w14:paraId="28AD26E8" w14:textId="77777777" w:rsidR="001C1E3C" w:rsidRDefault="001C1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36E23" w14:textId="77777777" w:rsidR="0020737A" w:rsidRDefault="002073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2D18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10349" w14:paraId="3A7EF20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1CABD3F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39CAF753" w14:textId="77777777" w:rsidR="00074F10" w:rsidRPr="00645414" w:rsidRDefault="00640F3E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331816AA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10349" w14:paraId="0EF2A351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69BF0EC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777642EE" w14:textId="38D690D9" w:rsidR="00074F10" w:rsidRPr="00ED539E" w:rsidRDefault="00640F3E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FD1FC2">
            <w:t>1</w:t>
          </w:r>
          <w:r w:rsidR="0054720B">
            <w:fldChar w:fldCharType="end"/>
          </w:r>
        </w:p>
      </w:tc>
    </w:tr>
  </w:tbl>
  <w:p w14:paraId="0D7021D6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21CEC631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A20D8" w14:textId="77777777" w:rsidR="001C1E3C" w:rsidRDefault="001C1E3C">
      <w:pPr>
        <w:spacing w:line="240" w:lineRule="auto"/>
      </w:pPr>
      <w:r>
        <w:separator/>
      </w:r>
    </w:p>
  </w:footnote>
  <w:footnote w:type="continuationSeparator" w:id="0">
    <w:p w14:paraId="05D37757" w14:textId="77777777" w:rsidR="001C1E3C" w:rsidRDefault="001C1E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85A51" w14:textId="77777777" w:rsidR="0020737A" w:rsidRDefault="002073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10349" w14:paraId="7BB9FEB1" w14:textId="77777777" w:rsidTr="00A50CF6">
      <w:tc>
        <w:tcPr>
          <w:tcW w:w="2156" w:type="dxa"/>
          <w:shd w:val="clear" w:color="auto" w:fill="auto"/>
        </w:tcPr>
        <w:p w14:paraId="3A5F8EAA" w14:textId="77777777" w:rsidR="00074F10" w:rsidRPr="005819CE" w:rsidRDefault="00640F3E" w:rsidP="00811294">
          <w:pPr>
            <w:pStyle w:val="Huisstijl-Kopje"/>
          </w:pPr>
          <w:r>
            <w:t>Ons kenmerk</w:t>
          </w:r>
        </w:p>
        <w:p w14:paraId="7EF0ECD1" w14:textId="77777777" w:rsidR="00074F10" w:rsidRPr="005819CE" w:rsidRDefault="00640F3E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1C1E3C">
                <w:fldChar w:fldCharType="begin"/>
              </w:r>
              <w:r w:rsidR="001C1E3C">
                <w:instrText xml:space="preserve"> DOCPROPERTY  "documentId"  \* MERGEFORMAT </w:instrText>
              </w:r>
              <w:r w:rsidR="001C1E3C">
                <w:fldChar w:fldCharType="separate"/>
              </w:r>
              <w:r w:rsidR="00402CD4">
                <w:t>20224922</w:t>
              </w:r>
              <w:r w:rsidR="001C1E3C">
                <w:fldChar w:fldCharType="end"/>
              </w:r>
            </w:sdtContent>
          </w:sdt>
        </w:p>
      </w:tc>
    </w:tr>
  </w:tbl>
  <w:p w14:paraId="296CB461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10349" w14:paraId="13ED0A3D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4A50AC41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07AE8AB9" w14:textId="77777777" w:rsidR="00074F10" w:rsidRDefault="00074F10" w:rsidP="008C356D"/>
  <w:p w14:paraId="4E0C9666" w14:textId="77777777" w:rsidR="00074F10" w:rsidRPr="00740712" w:rsidRDefault="00074F10" w:rsidP="008C356D"/>
  <w:p w14:paraId="53F2B3ED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20ED6204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4DD601E7" w14:textId="77777777" w:rsidR="00074F10" w:rsidRDefault="00074F10" w:rsidP="004F44C2"/>
  <w:p w14:paraId="2613DB94" w14:textId="77777777" w:rsidR="00074F10" w:rsidRPr="00740712" w:rsidRDefault="00074F10" w:rsidP="004F44C2"/>
  <w:p w14:paraId="62DB7C61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10349" w14:paraId="33F4E67B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97D8142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ED4BBB5" w14:textId="77777777" w:rsidR="00074F10" w:rsidRDefault="00640F3E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69E76170" wp14:editId="6C91FCF9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7076811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231FCFA" w14:textId="77777777" w:rsidR="00F034D8" w:rsidRDefault="00F034D8" w:rsidP="00F034D8">
          <w:pPr>
            <w:rPr>
              <w:szCs w:val="18"/>
            </w:rPr>
          </w:pPr>
        </w:p>
        <w:p w14:paraId="72C2BDB6" w14:textId="77777777" w:rsidR="00E2409C" w:rsidRDefault="00E2409C"/>
      </w:tc>
    </w:tr>
  </w:tbl>
  <w:p w14:paraId="553ABDCC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49900F07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10349" w14:paraId="626B7942" w14:textId="77777777" w:rsidTr="003F7063">
      <w:tc>
        <w:tcPr>
          <w:tcW w:w="2160" w:type="dxa"/>
        </w:tcPr>
        <w:p w14:paraId="369D6A2B" w14:textId="77777777" w:rsidR="003F7063" w:rsidRPr="00F9751C" w:rsidRDefault="00640F3E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4FFEB94E" w14:textId="77777777" w:rsidR="003F7063" w:rsidRPr="00BE5ED9" w:rsidRDefault="00640F3E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A17BC53" w14:textId="77777777" w:rsidR="00EF495B" w:rsidRDefault="00640F3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BA0B7EE" w14:textId="77777777" w:rsidR="00EF495B" w:rsidRPr="005B3814" w:rsidRDefault="00640F3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13E5654A" w14:textId="4D649D7B" w:rsidR="003F7063" w:rsidRPr="0020737A" w:rsidRDefault="00640F3E" w:rsidP="00681BC7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B10349" w14:paraId="3C3BBF2C" w14:textId="77777777" w:rsidTr="003F7063">
      <w:tc>
        <w:tcPr>
          <w:tcW w:w="2160" w:type="dxa"/>
        </w:tcPr>
        <w:p w14:paraId="5017CDB7" w14:textId="77777777" w:rsidR="003F7063" w:rsidRPr="004C2ACE" w:rsidRDefault="003F7063" w:rsidP="003F7063"/>
      </w:tc>
    </w:tr>
    <w:tr w:rsidR="00B10349" w14:paraId="4C1BC61B" w14:textId="77777777" w:rsidTr="003F7063">
      <w:tc>
        <w:tcPr>
          <w:tcW w:w="2160" w:type="dxa"/>
        </w:tcPr>
        <w:p w14:paraId="5B21BEB8" w14:textId="77777777" w:rsidR="003F7063" w:rsidRPr="00F9751C" w:rsidRDefault="00640F3E" w:rsidP="003F7063">
          <w:pPr>
            <w:pStyle w:val="Huisstijl-Kopje"/>
          </w:pPr>
          <w:r w:rsidRPr="00F9751C">
            <w:t>Ons kenmerk</w:t>
          </w:r>
        </w:p>
        <w:p w14:paraId="389E7A7A" w14:textId="77777777" w:rsidR="003F7063" w:rsidRDefault="00640F3E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1C1E3C">
                <w:fldChar w:fldCharType="begin"/>
              </w:r>
              <w:r w:rsidR="001C1E3C">
                <w:instrText xml:space="preserve"> DOCPROPERTY  "documentId"  \* MERGEFORMAT </w:instrText>
              </w:r>
              <w:r w:rsidR="001C1E3C">
                <w:fldChar w:fldCharType="separate"/>
              </w:r>
              <w:r w:rsidR="00402CD4">
                <w:t>20224922</w:t>
              </w:r>
              <w:r w:rsidR="001C1E3C">
                <w:fldChar w:fldCharType="end"/>
              </w:r>
            </w:sdtContent>
          </w:sdt>
        </w:p>
        <w:p w14:paraId="32CD67CC" w14:textId="77777777" w:rsidR="003F7063" w:rsidRPr="003F7063" w:rsidRDefault="00640F3E" w:rsidP="003F7063">
          <w:pPr>
            <w:pStyle w:val="Huisstijl-NotaGegeven"/>
            <w:rPr>
              <w:b/>
            </w:rPr>
          </w:pPr>
          <w:r w:rsidRPr="00F9751C">
            <w:t xml:space="preserve"> </w:t>
          </w:r>
          <w:r w:rsidRPr="003F7063">
            <w:rPr>
              <w:b/>
            </w:rPr>
            <w:t>Bijlage(n)</w:t>
          </w:r>
        </w:p>
        <w:p w14:paraId="0D13CFE9" w14:textId="77777777" w:rsidR="003F7063" w:rsidRPr="00F0379C" w:rsidRDefault="00640F3E" w:rsidP="003F7063">
          <w:pPr>
            <w:pStyle w:val="Huisstijl-Gegeven"/>
          </w:pPr>
          <w:r>
            <w:t>2</w:t>
          </w:r>
        </w:p>
      </w:tc>
    </w:tr>
  </w:tbl>
  <w:p w14:paraId="608BD6F1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10349" w14:paraId="79D37B65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6FC1D349" w14:textId="77777777" w:rsidR="00074F10" w:rsidRPr="00BC3B53" w:rsidRDefault="00640F3E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10349" w14:paraId="0FF364B6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131D6D7" w14:textId="65E16D4C" w:rsidR="00074F10" w:rsidRDefault="00640F3E" w:rsidP="00A50CF6">
          <w:pPr>
            <w:pStyle w:val="Huisstijl-NAW"/>
          </w:pPr>
          <w:r w:rsidRPr="00D24199">
            <w:t xml:space="preserve">De </w:t>
          </w:r>
          <w:r w:rsidR="0020737A">
            <w:t>V</w:t>
          </w:r>
          <w:r w:rsidRPr="00D24199">
            <w:t xml:space="preserve">oorzitter van de Tweede Kamer </w:t>
          </w:r>
          <w:r w:rsidR="0020737A">
            <w:br/>
          </w:r>
          <w:r w:rsidRPr="00D24199">
            <w:t>der Staten-Generaal</w:t>
          </w:r>
        </w:p>
        <w:p w14:paraId="300BC767" w14:textId="77777777" w:rsidR="0044233D" w:rsidRPr="00D24199" w:rsidRDefault="00640F3E" w:rsidP="00790793">
          <w:r w:rsidRPr="00D24199">
            <w:t>Binnenhof 4</w:t>
          </w:r>
        </w:p>
        <w:p w14:paraId="4EED9754" w14:textId="22A36AA7" w:rsidR="0044233D" w:rsidRDefault="00640F3E" w:rsidP="00790793">
          <w:r w:rsidRPr="00D24199">
            <w:t xml:space="preserve">2513 AA </w:t>
          </w:r>
          <w:r>
            <w:t xml:space="preserve"> </w:t>
          </w:r>
          <w:r w:rsidR="0020737A">
            <w:t>DEN HAAG</w:t>
          </w:r>
        </w:p>
        <w:p w14:paraId="4E438934" w14:textId="77777777" w:rsidR="0020737A" w:rsidRPr="00097AE2" w:rsidRDefault="0020737A" w:rsidP="00790793"/>
      </w:tc>
    </w:tr>
    <w:tr w:rsidR="00B10349" w14:paraId="3E18E906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076B6546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10349" w14:paraId="48B0A865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5CB066AA" w14:textId="77777777" w:rsidR="00074F10" w:rsidRPr="007709EF" w:rsidRDefault="00640F3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765F7FA4" w14:textId="50187982" w:rsidR="00074F10" w:rsidRPr="007709EF" w:rsidRDefault="001925C1" w:rsidP="00A50CF6">
          <w:r>
            <w:t>18 september 2020</w:t>
          </w:r>
          <w:bookmarkStart w:id="0" w:name="_GoBack"/>
          <w:bookmarkEnd w:id="0"/>
        </w:p>
      </w:tc>
    </w:tr>
    <w:tr w:rsidR="00B10349" w14:paraId="4C4F5077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3C39013C" w14:textId="77777777" w:rsidR="00074F10" w:rsidRPr="007709EF" w:rsidRDefault="00640F3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71F12CC4" w14:textId="77777777" w:rsidR="00074F10" w:rsidRPr="007709EF" w:rsidRDefault="00640F3E" w:rsidP="00A50CF6">
          <w:r w:rsidRPr="00F83BC6">
            <w:t>Voorstel van wet</w:t>
          </w:r>
          <w:r>
            <w:t xml:space="preserve"> tot wijziging van de Mijnbouwwet (het verwijderen of hergebruiken van mijnbouwwerken en investeringsaftrek) </w:t>
          </w:r>
          <w:r w:rsidRPr="00F83BC6">
            <w:t xml:space="preserve">(Kamerstuknummer </w:t>
          </w:r>
          <w:r>
            <w:t>35 462)</w:t>
          </w:r>
        </w:p>
      </w:tc>
    </w:tr>
  </w:tbl>
  <w:p w14:paraId="19CEC96A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810A9A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B8CE0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DAD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3C0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9CE3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C81D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8C6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F825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B50FA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3830E7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56D2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C2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98B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884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FAB1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327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6A6A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56BB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FECA4EE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6DE18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54C4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A4CC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2484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ACB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0A47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0C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86A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358CB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3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64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1ED7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CA8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E45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F472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5C90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961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E71E0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2F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D8F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611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E74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B086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60B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AC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2CD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AD369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1C24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8053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9C7C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49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0818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CB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244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E4C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10060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2C2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5A3B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AA0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DC4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EC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CA8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859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AC7D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207B"/>
    <w:rsid w:val="001726F3"/>
    <w:rsid w:val="00173C51"/>
    <w:rsid w:val="00174CC2"/>
    <w:rsid w:val="00176CC6"/>
    <w:rsid w:val="00181BE4"/>
    <w:rsid w:val="00185576"/>
    <w:rsid w:val="00185951"/>
    <w:rsid w:val="001925C1"/>
    <w:rsid w:val="00193F17"/>
    <w:rsid w:val="00196B8B"/>
    <w:rsid w:val="001A2BEA"/>
    <w:rsid w:val="001A6D93"/>
    <w:rsid w:val="001C1E3C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0737A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0B6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0F3E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22D4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44E6"/>
    <w:rsid w:val="00930341"/>
    <w:rsid w:val="00930B13"/>
    <w:rsid w:val="009311C8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0349"/>
    <w:rsid w:val="00B12456"/>
    <w:rsid w:val="00B259C8"/>
    <w:rsid w:val="00B26A02"/>
    <w:rsid w:val="00B26CCF"/>
    <w:rsid w:val="00B30FC2"/>
    <w:rsid w:val="00B331A2"/>
    <w:rsid w:val="00B35194"/>
    <w:rsid w:val="00B36B4F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E3F88"/>
    <w:rsid w:val="00BE4756"/>
    <w:rsid w:val="00BE5ED9"/>
    <w:rsid w:val="00BE7B41"/>
    <w:rsid w:val="00BE7CD7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D54C1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1FC2"/>
    <w:rsid w:val="00FD3948"/>
    <w:rsid w:val="00FD5776"/>
    <w:rsid w:val="00FE1CB6"/>
    <w:rsid w:val="00FE486B"/>
    <w:rsid w:val="00FE4F08"/>
    <w:rsid w:val="00FE755B"/>
    <w:rsid w:val="00FF153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3547F9"/>
  <w15:docId w15:val="{93B43580-EBE0-4AF0-A09A-CE046CA8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FC0D1C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5C63AD"/>
    <w:rsid w:val="00BA288D"/>
    <w:rsid w:val="00F008B3"/>
    <w:rsid w:val="00FC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2020-09-08T09:32:00.0000000Z</lastPrinted>
  <dcterms:created xsi:type="dcterms:W3CDTF">2020-09-08T09:35:00.0000000Z</dcterms:created>
  <dcterms:modified xsi:type="dcterms:W3CDTF">2020-09-18T12:30:00.0000000Z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WenninkH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28 augustus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Mijnbouwwet (het verwijderen of hergebruiken van mijnbouwwerken en investeringsaftrek)</vt:lpwstr>
  </property>
  <property fmtid="{D5CDD505-2E9C-101B-9397-08002B2CF9AE}" pid="8" name="documentId">
    <vt:lpwstr>20224922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0x0101005E36235285BF9841AA99C3A9CDC9A8D7</vt:lpwstr>
  </property>
</Properties>
</file>