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W17.20.0317/IV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7 september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8327B" w:rsidRDefault="00786116">
              <w:r>
                <w:t>Bij Kabinetsmissive van 2 september 2020, no.2020001660, heeft Uwe Majesteit, op voordracht van de Minister van Infrastructuur en Waterstaat, mede namens de Minister van Financiën, bij de Afdeling advisering van de Raad van State ter overweging aanhangig g</w:t>
              </w:r>
              <w:r>
                <w:t>emaakt het voorstel van wet tot vaststelling van de begrotingsstaat van het Deltafonds voor het jaar 2021,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8327B" w:rsidRDefault="00786116">
              <w:r>
                <w:t xml:space="preserve">De Afdeling advisering van de Raad van State heeft geen inhoudelijke opmerkingen bij het voorstel. </w:t>
              </w:r>
              <w:r>
                <w:br/>
              </w:r>
              <w:r>
                <w:br/>
                <w:t>De Afdeling verw</w:t>
              </w:r>
              <w:r>
                <w:t>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w:t>
              </w:r>
              <w:r>
                <w:t xml:space="preserve">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W17.20.0317</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072534" w:rsidRDefault="00786116">
              <w:pPr>
                <w:pStyle w:val="Lijstalinea"/>
                <w:numPr>
                  <w:ilvl w:val="0"/>
                  <w:numId w:val="2"/>
                </w:numPr>
              </w:pPr>
              <w:r>
                <w:t xml:space="preserve">In </w:t>
              </w:r>
              <w:r>
                <w:t>artikel 1 “</w:t>
              </w:r>
              <w:r w:rsidRPr="006164CE">
                <w:t>departementale</w:t>
              </w:r>
              <w:r>
                <w:t>”</w:t>
              </w:r>
              <w:r w:rsidRPr="006164CE">
                <w:t xml:space="preserve"> </w:t>
              </w:r>
              <w:r>
                <w:t xml:space="preserve">schrappen, nu artikel 7.22 b, eerste lid, van de Waterwet bepaalt dat het Deltafonds een begrotingsfonds als bedoeld in artikel 2.11 van de Comptabiliteitswet 2016 is, en dus niet een departementale begrotingsstaat. </w:t>
              </w:r>
            </w:p>
          </w:sdtContent>
        </w:sdt>
        <w:p w:rsidR="00C50D4F" w:rsidP="00FA6C0B" w:rsidRDefault="0078611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786116" w:rsidP="005B3E03">
      <w:r>
        <w:separator/>
      </w:r>
    </w:p>
    <w:p w:rsidR="002D0ACF" w:rsidRDefault="00786116"/>
  </w:endnote>
  <w:endnote w:type="continuationSeparator" w:id="0">
    <w:p w:rsidR="00847094" w:rsidRDefault="00786116" w:rsidP="005B3E03">
      <w:r>
        <w:continuationSeparator/>
      </w:r>
    </w:p>
    <w:p w:rsidR="002D0ACF" w:rsidRDefault="0078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786116" w:rsidP="005B3E03">
      <w:r>
        <w:separator/>
      </w:r>
    </w:p>
    <w:p w:rsidR="002D0ACF" w:rsidRDefault="00786116"/>
  </w:footnote>
  <w:footnote w:type="continuationSeparator" w:id="0">
    <w:p w:rsidR="00847094" w:rsidRDefault="00786116" w:rsidP="005B3E03">
      <w:r>
        <w:continuationSeparator/>
      </w:r>
    </w:p>
    <w:p w:rsidR="002D0ACF" w:rsidRDefault="007861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8611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E371FB5"/>
    <w:multiLevelType w:val="hybridMultilevel"/>
    <w:tmpl w:val="54047E74"/>
    <w:lvl w:ilvl="0" w:tplc="9836E43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8327B"/>
    <w:rsid w:val="004A6B1A"/>
    <w:rsid w:val="00554D49"/>
    <w:rsid w:val="00586471"/>
    <w:rsid w:val="005E41CC"/>
    <w:rsid w:val="00636D17"/>
    <w:rsid w:val="00665D05"/>
    <w:rsid w:val="007009C5"/>
    <w:rsid w:val="00743072"/>
    <w:rsid w:val="00786116"/>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197C9A4-8A5E-4CEE-A79F-D72B3308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195</ap:Words>
  <ap:Characters>1077</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2020-09-15T14:38:00.0000000Z</dcterms:created>
  <dcterms:modified xsi:type="dcterms:W3CDTF">2020-09-15T14:38:00.0000000Z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