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140" w:rsidP="007C4140" w:rsidRDefault="007C4140">
      <w:r>
        <w:t>Geachte leden en plaatsvervangend leden van de vaste commissie voor Infrastructuur en Waterstaat,</w:t>
      </w:r>
    </w:p>
    <w:p w:rsidR="007C4140" w:rsidP="007C4140" w:rsidRDefault="007C4140"/>
    <w:p w:rsidR="007C4140" w:rsidP="007C4140" w:rsidRDefault="007C4140">
      <w:r>
        <w:rPr>
          <w:lang w:eastAsia="nl-NL"/>
        </w:rPr>
        <w:t xml:space="preserve">Op </w:t>
      </w:r>
      <w:r>
        <w:rPr>
          <w:u w:val="single"/>
          <w:lang w:eastAsia="nl-NL"/>
        </w:rPr>
        <w:t>donderdag 29 oktober a.s. van 10.00 tot 12.00</w:t>
      </w:r>
      <w:r>
        <w:rPr>
          <w:lang w:eastAsia="nl-NL"/>
        </w:rPr>
        <w:t xml:space="preserve"> uur is EU-Commissaris </w:t>
      </w:r>
      <w:proofErr w:type="spellStart"/>
      <w:r>
        <w:rPr>
          <w:lang w:eastAsia="nl-NL"/>
        </w:rPr>
        <w:t>Sinkevicius</w:t>
      </w:r>
      <w:proofErr w:type="spellEnd"/>
      <w:r>
        <w:rPr>
          <w:lang w:eastAsia="nl-NL"/>
        </w:rPr>
        <w:t xml:space="preserve"> (Milieu en Oceanen) in de gelegenheid per videoverbinding het gesprek aan te gaan met uw commissie. Tot dit gesprek heeft uw commissie eerder besloten en tijdens de procedurevergadering van 19 februari jl. hebben zich reeds de leden Van Eijs (D66), De Groot (D66), Kröger (GL), </w:t>
      </w:r>
      <w:proofErr w:type="spellStart"/>
      <w:r>
        <w:rPr>
          <w:lang w:eastAsia="nl-NL"/>
        </w:rPr>
        <w:t>Laçin</w:t>
      </w:r>
      <w:proofErr w:type="spellEnd"/>
      <w:r>
        <w:rPr>
          <w:lang w:eastAsia="nl-NL"/>
        </w:rPr>
        <w:t xml:space="preserve"> (SP), Van Raan (PvdD) en Van Esch (PvdD)</w:t>
      </w:r>
      <w:r>
        <w:t xml:space="preserve"> aangemeld, waarmee er voldoende belangstelling is om het gesprek doorgang te laten vinden. Andere leden zijn van harte uitgenodigd zich ook aan te melden voor dit gesprek, waarvan Engels de voertaal zal zijn. Mogelijke bespreekpunten zijn: het </w:t>
      </w:r>
      <w:hyperlink w:history="1" r:id="rId4">
        <w:r>
          <w:rPr>
            <w:rStyle w:val="Hyperlink"/>
          </w:rPr>
          <w:t>Actieplan Circulaire Economie</w:t>
        </w:r>
      </w:hyperlink>
      <w:r>
        <w:t xml:space="preserve"> (afgelopen maart verschenen) en de EU-strategie chemische stoffen (verwacht op 14 oktober a.s.). Beide dossiers zijn door uw commissie prioritair verklaard.   </w:t>
      </w:r>
    </w:p>
    <w:p w:rsidR="007C4140" w:rsidP="007C4140" w:rsidRDefault="007C4140"/>
    <w:p w:rsidR="007C4140" w:rsidP="007C4140" w:rsidRDefault="007C4140">
      <w:r>
        <w:t xml:space="preserve">Graag verneem ik uiterlijk </w:t>
      </w:r>
      <w:r>
        <w:rPr>
          <w:u w:val="single"/>
        </w:rPr>
        <w:t>aanstaande maandag 14 september om 12.00 uur</w:t>
      </w:r>
      <w:r>
        <w:t xml:space="preserve"> (via ‘allen beantwoorden’ op dit e-mailbericht) of u deel wilt nemen aan het videogesprek met Eurocommissaris</w:t>
      </w:r>
      <w:r>
        <w:rPr>
          <w:lang w:eastAsia="nl-NL"/>
        </w:rPr>
        <w:t xml:space="preserve"> </w:t>
      </w:r>
      <w:proofErr w:type="spellStart"/>
      <w:r>
        <w:rPr>
          <w:lang w:eastAsia="nl-NL"/>
        </w:rPr>
        <w:t>Sinkevicius</w:t>
      </w:r>
      <w:proofErr w:type="spellEnd"/>
      <w:r>
        <w:t xml:space="preserve">. </w:t>
      </w:r>
    </w:p>
    <w:p w:rsidR="007C4140" w:rsidP="007C4140" w:rsidRDefault="007C4140"/>
    <w:p w:rsidR="007C4140" w:rsidP="007C4140" w:rsidRDefault="007C4140">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7C4140" w:rsidP="007C4140" w:rsidRDefault="007C4140">
      <w:pPr>
        <w:spacing w:after="240"/>
        <w:rPr>
          <w:rFonts w:ascii="Verdana" w:hAnsi="Verdana"/>
          <w:color w:val="323296"/>
          <w:sz w:val="20"/>
          <w:szCs w:val="20"/>
          <w:lang w:eastAsia="nl-NL"/>
        </w:rPr>
      </w:pPr>
      <w:r>
        <w:rPr>
          <w:rFonts w:ascii="Verdana" w:hAnsi="Verdana"/>
          <w:color w:val="323296"/>
          <w:sz w:val="20"/>
          <w:szCs w:val="20"/>
          <w:lang w:eastAsia="nl-NL"/>
        </w:rPr>
        <w:t>Benjamin Koerselman</w:t>
      </w:r>
    </w:p>
    <w:p w:rsidR="00075A9F" w:rsidP="007C4140" w:rsidRDefault="007C4140">
      <w:r>
        <w:rPr>
          <w:rFonts w:ascii="Verdana" w:hAnsi="Verdana"/>
          <w:color w:val="969696"/>
          <w:sz w:val="20"/>
          <w:szCs w:val="20"/>
          <w:lang w:eastAsia="nl-NL"/>
        </w:rPr>
        <w:t>Adjunct-griffier vaste commissie voor Infrastructuur en Waterstaat</w:t>
      </w:r>
      <w:bookmarkStart w:name="_GoBack" w:id="0"/>
      <w:bookmarkEnd w:id="0"/>
    </w:p>
    <w:sectPr w:rsidR="00075A9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140"/>
    <w:rsid w:val="005A7668"/>
    <w:rsid w:val="007C4140"/>
    <w:rsid w:val="008F10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8E2A5-1AA2-4F3D-AA1B-745A42B6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C4140"/>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C414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07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parlisweb/Parlis/zaak.aspx?Id=62f3b7e2-245e-40d4-93e8-7515dc5e8b6b"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206</ap:Words>
  <ap:Characters>1134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2020-09-10T08:46:00.0000000Z</dcterms:created>
  <dcterms:modified xsi:type="dcterms:W3CDTF">2020-09-10T08:46:00.0000000Z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0x0101004E1BB93B44897749877F39EBB47FD1C3</vt:lpwstr>
  </property>
</Properties>
</file>