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EDE" w:rsidP="00302EDE" w:rsidRDefault="00302EDE">
      <w:pPr>
        <w:spacing w:after="240"/>
        <w:outlineLvl w:val="0"/>
        <w:rPr>
          <w:rFonts w:eastAsia="Times New Roman"/>
          <w:b/>
          <w:bCs/>
        </w:rPr>
      </w:pPr>
    </w:p>
    <w:p w:rsidR="00302EDE" w:rsidP="00302EDE" w:rsidRDefault="00302EDE">
      <w:pPr>
        <w:spacing w:after="240"/>
        <w:outlineLvl w:val="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2020Z15834</w:t>
      </w:r>
      <w:bookmarkStart w:name="_GoBack" w:id="0"/>
      <w:bookmarkEnd w:id="0"/>
    </w:p>
    <w:p w:rsidR="00302EDE" w:rsidP="00302EDE" w:rsidRDefault="00302EDE">
      <w:pPr>
        <w:spacing w:after="240"/>
        <w:outlineLvl w:val="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Rondvraag: lid </w:t>
      </w:r>
      <w:proofErr w:type="spellStart"/>
      <w:r>
        <w:rPr>
          <w:rFonts w:eastAsia="Times New Roman"/>
          <w:b/>
          <w:bCs/>
        </w:rPr>
        <w:t>Agema</w:t>
      </w:r>
      <w:proofErr w:type="spellEnd"/>
      <w:r>
        <w:rPr>
          <w:rFonts w:eastAsia="Times New Roman"/>
          <w:b/>
          <w:bCs/>
        </w:rPr>
        <w:t xml:space="preserve"> (PVV)</w:t>
      </w:r>
    </w:p>
    <w:p w:rsidR="00302EDE" w:rsidP="00302EDE" w:rsidRDefault="00302EDE">
      <w:pPr>
        <w:spacing w:after="240"/>
        <w:outlineLvl w:val="0"/>
        <w:rPr>
          <w:color w:val="1F497D"/>
        </w:rPr>
      </w:pPr>
      <w:r>
        <w:rPr>
          <w:rFonts w:eastAsia="Times New Roman"/>
          <w:b/>
          <w:bCs/>
        </w:rPr>
        <w:t>V</w:t>
      </w:r>
      <w:r>
        <w:rPr>
          <w:rFonts w:eastAsia="Times New Roman"/>
          <w:b/>
          <w:bCs/>
        </w:rPr>
        <w:t>a</w:t>
      </w:r>
      <w:r>
        <w:rPr>
          <w:rFonts w:eastAsia="Times New Roman"/>
          <w:b/>
          <w:bCs/>
        </w:rPr>
        <w:t>n:</w:t>
      </w:r>
      <w:r>
        <w:rPr>
          <w:rFonts w:eastAsia="Times New Roman"/>
        </w:rPr>
        <w:t xml:space="preserve"> "</w:t>
      </w:r>
      <w:proofErr w:type="spellStart"/>
      <w:r>
        <w:rPr>
          <w:rFonts w:eastAsia="Times New Roman"/>
        </w:rPr>
        <w:t>Agema</w:t>
      </w:r>
      <w:proofErr w:type="spellEnd"/>
      <w:r>
        <w:rPr>
          <w:rFonts w:eastAsia="Times New Roman"/>
        </w:rPr>
        <w:t xml:space="preserve"> M." </w:t>
      </w:r>
      <w:r>
        <w:rPr>
          <w:rFonts w:eastAsia="Times New Roman"/>
        </w:rPr>
        <w:t>8</w:t>
      </w:r>
      <w:r>
        <w:rPr>
          <w:rFonts w:eastAsia="Times New Roman"/>
        </w:rPr>
        <w:t xml:space="preserve"> september 2020 om 13:24:56 CEST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Aan:</w:t>
      </w:r>
      <w:r>
        <w:rPr>
          <w:rFonts w:eastAsia="Times New Roman"/>
        </w:rPr>
        <w:t xml:space="preserve"> "Post H." &lt;</w:t>
      </w:r>
      <w:hyperlink w:history="1" r:id="rId5">
        <w:r>
          <w:rPr>
            <w:rStyle w:val="Hyperlink"/>
            <w:rFonts w:eastAsia="Times New Roman"/>
          </w:rPr>
          <w:t>h.post@tweedekamer.nl</w:t>
        </w:r>
      </w:hyperlink>
      <w:r>
        <w:rPr>
          <w:rFonts w:eastAsia="Times New Roman"/>
        </w:rPr>
        <w:t>&gt;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O</w:t>
      </w:r>
      <w:r>
        <w:rPr>
          <w:rFonts w:eastAsia="Times New Roman"/>
          <w:b/>
          <w:bCs/>
        </w:rPr>
        <w:t>nderwerp:</w:t>
      </w:r>
      <w:r>
        <w:rPr>
          <w:rFonts w:eastAsia="Times New Roman"/>
        </w:rPr>
        <w:t xml:space="preserve"> </w:t>
      </w:r>
      <w:r>
        <w:rPr>
          <w:rFonts w:eastAsia="Times New Roman"/>
          <w:b/>
          <w:bCs/>
        </w:rPr>
        <w:t xml:space="preserve"> [INVENTARISATIE] Voorbereiding op de fysieke procedurevergadering van woensdag 9 september 2020 van 10.15 -12.00 uur</w:t>
      </w:r>
      <w:r>
        <w:rPr>
          <w:rFonts w:eastAsia="Times New Roman"/>
          <w:b/>
          <w:bCs/>
        </w:rPr>
        <w:br/>
      </w:r>
      <w:r>
        <w:rPr>
          <w:color w:val="1F497D"/>
        </w:rPr>
        <w:br/>
      </w:r>
      <w:r>
        <w:rPr>
          <w:color w:val="1F497D"/>
        </w:rPr>
        <w:br/>
      </w:r>
      <w:r w:rsidRPr="00302EDE">
        <w:rPr>
          <w:color w:val="1F497D"/>
        </w:rPr>
        <w:t xml:space="preserve">Verzoek van het lid </w:t>
      </w:r>
      <w:proofErr w:type="spellStart"/>
      <w:r w:rsidRPr="00302EDE">
        <w:rPr>
          <w:color w:val="1F497D"/>
        </w:rPr>
        <w:t>Agema</w:t>
      </w:r>
      <w:proofErr w:type="spellEnd"/>
      <w:r w:rsidRPr="00302EDE">
        <w:rPr>
          <w:color w:val="1F497D"/>
        </w:rPr>
        <w:t xml:space="preserve"> (PVV) om op korte termijn een algemeen overleg in te plannen over het protocol ten tijde van een Code Zwart (Fase 3 COVID-19).</w:t>
      </w:r>
    </w:p>
    <w:p w:rsidR="00302EDE" w:rsidP="00302EDE" w:rsidRDefault="00302EDE">
      <w:pPr>
        <w:spacing w:after="240"/>
        <w:outlineLvl w:val="0"/>
        <w:rPr>
          <w:color w:val="1F497D"/>
        </w:rPr>
      </w:pPr>
    </w:p>
    <w:p w:rsidRPr="00302EDE" w:rsidR="00302EDE" w:rsidP="00302EDE" w:rsidRDefault="00302EDE">
      <w:pPr>
        <w:spacing w:after="240"/>
        <w:outlineLvl w:val="0"/>
        <w:rPr>
          <w:color w:val="1F497D"/>
        </w:rPr>
      </w:pPr>
      <w:r>
        <w:rPr>
          <w:color w:val="1F497D"/>
        </w:rPr>
        <w:t xml:space="preserve">Lid </w:t>
      </w:r>
      <w:proofErr w:type="spellStart"/>
      <w:r>
        <w:rPr>
          <w:color w:val="1F497D"/>
        </w:rPr>
        <w:t>Agema</w:t>
      </w:r>
      <w:proofErr w:type="spellEnd"/>
      <w:r>
        <w:rPr>
          <w:color w:val="1F497D"/>
        </w:rPr>
        <w:t xml:space="preserve"> (PVV)</w:t>
      </w:r>
    </w:p>
    <w:p w:rsidR="00302EDE" w:rsidP="00302EDE" w:rsidRDefault="00302EDE">
      <w:pPr>
        <w:rPr>
          <w:color w:val="1F497D"/>
        </w:rPr>
      </w:pPr>
    </w:p>
    <w:p w:rsidR="00302EDE" w:rsidP="00302EDE" w:rsidRDefault="00302EDE">
      <w:pPr>
        <w:spacing w:after="240"/>
        <w:outlineLvl w:val="0"/>
        <w:rPr>
          <w:rFonts w:eastAsia="Times New Roman"/>
        </w:rPr>
      </w:pPr>
    </w:p>
    <w:p w:rsidR="00BE333E" w:rsidRDefault="00BE333E"/>
    <w:sectPr w:rsidR="00BE333E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FB2907"/>
    <w:multiLevelType w:val="hybridMultilevel"/>
    <w:tmpl w:val="DECE4380"/>
    <w:lvl w:ilvl="0" w:tplc="04130011">
      <w:start w:val="1"/>
      <w:numFmt w:val="decimal"/>
      <w:lvlText w:val="%1)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EDE"/>
    <w:rsid w:val="00302EDE"/>
    <w:rsid w:val="00BE3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99B05"/>
  <w15:chartTrackingRefBased/>
  <w15:docId w15:val="{D2175B81-29D2-4CDD-8623-D1D12061C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302EDE"/>
    <w:pPr>
      <w:spacing w:after="0" w:line="240" w:lineRule="auto"/>
    </w:pPr>
    <w:rPr>
      <w:rFonts w:ascii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302EDE"/>
    <w:rPr>
      <w:color w:val="0563C1"/>
      <w:u w:val="single"/>
    </w:rPr>
  </w:style>
  <w:style w:type="paragraph" w:styleId="Lijstalinea">
    <w:name w:val="List Paragraph"/>
    <w:basedOn w:val="Standaard"/>
    <w:uiPriority w:val="34"/>
    <w:qFormat/>
    <w:rsid w:val="00302EDE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6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hyperlink" Target="mailto:h.post@tweedekamer.nl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73</ap:Words>
  <ap:Characters>404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476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2020-09-08T16:35:00.0000000Z</dcterms:created>
  <dcterms:modified xsi:type="dcterms:W3CDTF">2020-09-08T16:39:00.0000000Z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0x0101002AD4785EC0D77C45BD8584016AC1DD57</vt:lpwstr>
  </property>
</Properties>
</file>