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5BA" w:rsidRDefault="00244F18">
      <w:r>
        <w:t>2020Z14973/2020D</w:t>
      </w:r>
      <w:r w:rsidR="00330BF7">
        <w:t>32236</w:t>
      </w:r>
      <w:bookmarkStart w:name="_GoBack" w:id="0"/>
      <w:bookmarkEnd w:id="0"/>
    </w:p>
    <w:p w:rsidR="00244F18" w:rsidRDefault="00244F18"/>
    <w:p w:rsidR="00244F18" w:rsidP="00244F18" w:rsidRDefault="00244F18">
      <w:pPr>
        <w:pStyle w:val="Tekstzonderopmaak"/>
        <w:outlineLvl w:val="0"/>
      </w:pPr>
      <w:r>
        <w:rPr>
          <w:lang w:eastAsia="nl-NL"/>
        </w:rPr>
        <w:t>Van: Staarink I. &lt;</w:t>
      </w:r>
      <w:hyperlink w:history="1" r:id="rId4">
        <w:r>
          <w:rPr>
            <w:rStyle w:val="Hyperlink"/>
            <w:lang w:eastAsia="nl-NL"/>
          </w:rPr>
          <w:t>i.staarink@tweedekamer.nl</w:t>
        </w:r>
      </w:hyperlink>
      <w:r>
        <w:rPr>
          <w:lang w:eastAsia="nl-NL"/>
        </w:rPr>
        <w:t xml:space="preserve">&gt; </w:t>
      </w:r>
      <w:r>
        <w:rPr>
          <w:lang w:eastAsia="nl-NL"/>
        </w:rPr>
        <w:br/>
        <w:t>Verzonden: maandag 24 augustus 2020 10:48</w:t>
      </w:r>
      <w:r>
        <w:rPr>
          <w:lang w:eastAsia="nl-NL"/>
        </w:rPr>
        <w:br/>
        <w:t>Aan: Commissie SZW &lt;</w:t>
      </w:r>
      <w:hyperlink w:history="1" r:id="rId5">
        <w:r>
          <w:rPr>
            <w:rStyle w:val="Hyperlink"/>
            <w:lang w:eastAsia="nl-NL"/>
          </w:rPr>
          <w:t>cie.szw@tweedekamer.nl</w:t>
        </w:r>
      </w:hyperlink>
      <w:r>
        <w:rPr>
          <w:lang w:eastAsia="nl-NL"/>
        </w:rPr>
        <w:t>&gt;</w:t>
      </w:r>
      <w:r>
        <w:rPr>
          <w:lang w:eastAsia="nl-NL"/>
        </w:rPr>
        <w:br/>
        <w:t>CC: Jasper Van Dijk (</w:t>
      </w:r>
      <w:hyperlink w:history="1" r:id="rId6">
        <w:r>
          <w:rPr>
            <w:rStyle w:val="Hyperlink"/>
            <w:lang w:eastAsia="nl-NL"/>
          </w:rPr>
          <w:t>jvdijk@sp.nl</w:t>
        </w:r>
      </w:hyperlink>
      <w:r>
        <w:rPr>
          <w:lang w:eastAsia="nl-NL"/>
        </w:rPr>
        <w:t>) &lt;</w:t>
      </w:r>
      <w:hyperlink w:history="1" r:id="rId7">
        <w:r>
          <w:rPr>
            <w:rStyle w:val="Hyperlink"/>
            <w:lang w:eastAsia="nl-NL"/>
          </w:rPr>
          <w:t>jvdijk@sp.nl</w:t>
        </w:r>
      </w:hyperlink>
      <w:r>
        <w:rPr>
          <w:lang w:eastAsia="nl-NL"/>
        </w:rPr>
        <w:t>&gt;; Dijk van J.J. (Jasper) &lt;</w:t>
      </w:r>
      <w:hyperlink w:history="1" r:id="rId8">
        <w:r>
          <w:rPr>
            <w:rStyle w:val="Hyperlink"/>
            <w:lang w:eastAsia="nl-NL"/>
          </w:rPr>
          <w:t>jasper.vdijk@tweedekamer.nl</w:t>
        </w:r>
      </w:hyperlink>
      <w:r>
        <w:rPr>
          <w:lang w:eastAsia="nl-NL"/>
        </w:rPr>
        <w:t xml:space="preserve">&gt;; Else </w:t>
      </w:r>
      <w:proofErr w:type="spellStart"/>
      <w:r>
        <w:rPr>
          <w:lang w:eastAsia="nl-NL"/>
        </w:rPr>
        <w:t>Roetering</w:t>
      </w:r>
      <w:proofErr w:type="spellEnd"/>
      <w:r>
        <w:rPr>
          <w:lang w:eastAsia="nl-NL"/>
        </w:rPr>
        <w:t xml:space="preserve"> &lt;</w:t>
      </w:r>
      <w:hyperlink w:history="1" r:id="rId9">
        <w:r>
          <w:rPr>
            <w:rStyle w:val="Hyperlink"/>
            <w:lang w:eastAsia="nl-NL"/>
          </w:rPr>
          <w:t>e.roetering@lcr-suwi.nl</w:t>
        </w:r>
      </w:hyperlink>
      <w:r>
        <w:rPr>
          <w:lang w:eastAsia="nl-NL"/>
        </w:rPr>
        <w:t>&gt;</w:t>
      </w:r>
      <w:r>
        <w:rPr>
          <w:lang w:eastAsia="nl-NL"/>
        </w:rPr>
        <w:br/>
        <w:t>Onderwerp: Fwd: Wajong</w:t>
      </w:r>
    </w:p>
    <w:p w:rsidR="00244F18" w:rsidP="00244F18" w:rsidRDefault="00244F18">
      <w:pPr>
        <w:pStyle w:val="Tekstzonderopmaak"/>
      </w:pPr>
    </w:p>
    <w:p w:rsidR="00244F18" w:rsidP="00244F18" w:rsidRDefault="00244F18">
      <w:pPr>
        <w:pStyle w:val="Tekstzonderopmaak"/>
      </w:pPr>
      <w:r>
        <w:t xml:space="preserve">Beste griffie, </w:t>
      </w:r>
    </w:p>
    <w:p w:rsidR="00244F18" w:rsidP="00244F18" w:rsidRDefault="00244F18">
      <w:pPr>
        <w:pStyle w:val="Tekstzonderopmaak"/>
      </w:pPr>
    </w:p>
    <w:p w:rsidR="00244F18" w:rsidP="00244F18" w:rsidRDefault="00244F18">
      <w:pPr>
        <w:pStyle w:val="Tekstzonderopmaak"/>
      </w:pPr>
      <w:r>
        <w:t xml:space="preserve">Jasper van Dijk wil graag op korte termijn een schriftelijke procedure starten met het voorstel om de staatssecretaris een reactie te vragen op de brief van LCR en </w:t>
      </w:r>
      <w:proofErr w:type="spellStart"/>
      <w:r>
        <w:t>Iederin</w:t>
      </w:r>
      <w:proofErr w:type="spellEnd"/>
      <w:r>
        <w:t xml:space="preserve"> waarin zij aan de bel trekken omdat de overstap van Oud-Wajong naar Nieuw-Wajong slechts nog tot 10 september of 30 september kan (exacte datum is niet duidelijk bij UWV). Ze willen dat de termijn verlengd wordt tot eind van het jaar. Deze vraag willen we graag met spoed voorleggen aan de staatssecretaris zodat er duidelijkheid kan ontstaan onder de </w:t>
      </w:r>
      <w:proofErr w:type="spellStart"/>
      <w:r>
        <w:t>Wajongers</w:t>
      </w:r>
      <w:proofErr w:type="spellEnd"/>
      <w:r>
        <w:t>.</w:t>
      </w:r>
    </w:p>
    <w:p w:rsidR="00244F18" w:rsidP="00244F18" w:rsidRDefault="00244F18">
      <w:pPr>
        <w:pStyle w:val="Tekstzonderopmaak"/>
      </w:pPr>
    </w:p>
    <w:p w:rsidR="00244F18" w:rsidP="00244F18" w:rsidRDefault="00244F18">
      <w:pPr>
        <w:pStyle w:val="Tekstzonderopmaak"/>
      </w:pPr>
      <w:r>
        <w:t>Met vriendelijke groet,</w:t>
      </w:r>
    </w:p>
    <w:p w:rsidR="00244F18" w:rsidP="00244F18" w:rsidRDefault="00244F18">
      <w:pPr>
        <w:pStyle w:val="Tekstzonderopmaak"/>
      </w:pPr>
    </w:p>
    <w:p w:rsidR="00244F18" w:rsidP="00244F18" w:rsidRDefault="00244F18">
      <w:pPr>
        <w:pStyle w:val="Tekstzonderopmaak"/>
      </w:pPr>
      <w:r>
        <w:t>Inez Staarink</w:t>
      </w:r>
    </w:p>
    <w:p w:rsidR="00244F18" w:rsidP="00244F18" w:rsidRDefault="00244F18">
      <w:pPr>
        <w:pStyle w:val="Tekstzonderopmaak"/>
      </w:pPr>
    </w:p>
    <w:p w:rsidR="00244F18" w:rsidP="00244F18" w:rsidRDefault="00244F18">
      <w:pPr>
        <w:pStyle w:val="Tekstzonderopmaak"/>
      </w:pPr>
      <w:r>
        <w:t>Fractiemedewerker</w:t>
      </w:r>
    </w:p>
    <w:p w:rsidR="00244F18" w:rsidRDefault="00244F18"/>
    <w:sectPr w:rsidR="00244F1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F18"/>
    <w:rsid w:val="00244F18"/>
    <w:rsid w:val="00330BF7"/>
    <w:rsid w:val="00A735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5004"/>
  <w15:chartTrackingRefBased/>
  <w15:docId w15:val="{1D258EFF-5895-45A3-9EC2-6DED3694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44F18"/>
    <w:rPr>
      <w:color w:val="0563C1"/>
      <w:u w:val="single"/>
    </w:rPr>
  </w:style>
  <w:style w:type="paragraph" w:styleId="Tekstzonderopmaak">
    <w:name w:val="Plain Text"/>
    <w:basedOn w:val="Standaard"/>
    <w:link w:val="TekstzonderopmaakChar"/>
    <w:uiPriority w:val="99"/>
    <w:semiHidden/>
    <w:unhideWhenUsed/>
    <w:rsid w:val="00244F18"/>
    <w:pPr>
      <w:spacing w:after="0" w:line="240" w:lineRule="auto"/>
    </w:pPr>
    <w:rPr>
      <w:rFonts w:ascii="Calibri" w:hAnsi="Calibri" w:cs="Calibri"/>
    </w:rPr>
  </w:style>
  <w:style w:type="character" w:customStyle="1" w:styleId="TekstzonderopmaakChar">
    <w:name w:val="Tekst zonder opmaak Char"/>
    <w:basedOn w:val="Standaardalinea-lettertype"/>
    <w:link w:val="Tekstzonderopmaak"/>
    <w:uiPriority w:val="99"/>
    <w:semiHidden/>
    <w:rsid w:val="00244F1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69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jasper.vdijk@tweedekamer.nl" TargetMode="External" Id="rId8" /><Relationship Type="http://schemas.openxmlformats.org/officeDocument/2006/relationships/webSettings" Target="webSettings.xml" Id="rId3" /><Relationship Type="http://schemas.openxmlformats.org/officeDocument/2006/relationships/hyperlink" Target="mailto:jvdijk@sp.nl"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jvdijk@sp.nl" TargetMode="External" Id="rId6" /><Relationship Type="http://schemas.openxmlformats.org/officeDocument/2006/relationships/theme" Target="theme/theme1.xml" Id="rId11" /><Relationship Type="http://schemas.openxmlformats.org/officeDocument/2006/relationships/hyperlink" Target="mailto:cie.szw@tweedekamer.nl" TargetMode="External" Id="rId5" /><Relationship Type="http://schemas.openxmlformats.org/officeDocument/2006/relationships/fontTable" Target="fontTable.xml" Id="rId10" /><Relationship Type="http://schemas.openxmlformats.org/officeDocument/2006/relationships/hyperlink" Target="mailto:i.staarink@tweedekamer.nl" TargetMode="External" Id="rId4" /><Relationship Type="http://schemas.openxmlformats.org/officeDocument/2006/relationships/hyperlink" Target="mailto:e.roetering@lcr-suwi.n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184</ap:Words>
  <ap:Characters>1018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2020-08-24T13:07:00.0000000Z</dcterms:created>
  <dcterms:modified xsi:type="dcterms:W3CDTF">2020-08-24T13:07:00.0000000Z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0x0101009C4D906AE99BE14585D9F8C21A75B751</vt:lpwstr>
  </property>
</Properties>
</file>