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2FA06529">
      <w:r>
        <w:t>Geachte voorzitter,</w:t>
      </w:r>
    </w:p>
    <w:p w:rsidR="00165278" w:rsidP="00EE5E5D" w:rsidRDefault="00165278" w14:paraId="3755B50E" w14:textId="6E42C8AA"/>
    <w:p w:rsidR="00165278" w:rsidP="00165278" w:rsidRDefault="00165278" w14:paraId="145285AF" w14:textId="77777777">
      <w:r>
        <w:t>Overeenkomstig de bestaande afspraken ontvangt u hierbij 1 fiche dat werd opgesteld door de werkgroep Beoordeling Nieuwe Commissievoorstellen (BNC).</w:t>
      </w:r>
    </w:p>
    <w:p w:rsidR="00165278" w:rsidP="00165278" w:rsidRDefault="00165278" w14:paraId="3CDF4744" w14:textId="77777777"/>
    <w:p w:rsidRPr="00165278" w:rsidR="00165278" w:rsidP="00165278" w:rsidRDefault="00165278" w14:paraId="5CBDDA7C" w14:textId="7EF720DC">
      <w:pPr>
        <w:ind w:left="851" w:hanging="851"/>
      </w:pPr>
      <w:r w:rsidRPr="00165278">
        <w:t>Fiche 1:</w:t>
      </w:r>
      <w:r w:rsidRPr="00165278">
        <w:tab/>
        <w:t>Desinformatie in verband met COVID-19 aanpakken: feiten onderscheiden van fictie</w:t>
      </w:r>
    </w:p>
    <w:p w:rsidR="00165278" w:rsidP="00165278" w:rsidRDefault="00165278" w14:paraId="456522CB" w14:textId="77777777"/>
    <w:p w:rsidR="00165278" w:rsidP="00165278" w:rsidRDefault="00165278" w14:paraId="53F4ACC6" w14:textId="77777777"/>
    <w:p w:rsidR="00165278" w:rsidP="00165278" w:rsidRDefault="00165278" w14:paraId="6C94F866" w14:textId="77777777">
      <w:r>
        <w:t>De Minister van Buitenlandse Zaken,</w:t>
      </w:r>
    </w:p>
    <w:p w:rsidR="00165278" w:rsidP="00165278" w:rsidRDefault="00165278" w14:paraId="2A0A6468" w14:textId="77777777"/>
    <w:p w:rsidR="00165278" w:rsidP="00165278" w:rsidRDefault="00165278" w14:paraId="6BBAAD4A" w14:textId="77777777"/>
    <w:p w:rsidR="00165278" w:rsidP="00165278" w:rsidRDefault="00165278" w14:paraId="7396E2F8" w14:textId="77777777"/>
    <w:p w:rsidR="00165278" w:rsidP="00165278" w:rsidRDefault="00165278" w14:paraId="7E8E444B" w14:textId="77777777"/>
    <w:p w:rsidR="00165278" w:rsidP="00165278" w:rsidRDefault="00165278" w14:paraId="13192662" w14:textId="32DEE95B">
      <w:r>
        <w:t>Stef Blok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A4E87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A3DE8" w14:textId="77777777" w:rsidR="00EA4E87" w:rsidRDefault="00EA4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9132" w14:textId="77777777" w:rsidR="00EA4E87" w:rsidRDefault="00EA4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A5F48" w14:textId="77777777" w:rsidR="00EA4E87" w:rsidRDefault="00EA4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77EDF" w14:textId="77777777" w:rsidR="00EA4E87" w:rsidRDefault="00EA4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44DC0C2" w:rsidR="001B5575" w:rsidRPr="006B0BAF" w:rsidRDefault="0016527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BZDOC-1909734470-34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44DC0C2" w:rsidR="001B5575" w:rsidRPr="006B0BAF" w:rsidRDefault="0016527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BZDOC-1909734470-34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32299B7" w:rsidR="001B5575" w:rsidRDefault="00165278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2D5F8C71">
              <wp:simplePos x="0" y="0"/>
              <wp:positionH relativeFrom="column">
                <wp:posOffset>4866005</wp:posOffset>
              </wp:positionH>
              <wp:positionV relativeFrom="page">
                <wp:posOffset>1742440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09B56BC6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AB44AC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65278">
                                <w:rPr>
                                  <w:sz w:val="13"/>
                                  <w:szCs w:val="13"/>
                                </w:rPr>
                                <w:t>BZDOC-1909734470-34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EB302B5" w:rsidR="001B5575" w:rsidRPr="0058359E" w:rsidRDefault="0016527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3.15pt;margin-top:137.2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PfPV+ThAAAADQEAAA8AAAAAAAAAAAAAAAAAVgUAAGRycy9kb3ducmV2LnhtbFBL&#10;BQYAAAAABAAEAPMAAABkBgAAAAA=&#10;" filled="f" stroked="f">
              <v:textbox>
                <w:txbxContent>
                  <w:p w14:paraId="1D4D44E5" w14:textId="09B56BC6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AB44AC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65278">
                          <w:rPr>
                            <w:sz w:val="13"/>
                            <w:szCs w:val="13"/>
                          </w:rPr>
                          <w:t>BZDOC-1909734470-34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EB302B5" w:rsidR="001B5575" w:rsidRPr="0058359E" w:rsidRDefault="0016527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60F25CA" w14:textId="1D9EB8A1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08FAC2B" w:rsidR="00596AD0" w:rsidRDefault="0016527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345b711-934c-4742-afe8-3b46caf64dd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08FAC2B" w:rsidR="00596AD0" w:rsidRDefault="0016527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B7C85B6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69609C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A4E87">
                            <w:t xml:space="preserve">10 </w:t>
                          </w:r>
                          <w:bookmarkStart w:id="0" w:name="_GoBack"/>
                          <w:bookmarkEnd w:id="0"/>
                          <w:r w:rsidR="00165278">
                            <w:t>juli 2020</w:t>
                          </w:r>
                        </w:p>
                        <w:p w14:paraId="06BD080E" w14:textId="5309878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6527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69609C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A4E87">
                      <w:t xml:space="preserve">10 </w:t>
                    </w:r>
                    <w:bookmarkStart w:id="1" w:name="_GoBack"/>
                    <w:bookmarkEnd w:id="1"/>
                    <w:r w:rsidR="00165278">
                      <w:t>juli 2020</w:t>
                    </w:r>
                  </w:p>
                  <w:p w14:paraId="06BD080E" w14:textId="5309878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6527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9BAAF56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65278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A4E8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2020-07-10T11:58:00.0000000Z</dcterms:created>
  <dcterms:modified xsi:type="dcterms:W3CDTF">2020-07-10T11:58:00.0000000Z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0x010100EBB15CA96E976140B9A72A79A8A3E73F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06e84ded-b14a-4179-803d-11dd2196736e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