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006F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D09C14C" wp14:anchorId="687EA19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909" w:rsidRDefault="000D290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D2909" w:rsidRDefault="000D290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0D2909" w:rsidRDefault="00004C7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A49573A" wp14:editId="4AA42503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04C7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2006F5" w:rsidP="002006F5" w:rsidRDefault="002006F5">
            <w:pPr>
              <w:pStyle w:val="adres"/>
            </w:pPr>
            <w:r>
              <w:t>Aan de Voorzitter van de Tweede Kamer</w:t>
            </w:r>
          </w:p>
          <w:p w:rsidR="002006F5" w:rsidP="002006F5" w:rsidRDefault="002006F5">
            <w:pPr>
              <w:pStyle w:val="adres"/>
            </w:pPr>
            <w:r>
              <w:t>der Staten-Generaal</w:t>
            </w:r>
          </w:p>
          <w:p w:rsidR="002006F5" w:rsidP="002006F5" w:rsidRDefault="002006F5">
            <w:pPr>
              <w:pStyle w:val="adres"/>
            </w:pPr>
            <w:r>
              <w:t>Postbus 20018</w:t>
            </w:r>
          </w:p>
          <w:p w:rsidR="002006F5" w:rsidP="002006F5" w:rsidRDefault="002006F5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04C7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A2287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 juli 2020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04C7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04C7F">
              <w:t>Brief aanbieding beantwoording schriftelijke vragen over Reactie op het rapport Oskam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A2F3D" w:rsidP="00004C7F" w:rsidRDefault="00004C7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004C7F" w:rsidP="00004C7F" w:rsidRDefault="00004C7F">
            <w:pPr>
              <w:pStyle w:val="afzendgegevens"/>
            </w:pPr>
            <w:r>
              <w:t>Directie Rechtsbestel</w:t>
            </w:r>
          </w:p>
          <w:p w:rsidR="00004C7F" w:rsidP="00004C7F" w:rsidRDefault="00004C7F">
            <w:pPr>
              <w:pStyle w:val="afzendgegevens"/>
            </w:pPr>
            <w:r>
              <w:t>afdeling Toegang rechtsbestel</w:t>
            </w:r>
          </w:p>
          <w:p w:rsidR="00004C7F" w:rsidP="00004C7F" w:rsidRDefault="00004C7F">
            <w:pPr>
              <w:pStyle w:val="witregel1"/>
            </w:pPr>
            <w:r>
              <w:t> </w:t>
            </w:r>
          </w:p>
          <w:p w:rsidR="00004C7F" w:rsidP="00004C7F" w:rsidRDefault="00004C7F">
            <w:pPr>
              <w:pStyle w:val="afzendgegevens"/>
            </w:pPr>
            <w:r>
              <w:t>Turfmarkt 147</w:t>
            </w:r>
          </w:p>
          <w:p w:rsidR="00004C7F" w:rsidP="00004C7F" w:rsidRDefault="00004C7F">
            <w:pPr>
              <w:pStyle w:val="afzendgegevens"/>
            </w:pPr>
            <w:r>
              <w:t>2511 DP  Den Haag</w:t>
            </w:r>
          </w:p>
          <w:p w:rsidRPr="00A2287D" w:rsidR="00004C7F" w:rsidP="00004C7F" w:rsidRDefault="00004C7F">
            <w:pPr>
              <w:pStyle w:val="afzendgegevens"/>
              <w:rPr>
                <w:lang w:val="de-DE"/>
              </w:rPr>
            </w:pPr>
            <w:r w:rsidRPr="00A2287D">
              <w:rPr>
                <w:lang w:val="de-DE"/>
              </w:rPr>
              <w:t>Postbus 20301</w:t>
            </w:r>
          </w:p>
          <w:p w:rsidRPr="00A2287D" w:rsidR="00004C7F" w:rsidP="00004C7F" w:rsidRDefault="00004C7F">
            <w:pPr>
              <w:pStyle w:val="afzendgegevens"/>
              <w:rPr>
                <w:lang w:val="de-DE"/>
              </w:rPr>
            </w:pPr>
            <w:r w:rsidRPr="00A2287D">
              <w:rPr>
                <w:lang w:val="de-DE"/>
              </w:rPr>
              <w:t>2500 EH  Den Haag</w:t>
            </w:r>
          </w:p>
          <w:p w:rsidRPr="00A2287D" w:rsidR="00004C7F" w:rsidP="00004C7F" w:rsidRDefault="00004C7F">
            <w:pPr>
              <w:pStyle w:val="afzendgegevens"/>
              <w:rPr>
                <w:lang w:val="de-DE"/>
              </w:rPr>
            </w:pPr>
            <w:r w:rsidRPr="00A2287D">
              <w:rPr>
                <w:lang w:val="de-DE"/>
              </w:rPr>
              <w:t>www.rijksoverheid.nl/jenv</w:t>
            </w:r>
          </w:p>
          <w:p w:rsidRPr="00A2287D" w:rsidR="00004C7F" w:rsidP="00004C7F" w:rsidRDefault="00004C7F">
            <w:pPr>
              <w:pStyle w:val="witregel1"/>
              <w:rPr>
                <w:lang w:val="de-DE"/>
              </w:rPr>
            </w:pPr>
            <w:r w:rsidRPr="00A2287D">
              <w:rPr>
                <w:lang w:val="de-DE"/>
              </w:rPr>
              <w:t> </w:t>
            </w:r>
          </w:p>
          <w:p w:rsidR="00004C7F" w:rsidP="00004C7F" w:rsidRDefault="00004C7F">
            <w:pPr>
              <w:pStyle w:val="witregel2"/>
            </w:pPr>
            <w:r>
              <w:t> </w:t>
            </w:r>
          </w:p>
          <w:p w:rsidR="00004C7F" w:rsidP="00004C7F" w:rsidRDefault="00004C7F">
            <w:pPr>
              <w:pStyle w:val="referentiekopjes"/>
            </w:pPr>
            <w:r>
              <w:t>Ons kenmerk</w:t>
            </w:r>
          </w:p>
          <w:p w:rsidR="00004C7F" w:rsidP="00004C7F" w:rsidRDefault="00004C7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2959438</w:t>
            </w:r>
            <w:r>
              <w:fldChar w:fldCharType="end"/>
            </w:r>
          </w:p>
          <w:p w:rsidR="00004C7F" w:rsidP="00004C7F" w:rsidRDefault="00004C7F">
            <w:pPr>
              <w:pStyle w:val="witregel1"/>
            </w:pPr>
            <w:r>
              <w:t> </w:t>
            </w:r>
          </w:p>
          <w:p w:rsidR="00004C7F" w:rsidP="00004C7F" w:rsidRDefault="00004C7F">
            <w:pPr>
              <w:pStyle w:val="referentiekopjes"/>
            </w:pPr>
            <w:r>
              <w:t>Uw kenmerk</w:t>
            </w:r>
          </w:p>
          <w:p w:rsidR="00004C7F" w:rsidP="00004C7F" w:rsidRDefault="00004C7F">
            <w:pPr>
              <w:pStyle w:val="referentiegegevens"/>
            </w:pPr>
            <w:r>
              <w:t>29279-574</w:t>
            </w:r>
          </w:p>
          <w:p w:rsidR="00004C7F" w:rsidP="00004C7F" w:rsidRDefault="00004C7F">
            <w:pPr>
              <w:pStyle w:val="witregel1"/>
            </w:pPr>
            <w:r>
              <w:t> </w:t>
            </w:r>
          </w:p>
          <w:p w:rsidR="00004C7F" w:rsidP="00004C7F" w:rsidRDefault="00004C7F">
            <w:pPr>
              <w:pStyle w:val="referentiekopjes"/>
            </w:pPr>
            <w:r>
              <w:t>Bijlagen</w:t>
            </w:r>
          </w:p>
          <w:p w:rsidR="00004C7F" w:rsidP="00004C7F" w:rsidRDefault="00004C7F">
            <w:pPr>
              <w:pStyle w:val="referentiegegevens"/>
            </w:pPr>
            <w:r>
              <w:t>1</w:t>
            </w:r>
          </w:p>
          <w:p w:rsidR="00004C7F" w:rsidP="00004C7F" w:rsidRDefault="00004C7F">
            <w:pPr>
              <w:pStyle w:val="witregel1"/>
            </w:pPr>
            <w:r>
              <w:t> </w:t>
            </w:r>
          </w:p>
          <w:p w:rsidR="00004C7F" w:rsidP="00004C7F" w:rsidRDefault="00004C7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04C7F" w:rsidP="00004C7F" w:rsidRDefault="00004C7F">
            <w:pPr>
              <w:pStyle w:val="referentiegegevens"/>
            </w:pPr>
          </w:p>
          <w:bookmarkEnd w:id="4"/>
          <w:p w:rsidRPr="00004C7F" w:rsidR="00004C7F" w:rsidP="00004C7F" w:rsidRDefault="00004C7F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2006F5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4B3D5F20" wp14:anchorId="162CAED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55ADE87E" wp14:anchorId="0C773EB9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9E7678" w:rsidRDefault="009E7678">
      <w:pPr>
        <w:pStyle w:val="broodtekst"/>
      </w:pPr>
    </w:p>
    <w:p w:rsidR="009E7678" w:rsidRDefault="009E7678">
      <w:pPr>
        <w:pStyle w:val="broodtekst"/>
      </w:pPr>
    </w:p>
    <w:p w:rsidR="009E7678" w:rsidRDefault="009E7678">
      <w:pPr>
        <w:pStyle w:val="broodtekst"/>
      </w:pPr>
    </w:p>
    <w:p w:rsidR="009E7678" w:rsidRDefault="009E7678">
      <w:pPr>
        <w:pStyle w:val="broodtekst"/>
      </w:pPr>
    </w:p>
    <w:p w:rsidRPr="002006F5" w:rsidR="009E7678" w:rsidP="00E328E2" w:rsidRDefault="009E7678">
      <w:pPr>
        <w:pStyle w:val="broodtekst"/>
      </w:pPr>
      <w:r w:rsidRPr="002006F5">
        <w:t>Hierbij doe</w:t>
      </w:r>
      <w:r w:rsidR="002006F5">
        <w:t xml:space="preserve"> ik </w:t>
      </w:r>
      <w:r w:rsidRPr="002006F5">
        <w:t xml:space="preserve">Uw Kamer </w:t>
      </w:r>
      <w:r w:rsidR="00E328E2">
        <w:t xml:space="preserve">de beantwoording van de </w:t>
      </w:r>
      <w:r w:rsidRPr="002006F5">
        <w:t xml:space="preserve">vragen en opmerkingen toekomen, die de vaste commissie voor Justitie en Veiligheid </w:t>
      </w:r>
      <w:r w:rsidR="00E328E2">
        <w:t xml:space="preserve">aan mij </w:t>
      </w:r>
      <w:r w:rsidRPr="002006F5">
        <w:t xml:space="preserve">heeft voorgelegd over </w:t>
      </w:r>
      <w:r w:rsidR="00E328E2">
        <w:t xml:space="preserve">de kabinetsreactie van 4 februari 2020 op </w:t>
      </w:r>
      <w:r w:rsidRPr="00E328E2" w:rsidR="00E328E2">
        <w:t>het rapport ‘Tussen ambt en markt’ van de Commissie herijking tarieven ambtshandelingen gerechtsdeurwaar</w:t>
      </w:r>
      <w:r w:rsidR="00E328E2">
        <w:t>ders</w:t>
      </w:r>
      <w:r w:rsidR="009A66FB">
        <w:t xml:space="preserve"> (Commissie Oskam)</w:t>
      </w:r>
      <w:r w:rsidRPr="002006F5">
        <w:t>.</w:t>
      </w:r>
      <w:r w:rsidRPr="002006F5">
        <w:rPr>
          <w:vertAlign w:val="superscript"/>
        </w:rPr>
        <w:footnoteReference w:id="1"/>
      </w:r>
      <w:r w:rsidRPr="002006F5">
        <w:t xml:space="preserve"> </w:t>
      </w:r>
    </w:p>
    <w:p w:rsidRPr="002006F5" w:rsidR="009E7678" w:rsidRDefault="009E7678">
      <w:pPr>
        <w:pStyle w:val="broodtekst"/>
      </w:pPr>
    </w:p>
    <w:p w:rsidRPr="002006F5" w:rsidR="009E7678" w:rsidRDefault="009E7678">
      <w:pPr>
        <w:pStyle w:val="broodtekst"/>
      </w:pPr>
    </w:p>
    <w:p w:rsidRPr="002006F5" w:rsidR="009E7678" w:rsidRDefault="009E7678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2006F5"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004C7F" w:rsidR="00004C7F" w:rsidTr="00B61F4F">
              <w:tc>
                <w:tcPr>
                  <w:tcW w:w="7534" w:type="dxa"/>
                  <w:gridSpan w:val="3"/>
                  <w:shd w:val="clear" w:color="auto" w:fill="auto"/>
                </w:tcPr>
                <w:p w:rsidRPr="00004C7F" w:rsidR="00004C7F" w:rsidP="00004C7F" w:rsidRDefault="00004C7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004C7F" w:rsidR="00004C7F" w:rsidTr="008254AC">
              <w:tc>
                <w:tcPr>
                  <w:tcW w:w="7534" w:type="dxa"/>
                  <w:gridSpan w:val="3"/>
                  <w:shd w:val="clear" w:color="auto" w:fill="auto"/>
                </w:tcPr>
                <w:p w:rsidRPr="00004C7F" w:rsidR="00004C7F" w:rsidP="00004C7F" w:rsidRDefault="00004C7F">
                  <w:pPr>
                    <w:pStyle w:val="broodtekst"/>
                  </w:pPr>
                  <w:r>
                    <w:t>De Minister voor Rechtsbescherming</w:t>
                  </w:r>
                  <w:r w:rsidR="00A2287D">
                    <w:t>,</w:t>
                  </w:r>
                </w:p>
              </w:tc>
            </w:tr>
            <w:tr w:rsidRPr="00004C7F" w:rsidR="00004C7F" w:rsidTr="00243769">
              <w:tc>
                <w:tcPr>
                  <w:tcW w:w="7534" w:type="dxa"/>
                  <w:gridSpan w:val="3"/>
                  <w:shd w:val="clear" w:color="auto" w:fill="auto"/>
                </w:tcPr>
                <w:p w:rsidRPr="00004C7F" w:rsidR="00004C7F" w:rsidP="00004C7F" w:rsidRDefault="00004C7F">
                  <w:pPr>
                    <w:pStyle w:val="broodtekst"/>
                  </w:pPr>
                </w:p>
              </w:tc>
            </w:tr>
            <w:tr w:rsidRPr="00004C7F" w:rsidR="00004C7F" w:rsidTr="005942F5">
              <w:tc>
                <w:tcPr>
                  <w:tcW w:w="7534" w:type="dxa"/>
                  <w:gridSpan w:val="3"/>
                  <w:shd w:val="clear" w:color="auto" w:fill="auto"/>
                </w:tcPr>
                <w:p w:rsidRPr="00004C7F" w:rsidR="00004C7F" w:rsidP="00004C7F" w:rsidRDefault="00004C7F">
                  <w:pPr>
                    <w:pStyle w:val="broodtekst"/>
                  </w:pPr>
                </w:p>
              </w:tc>
            </w:tr>
            <w:tr w:rsidRPr="00004C7F" w:rsidR="00004C7F" w:rsidTr="00C33217">
              <w:tc>
                <w:tcPr>
                  <w:tcW w:w="7534" w:type="dxa"/>
                  <w:gridSpan w:val="3"/>
                  <w:shd w:val="clear" w:color="auto" w:fill="auto"/>
                </w:tcPr>
                <w:p w:rsidRPr="00004C7F" w:rsidR="00004C7F" w:rsidP="00004C7F" w:rsidRDefault="00004C7F">
                  <w:pPr>
                    <w:pStyle w:val="broodtekst"/>
                  </w:pPr>
                </w:p>
              </w:tc>
            </w:tr>
            <w:tr w:rsidRPr="00004C7F" w:rsidR="00004C7F" w:rsidTr="004362B9">
              <w:tc>
                <w:tcPr>
                  <w:tcW w:w="7534" w:type="dxa"/>
                  <w:gridSpan w:val="3"/>
                  <w:shd w:val="clear" w:color="auto" w:fill="auto"/>
                </w:tcPr>
                <w:p w:rsidRPr="00004C7F" w:rsidR="00004C7F" w:rsidP="00004C7F" w:rsidRDefault="00004C7F">
                  <w:pPr>
                    <w:pStyle w:val="broodtekst"/>
                  </w:pPr>
                </w:p>
              </w:tc>
            </w:tr>
            <w:tr w:rsidRPr="00004C7F" w:rsidR="00004C7F" w:rsidTr="00004C7F">
              <w:tc>
                <w:tcPr>
                  <w:tcW w:w="4209" w:type="dxa"/>
                  <w:shd w:val="clear" w:color="auto" w:fill="auto"/>
                </w:tcPr>
                <w:p w:rsidRPr="00004C7F" w:rsidR="00004C7F" w:rsidP="00004C7F" w:rsidRDefault="00004C7F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004C7F" w:rsidR="00004C7F" w:rsidP="00004C7F" w:rsidRDefault="00004C7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04C7F" w:rsidR="00004C7F" w:rsidRDefault="00004C7F">
                  <w:pPr>
                    <w:pStyle w:val="broodtekst"/>
                  </w:pPr>
                </w:p>
              </w:tc>
            </w:tr>
            <w:bookmarkEnd w:id="10"/>
          </w:tbl>
          <w:p w:rsidR="00004C7F" w:rsidP="00004C7F" w:rsidRDefault="00004C7F">
            <w:pPr>
              <w:pStyle w:val="in-table"/>
            </w:pPr>
          </w:p>
          <w:p w:rsidRPr="002006F5" w:rsidR="00F75106" w:rsidRDefault="00E328E2">
            <w:pPr>
              <w:pStyle w:val="broodtekst"/>
            </w:pPr>
            <w:r>
              <w:t>Sander Dekker</w:t>
            </w:r>
            <w:r w:rsidRPr="002006F5" w:rsidR="008A7B34">
              <w:fldChar w:fldCharType="begin"/>
            </w:r>
            <w:r w:rsidRPr="002006F5" w:rsidR="00F75106">
              <w:instrText xml:space="preserve"> DOCPROPERTY ondertekening </w:instrText>
            </w:r>
            <w:r w:rsidRPr="002006F5" w:rsidR="008A7B34"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09" w:rsidRDefault="000D2909">
      <w:r>
        <w:separator/>
      </w:r>
    </w:p>
    <w:p w:rsidR="000D2909" w:rsidRDefault="000D2909"/>
    <w:p w:rsidR="000D2909" w:rsidRDefault="000D2909"/>
    <w:p w:rsidR="000D2909" w:rsidRDefault="000D2909"/>
  </w:endnote>
  <w:endnote w:type="continuationSeparator" w:id="0">
    <w:p w:rsidR="000D2909" w:rsidRDefault="000D2909">
      <w:r>
        <w:continuationSeparator/>
      </w:r>
    </w:p>
    <w:p w:rsidR="000D2909" w:rsidRDefault="000D2909"/>
    <w:p w:rsidR="000D2909" w:rsidRDefault="000D2909"/>
    <w:p w:rsidR="000D2909" w:rsidRDefault="000D2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00787">
            <w:fldChar w:fldCharType="begin"/>
          </w:r>
          <w:r w:rsidR="00300787">
            <w:instrText xml:space="preserve"> NUMPAGES   \* MERGEFORMAT </w:instrText>
          </w:r>
          <w:r w:rsidR="00300787">
            <w:fldChar w:fldCharType="separate"/>
          </w:r>
          <w:r w:rsidR="000D2909">
            <w:t>1</w:t>
          </w:r>
          <w:r w:rsidR="0030078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04C7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04C7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04C7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00787">
            <w:fldChar w:fldCharType="begin"/>
          </w:r>
          <w:r w:rsidR="00300787">
            <w:instrText xml:space="preserve"> SECTIONPAGES   \* MERGEFORMAT </w:instrText>
          </w:r>
          <w:r w:rsidR="00300787">
            <w:fldChar w:fldCharType="separate"/>
          </w:r>
          <w:r w:rsidR="00004C7F">
            <w:t>1</w:t>
          </w:r>
          <w:r w:rsidR="00300787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0078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04C7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04C7F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04C7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00787">
            <w:fldChar w:fldCharType="begin"/>
          </w:r>
          <w:r w:rsidR="00300787">
            <w:instrText xml:space="preserve"> SECTIONPAGES   \* MERGEFORMAT </w:instrText>
          </w:r>
          <w:r w:rsidR="00300787">
            <w:fldChar w:fldCharType="separate"/>
          </w:r>
          <w:r w:rsidR="00004C7F">
            <w:t>1</w:t>
          </w:r>
          <w:r w:rsidR="00300787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09" w:rsidRDefault="000D2909">
      <w:r>
        <w:separator/>
      </w:r>
    </w:p>
  </w:footnote>
  <w:footnote w:type="continuationSeparator" w:id="0">
    <w:p w:rsidR="000D2909" w:rsidRDefault="000D2909">
      <w:r>
        <w:continuationSeparator/>
      </w:r>
    </w:p>
  </w:footnote>
  <w:footnote w:id="1">
    <w:p w:rsidR="009E7678" w:rsidRDefault="009E7678" w:rsidP="00E328E2">
      <w:pPr>
        <w:pStyle w:val="FootnoteText"/>
      </w:pPr>
      <w:r w:rsidRPr="00B80608">
        <w:rPr>
          <w:rStyle w:val="FootnoteReference"/>
          <w:i/>
          <w:iCs/>
        </w:rPr>
        <w:footnoteRef/>
      </w:r>
      <w:r w:rsidRPr="00B80608">
        <w:rPr>
          <w:i/>
          <w:iCs/>
        </w:rPr>
        <w:t xml:space="preserve"> Kamerstukken II</w:t>
      </w:r>
      <w:r>
        <w:t xml:space="preserve">, </w:t>
      </w:r>
      <w:r w:rsidR="00E328E2">
        <w:t xml:space="preserve">29279, </w:t>
      </w:r>
      <w:r>
        <w:t xml:space="preserve">nr. </w:t>
      </w:r>
      <w:r w:rsidR="00E328E2">
        <w:t>574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006F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84803C" wp14:editId="363845A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04C7F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006F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04C7F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004C7F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2006F5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004C7F">
                                  <w:t>Directie Rechtsbestel</w:t>
                                </w:r>
                              </w:p>
                              <w:p w:rsidR="00004C7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04C7F">
                                  <w:t>afdeling Toegang rechtsbestel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04C7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2006F5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006F5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04C7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04C7F">
                                  <w:t>3 juli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04C7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04C7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04C7F">
                                  <w:t>///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04C7F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006F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04C7F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004C7F" w:rsidRDefault="008A7B34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2006F5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004C7F">
                            <w:t>Directie Rechtsbestel</w:t>
                          </w:r>
                        </w:p>
                        <w:p w:rsidR="00004C7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04C7F">
                            <w:t>afdeling Toegang rechtsbestel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04C7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2006F5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006F5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04C7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04C7F">
                            <w:t>3 juli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04C7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04C7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04C7F">
                            <w:t>///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7D4F8ED" wp14:editId="305E6D1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18C191F" wp14:editId="66AC873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06F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3CC115D" wp14:editId="46C2E21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635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2FE82874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0078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945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H%3A%5CAA%202019%5Cgerechtsdeurwaarders%5CVKC%5CTK%20Brief%20%20aanbieding%20beantwoording%20schriftelijke%20vragen%2029279-574%20Reactie%20op%20het%20rapport%20Oskam.docx#Document&quot; model=&quot;brief-2010.xml&quot; profile=&quot;minjus&quot; target=&quot;Microsoft Word&quot; target-build=&quot;16.0.4993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Rechtsbestel&lt;/p&gt;&lt;p style=&quot;afzendgegevens&quot;&gt;afdeling Toegang rechtsbestel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Julia R. Mantz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29279-574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Julia R. Mantz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Julia Mantz&quot; value=&quot;4&quot;&gt;&lt;afzender aanhef=&quot;1&quot; country-code=&quot;31&quot; country-id=&quot;NLD&quot; email=&quot;j.r.mantz@minjenv.nl&quot; groetregel=&quot;1&quot; mobiel=&quot;06 52 87 71 22&quot; naam=&quot;mr. Julia R. Mantz&quot; name=&quot;Julia Mantz&quot; onderdeel=&quot;afdeling Toegang rechtsbestel&quot; organisatie=&quot;26&quot; taal=&quot;1043&quot; telefoon=&quot;06 52 87 71 22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Julia Mantz&quot; value=&quot;4&quot;&gt;&lt;afzender aanhef=&quot;1&quot; country-code=&quot;31&quot; country-id=&quot;NLD&quot; email=&quot;j.r.mantz@minjenv.nl&quot; groetregel=&quot;1&quot; mobiel=&quot;06 52 87 71 22&quot; naam=&quot;mr. Julia R. Mantz&quot; name=&quot;Julia Mantz&quot; onderdeel=&quot;afdeling Toegang rechtsbestel&quot; organisatie=&quot;26&quot; taal=&quot;1043&quot; telefoon=&quot;06 52 87 71 22&quot;&gt;&lt;taal id=&quot;1043&quot;/&gt;&lt;taal id=&quot;2057&quot;/&gt;&lt;taal id=&quot;1031&quot;/&gt;&lt;taal id=&quot;1036&quot;/&gt;&lt;taal id=&quot;1034&quot;/&gt;&lt;/afzender&gt;&lt;/behandelddoor-item&gt;&lt;organisatie-item formatted-value=&quot;DGRR - DRb&quot; value=&quot;26&quot;&gt;&lt;organisatie facebook=&quot;&quot; id=&quot;26&quot; linkedin=&quot;&quot; twitter=&quot;&quot; youtube=&quot;&quot; zoekveld=&quot;DGRR - DRb&quot;&gt;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u Système juridique&quot; land=&quot;Pays-Bas&quot; logo=&quot;RO_J&quot; naamdirectie=&quot;Direction du Système juridique&quot; naamdirectoraatgeneraal=&quot;Direction Générale de l'Administration de la justice et de l'Application du droit&quot; naamgebouw=&quot;&quot; omschrijving=&quot;Direction Générale de l'Administration de la justice et de l'Application du droit - Direction du Système juridique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b&quot;/&gt;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Judicial System Department&quot; land=&quot;The Netherlands&quot; logo=&quot;RO_J&quot; naamdirectie=&quot;Judicial System Department&quot; naamdirectoraatgeneraal=&quot;Directorate General for the Administration of Justice and Law Enforcement&quot; naamgebouw=&quot;&quot; omschrijving=&quot;Directorate General for the Administration of Justice and Law Enforcement - Judicial System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b&quot;/&gt;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Ordenamiento Jurídico&quot; land=&quot;Países Bajos&quot; logo=&quot;RO_J&quot; naamdirectie=&quot;Dirección de Ordenamiento Jurídico&quot; naamdirectoraatgeneraal=&quot;Dirección General de Administración de Justicia y Mantenimiento del Orden Jurídico&quot; naamgebouw=&quot;&quot; omschrijving=&quot;Dirección General de Administración de Justicia y Mantenimiento del Orden Jurídico - Dirección de Ordenamiento Jurídico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b&quot;/&gt;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Rechtsbestel&quot; land=&quot;Nederland&quot; logo=&quot;RO_J&quot; naamdirectie=&quot;Directie Rechtsbestel&quot; naamdirectoraatgeneraal=&quot;Directoraat-Generaal Rechtspleging en Rechtshandhaving&quot; naamgebouw=&quot;&quot; omschrijving=&quot;Directoraat-Generaal Rechtspleging en Rechtshandhaving - Directie Rechtsbestel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Rb&quot;/&gt;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Rechtssystem&quot; land=&quot;Niederlande&quot; logo=&quot;RO_J&quot; naamdirectie=&quot;Direktion Rechtssystem&quot; naamdirectoraatgeneraal=&quot;Generaldirektorat Rechtspflege und Rechtswahrung&quot; naamgebouw=&quot;&quot; omschrijving=&quot;Generaldirektorat Rechtspflege und Rechtswahrung - Direktion Rechtssystem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Rb&quot;/&gt;&lt;/organisatie&gt;&lt;/organisatie-item&gt;&lt;zaak/&gt;&lt;adres formatted-value=&quot;Tweede Kamer der Staten-Generaal\nPostbus 20018&amp;#160;\n2500 EA&amp;#160;&amp;#160;Den Haag&quot; value=&quot;179&quot;&gt;&lt;address city=&quot;Den Haag&quot; country-code=&quot;31&quot; country-id=&quot;NLD&quot; omitted-country=&quot;Nederland&quot; street=&quot;Postbus 20018&quot; typeid=&quot;1&quot; typename=&quot;postadres&quot; zipcode=&quot;2500 EA&quot;&gt;&lt;company display=&quot;Tweede Kamer der Staten-Generaal&quot; name=&quot;Tweede Kamer der Staten-Generaal&quot; phone=&quot;070 - 318 22 11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rief aanbieding beantwoording schriftelijke vragen over Reactie op het rapport Oskam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22&quot; value=&quot;06 52 87 71 22&quot;&gt;&lt;phonenumber country-code=&quot;31&quot; number=&quot;06 52 87 71 22&quot;/&gt;&lt;/doorkiesnummer&gt;&lt;mobiel formatted-value=&quot;06 528 771 22&quot; value=&quot;06 52 87 71 22&quot;&gt;&lt;phonenumber country-code=&quot;31&quot; number=&quot;06 52 87 71 22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Julia R. Mantz&quot;/&gt;&lt;email formatted-value=&quot;j.r.mantz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Rechtsbestel&quot; value=&quot;Directie Rechtsbestel&quot;/&gt;&lt;directoraatnaamvolg formatted-value=&quot;Directie Rechtsbestel\n&quot;/&gt;&lt;onderdeel formatted-value=&quot;afdeling Toegang rechtsbestel&quot; value=&quot;afdeling Toegang rechtsbestel&quot;/&gt;&lt;digionderdeel formatted-value=&quot;afdeling Toegang rechtsbestel&quot; value=&quot;afdeling Toegang rechtsbestel&quot;/&gt;&lt;onderdeelvolg formatted-value=&quot;afdeling Toegang rechtsbestel&quot;/&gt;&lt;directieregel formatted-value=&quot;&amp;#160;\n&quot;/&gt;&lt;datum formatted-value=&quot;3 juli 2020&quot; value=&quot;2020-07-03T00:00:00&quot;/&gt;&lt;onskenmerk format-disabled=&quot;true&quot; formatted-value=&quot;2959438&quot; value=&quot;2959438&quot;/&gt;&lt;uwkenmerk format-disabled=&quot;true&quot; formatted-value=&quot;29279-574&quot; value=&quot;29279-574&quot;/&gt;&lt;onderwerp format-disabled=&quot;true&quot; formatted-value=&quot;Brief aanbieding beantwoording schriftelijke vragen over Reactie op het rapport Oskam&quot; value=&quot;Brief aanbieding beantwoording schriftelijke vragen over Reactie op het rapport Oskam&quot;/&gt;&lt;bijlage formatted-value=&quot;1&quot;/&gt;&lt;projectnaam/&gt;&lt;kopieaan/&gt;&lt;namensdeze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digijust_path formatted-value=&quot;H:\Application Data\DigiJust\Temp\docsys&quot; value=&quot;H:\Application Data\DigiJust\Temp\docsys&quot;/&gt;&lt;digijust_startoffice formatted-value=&quot;False&quot; value=&quot;False&quot;/&gt;&lt;digijust_reference formatted-value=&quot;2892283&quot; value=&quot;2892283&quot;/&gt;&lt;/brief&gt;&lt;/data&gt;"/>
    <w:docVar w:name="clausule" w:val="Bij beantwoording de datum en ons kenmerk vermelden. Wilt u slechts één zaak in uw brief behandelen."/>
  </w:docVars>
  <w:rsids>
    <w:rsidRoot w:val="000D2909"/>
    <w:rsid w:val="00004C7F"/>
    <w:rsid w:val="000129A4"/>
    <w:rsid w:val="000D2909"/>
    <w:rsid w:val="000E4FC7"/>
    <w:rsid w:val="001B5B02"/>
    <w:rsid w:val="002006F5"/>
    <w:rsid w:val="00300787"/>
    <w:rsid w:val="0040796D"/>
    <w:rsid w:val="005A2F3D"/>
    <w:rsid w:val="005B585C"/>
    <w:rsid w:val="00652887"/>
    <w:rsid w:val="00666B4A"/>
    <w:rsid w:val="00690E82"/>
    <w:rsid w:val="0073353A"/>
    <w:rsid w:val="00794445"/>
    <w:rsid w:val="0089073C"/>
    <w:rsid w:val="008A7B34"/>
    <w:rsid w:val="009646A0"/>
    <w:rsid w:val="009A66FB"/>
    <w:rsid w:val="009B09F2"/>
    <w:rsid w:val="009E7678"/>
    <w:rsid w:val="00A2287D"/>
    <w:rsid w:val="00AB2DF4"/>
    <w:rsid w:val="00B07A5A"/>
    <w:rsid w:val="00B2078A"/>
    <w:rsid w:val="00B46C81"/>
    <w:rsid w:val="00C22108"/>
    <w:rsid w:val="00CC3E4D"/>
    <w:rsid w:val="00D2034F"/>
    <w:rsid w:val="00DD1C86"/>
    <w:rsid w:val="00E328E2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uiPriority w:val="99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B2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2DF4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uiPriority w:val="99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B2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2DF4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1148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2020-07-08T13:56:00.0000000Z</dcterms:created>
  <dcterms:modified xsi:type="dcterms:W3CDTF">2020-07-08T13:56:00.0000000Z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3 juli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Brief aanbieding beantwoording schriftelijke vragen over Reactie op het rapport Oskam</vt:lpwstr>
  </property>
  <property fmtid="{D5CDD505-2E9C-101B-9397-08002B2CF9AE}" pid="8" name="_onderwerp">
    <vt:lpwstr>Onderwerp</vt:lpwstr>
  </property>
  <property fmtid="{D5CDD505-2E9C-101B-9397-08002B2CF9AE}" pid="9" name="onskenmerk">
    <vt:lpwstr>2959438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>Directie Rechtsbestel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Rechtsbestel_x000d_</vt:lpwstr>
  </property>
  <property fmtid="{D5CDD505-2E9C-101B-9397-08002B2CF9AE}" pid="27" name="onderdeelvolg">
    <vt:lpwstr>afdeling Toegang rechtsbestel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0x010100C639FDD0D90C1749996048738D1F4D1A</vt:lpwstr>
  </property>
</Properties>
</file>