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C6F0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94A31" w:rsidP="003A7160" w:rsidRDefault="00494A31">
            <w:r>
              <w:t>De voorzitter van de Tweede Kamer der Staten-Generaal</w:t>
            </w:r>
          </w:p>
          <w:p w:rsidR="00494A31" w:rsidP="003A7160" w:rsidRDefault="00494A31">
            <w:r>
              <w:t>Postbus 20018</w:t>
            </w:r>
          </w:p>
          <w:p w:rsidR="005B034C" w:rsidP="003A7160" w:rsidRDefault="00494A31">
            <w:r>
              <w:t xml:space="preserve">2500 EA DEN HAAG </w:t>
            </w:r>
          </w:p>
          <w:p w:rsidR="00247EC4" w:rsidP="003A7160" w:rsidRDefault="0010240F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10240F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BC6F0E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033F9C" w:rsidRDefault="0010240F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 w:rsidR="00EE5AAB">
              <w:t>8 juli 2020</w:t>
            </w:r>
          </w:p>
        </w:tc>
      </w:tr>
      <w:tr w:rsidR="00BC6F0E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10240F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10240F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Verslag schriftelijk overleg Laaggeletterdheid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BC6F0E" w:rsidRDefault="00BC6F0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C6F0E" w:rsidTr="00461257">
        <w:tc>
          <w:tcPr>
            <w:tcW w:w="2160" w:type="dxa"/>
          </w:tcPr>
          <w:p w:rsidRPr="00A12485" w:rsidR="00DE7E30" w:rsidP="00FC2732" w:rsidRDefault="0010240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4425A7" w:rsidP="00E972A2" w:rsidRDefault="0010240F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0240F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0240F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0240F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0240F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C6F0E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C6F0E" w:rsidTr="00461257">
        <w:trPr>
          <w:trHeight w:val="450"/>
        </w:trPr>
        <w:tc>
          <w:tcPr>
            <w:tcW w:w="2160" w:type="dxa"/>
          </w:tcPr>
          <w:p w:rsidR="00BF1BE1" w:rsidP="008643CA" w:rsidRDefault="0010240F">
            <w:pPr>
              <w:pStyle w:val="Huisstijl-Kopje"/>
            </w:pPr>
            <w:r>
              <w:t>Onze referentie</w:t>
            </w:r>
          </w:p>
          <w:p w:rsidRPr="00FA7882" w:rsidR="008C4C17" w:rsidP="00EE5AA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24862763</w:t>
            </w:r>
            <w:r>
              <w:fldChar w:fldCharType="end"/>
            </w:r>
            <w:bookmarkStart w:name="_GoBack" w:id="0"/>
            <w:bookmarkEnd w:id="0"/>
          </w:p>
        </w:tc>
      </w:tr>
      <w:tr w:rsidR="00BC6F0E" w:rsidTr="00461257">
        <w:trPr>
          <w:trHeight w:val="113"/>
        </w:trPr>
        <w:tc>
          <w:tcPr>
            <w:tcW w:w="2160" w:type="dxa"/>
          </w:tcPr>
          <w:p w:rsidR="00AE5333" w:rsidP="0090465C" w:rsidRDefault="0010240F">
            <w:pPr>
              <w:pStyle w:val="Huisstijl-Kopje"/>
            </w:pPr>
            <w:r>
              <w:t>Bijlagen</w:t>
            </w:r>
          </w:p>
          <w:p w:rsidRPr="00D86CC6" w:rsidR="008C4C17" w:rsidP="00461257" w:rsidRDefault="0010240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A6966" w:rsidP="00CB454D" w:rsidRDefault="001A6966"/>
    <w:p w:rsidR="00E74283" w:rsidP="00E74283" w:rsidRDefault="00AD14DA">
      <w:r>
        <w:t>Hierbij bied ik u mijn</w:t>
      </w:r>
      <w:r w:rsidR="00E74283">
        <w:t xml:space="preserve"> reactie aan op de vragen die op 8 juni 2020 gesteld zijn door de vaste Kamercommissie van Onderwijs, Cultuur en Wetenschap in het kader van het schriftelijk overleg over </w:t>
      </w:r>
      <w:r>
        <w:t xml:space="preserve">de vervolgaanpak </w:t>
      </w:r>
      <w:r w:rsidR="00E74283">
        <w:t xml:space="preserve">laaggeletterdheid </w:t>
      </w:r>
      <w:r>
        <w:t xml:space="preserve">2020-2024. </w:t>
      </w:r>
    </w:p>
    <w:p w:rsidR="00D342F4" w:rsidP="003A7160" w:rsidRDefault="00D342F4"/>
    <w:p w:rsidR="00940C5B" w:rsidP="00EF2369" w:rsidRDefault="00940C5B"/>
    <w:p w:rsidR="00940C5B" w:rsidP="00EF2369" w:rsidRDefault="00940C5B"/>
    <w:p w:rsidRPr="00A67375" w:rsidR="00EF135E" w:rsidP="00A655BC" w:rsidRDefault="00E74283">
      <w:r>
        <w:t>D</w:t>
      </w:r>
      <w:r w:rsidRPr="00A67375" w:rsidR="0010240F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="008C4AC1" w:rsidP="00B9507E" w:rsidRDefault="0010240F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E74283" w:rsidP="00B9507E" w:rsidRDefault="00E74283">
      <w:pPr>
        <w:pStyle w:val="standaard-tekst"/>
        <w:rPr>
          <w:sz w:val="18"/>
          <w:szCs w:val="18"/>
        </w:rPr>
      </w:pPr>
    </w:p>
    <w:p w:rsidR="00E74283" w:rsidP="00B9507E" w:rsidRDefault="00E74283">
      <w:pPr>
        <w:pStyle w:val="standaard-tekst"/>
        <w:rPr>
          <w:sz w:val="18"/>
          <w:szCs w:val="18"/>
        </w:rPr>
      </w:pPr>
    </w:p>
    <w:p w:rsidR="00E74283" w:rsidP="00E74283" w:rsidRDefault="00E74283"/>
    <w:p w:rsidRPr="00D20C0E" w:rsidR="00E74283" w:rsidP="00B9507E" w:rsidRDefault="00E74283">
      <w:pPr>
        <w:pStyle w:val="standaard-tekst"/>
        <w:rPr>
          <w:sz w:val="18"/>
          <w:szCs w:val="18"/>
        </w:rPr>
      </w:pPr>
    </w:p>
    <w:sectPr w:rsidRPr="00D20C0E" w:rsidR="00E74283" w:rsidSect="002F49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DF" w:rsidRDefault="0010240F">
      <w:pPr>
        <w:spacing w:line="240" w:lineRule="auto"/>
      </w:pPr>
      <w:r>
        <w:separator/>
      </w:r>
    </w:p>
  </w:endnote>
  <w:endnote w:type="continuationSeparator" w:id="0">
    <w:p w:rsidR="009C3ADF" w:rsidRDefault="00102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C6F0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0240F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C6F0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0240F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E5A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E5A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DF" w:rsidRDefault="0010240F">
      <w:pPr>
        <w:spacing w:line="240" w:lineRule="auto"/>
      </w:pPr>
      <w:r>
        <w:separator/>
      </w:r>
    </w:p>
  </w:footnote>
  <w:footnote w:type="continuationSeparator" w:id="0">
    <w:p w:rsidR="009C3ADF" w:rsidRDefault="00102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C6F0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C6F0E" w:rsidTr="003B528D">
      <w:tc>
        <w:tcPr>
          <w:tcW w:w="2160" w:type="dxa"/>
          <w:shd w:val="clear" w:color="auto" w:fill="auto"/>
        </w:tcPr>
        <w:p w:rsidR="00BF1BE1" w:rsidRDefault="0010240F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BC6F0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C6F0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0240F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16907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C6F0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0240F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C6F0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C6F0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C6F0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0240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B93AD"/>
    <w:multiLevelType w:val="hybridMultilevel"/>
    <w:tmpl w:val="50F0923E"/>
    <w:lvl w:ilvl="0" w:tplc="F566122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940C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FA8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EA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E3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8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EE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E8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005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C2F9A22"/>
    <w:multiLevelType w:val="hybridMultilevel"/>
    <w:tmpl w:val="1D8E1FCE"/>
    <w:lvl w:ilvl="0" w:tplc="0430DD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DEB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49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4F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C2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2A5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E7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0C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40E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54E2A7D"/>
    <w:multiLevelType w:val="hybridMultilevel"/>
    <w:tmpl w:val="50F0923E"/>
    <w:lvl w:ilvl="0" w:tplc="0136EC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DA1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48DD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2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E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B0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A3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65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02E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CCC3B329"/>
    <w:multiLevelType w:val="hybridMultilevel"/>
    <w:tmpl w:val="1D8E1FCE"/>
    <w:lvl w:ilvl="0" w:tplc="73587AB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B108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EC9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F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A5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C23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2C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7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8EE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3F9C"/>
    <w:rsid w:val="000407BB"/>
    <w:rsid w:val="00043C31"/>
    <w:rsid w:val="0008058A"/>
    <w:rsid w:val="00082403"/>
    <w:rsid w:val="00093ABC"/>
    <w:rsid w:val="000A1C75"/>
    <w:rsid w:val="000A34DF"/>
    <w:rsid w:val="0010240F"/>
    <w:rsid w:val="00133DAB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4A31"/>
    <w:rsid w:val="0049501A"/>
    <w:rsid w:val="00497FFC"/>
    <w:rsid w:val="004B2D35"/>
    <w:rsid w:val="004B376A"/>
    <w:rsid w:val="004C7E1D"/>
    <w:rsid w:val="004E6514"/>
    <w:rsid w:val="004F44C2"/>
    <w:rsid w:val="005108E7"/>
    <w:rsid w:val="00527BD4"/>
    <w:rsid w:val="00596D5A"/>
    <w:rsid w:val="005B034C"/>
    <w:rsid w:val="005F2FA9"/>
    <w:rsid w:val="00610631"/>
    <w:rsid w:val="006F273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A5FC4"/>
    <w:rsid w:val="008C356D"/>
    <w:rsid w:val="008C4AC1"/>
    <w:rsid w:val="008C4C17"/>
    <w:rsid w:val="008F6AD7"/>
    <w:rsid w:val="0090465C"/>
    <w:rsid w:val="00940C5B"/>
    <w:rsid w:val="00963440"/>
    <w:rsid w:val="009C3ADF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D14DA"/>
    <w:rsid w:val="00AE5333"/>
    <w:rsid w:val="00AF187A"/>
    <w:rsid w:val="00AF464C"/>
    <w:rsid w:val="00B9507E"/>
    <w:rsid w:val="00BC37DB"/>
    <w:rsid w:val="00BC3B53"/>
    <w:rsid w:val="00BC3D04"/>
    <w:rsid w:val="00BC4AE3"/>
    <w:rsid w:val="00BC6F0E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74283"/>
    <w:rsid w:val="00E972A2"/>
    <w:rsid w:val="00EE3212"/>
    <w:rsid w:val="00EE5AAB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033F9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33F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33F9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33F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33F9C"/>
    <w:rPr>
      <w:rFonts w:ascii="Verdana" w:hAnsi="Verdana"/>
      <w:b/>
      <w:bCs/>
      <w:lang w:val="nl-NL" w:eastAsia="nl-NL"/>
    </w:rPr>
  </w:style>
  <w:style w:type="paragraph" w:styleId="Voetnoottekst">
    <w:name w:val="footnote text"/>
    <w:basedOn w:val="Standaard"/>
    <w:link w:val="VoetnoottekstChar"/>
    <w:unhideWhenUsed/>
    <w:rsid w:val="00033F9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3F9C"/>
    <w:rPr>
      <w:rFonts w:ascii="Verdana" w:hAnsi="Verdana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character" w:styleId="Verwijzingopmerking">
    <w:name w:val="annotation reference"/>
    <w:basedOn w:val="Standaardalinea-lettertype"/>
    <w:rsid w:val="00033F9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33F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33F9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33F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33F9C"/>
    <w:rPr>
      <w:rFonts w:ascii="Verdana" w:hAnsi="Verdana"/>
      <w:b/>
      <w:bCs/>
      <w:lang w:val="nl-NL" w:eastAsia="nl-NL"/>
    </w:rPr>
  </w:style>
  <w:style w:type="paragraph" w:styleId="Voetnoottekst">
    <w:name w:val="footnote text"/>
    <w:basedOn w:val="Standaard"/>
    <w:link w:val="VoetnoottekstChar"/>
    <w:unhideWhenUsed/>
    <w:rsid w:val="00033F9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3F9C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2020-07-08T12:20:00.0000000Z</dcterms:created>
  <dcterms:modified xsi:type="dcterms:W3CDTF">2020-07-08T12:20:00.0000000Z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O212MAN</vt:lpwstr>
  </property>
  <property fmtid="{D5CDD505-2E9C-101B-9397-08002B2CF9AE}" pid="3" name="cs_objectid">
    <vt:lpwstr>24862763</vt:lpwstr>
  </property>
  <property fmtid="{D5CDD505-2E9C-101B-9397-08002B2CF9AE}" pid="4" name="ocw_betreft">
    <vt:lpwstr>Verslag schriftelijk overleg Laaggeletterdheid</vt:lpwstr>
  </property>
  <property fmtid="{D5CDD505-2E9C-101B-9397-08002B2CF9AE}" pid="5" name="ocw_directie">
    <vt:lpwstr>MENC/IB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Tweede Kamer der Staten Generaal</vt:lpwstr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0x010100C639FDD0D90C1749996048738D1F4D1A</vt:lpwstr>
  </property>
</Properties>
</file>