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4C56" w:rsidR="00964C56" w:rsidP="00964C56" w:rsidRDefault="00964C56">
      <w:pPr>
        <w:spacing w:after="0" w:line="240" w:lineRule="auto"/>
        <w:rPr>
          <w:rFonts w:ascii="Verdana" w:hAnsi="Verdana" w:eastAsia="Times New Roman" w:cs="Times New Roman"/>
          <w:color w:val="333333"/>
          <w:sz w:val="17"/>
          <w:szCs w:val="17"/>
          <w:lang w:eastAsia="nl-NL"/>
        </w:rPr>
      </w:pPr>
      <w:r w:rsidRPr="00964C56">
        <w:rPr>
          <w:rFonts w:ascii="Verdana" w:hAnsi="Verdana" w:eastAsia="Times New Roman" w:cs="Times New Roman"/>
          <w:b/>
          <w:bCs/>
          <w:color w:val="333333"/>
          <w:sz w:val="17"/>
          <w:szCs w:val="17"/>
          <w:lang w:eastAsia="nl-NL"/>
        </w:rPr>
        <w:t>Van:</w:t>
      </w:r>
      <w:r w:rsidRPr="00964C56">
        <w:rPr>
          <w:rFonts w:ascii="Verdana" w:hAnsi="Verdana" w:eastAsia="Times New Roman" w:cs="Times New Roman"/>
          <w:color w:val="333333"/>
          <w:sz w:val="17"/>
          <w:szCs w:val="17"/>
          <w:lang w:eastAsia="nl-NL"/>
        </w:rPr>
        <w:t xml:space="preserve"> Commissie VWS</w:t>
      </w:r>
      <w:r w:rsidRPr="00964C56">
        <w:rPr>
          <w:rFonts w:ascii="Verdana" w:hAnsi="Verdana" w:eastAsia="Times New Roman" w:cs="Times New Roman"/>
          <w:color w:val="333333"/>
          <w:sz w:val="17"/>
          <w:szCs w:val="17"/>
          <w:lang w:eastAsia="nl-NL"/>
        </w:rPr>
        <w:br/>
      </w:r>
      <w:r w:rsidRPr="00964C56">
        <w:rPr>
          <w:rFonts w:ascii="Verdana" w:hAnsi="Verdana" w:eastAsia="Times New Roman" w:cs="Times New Roman"/>
          <w:b/>
          <w:bCs/>
          <w:color w:val="333333"/>
          <w:sz w:val="17"/>
          <w:szCs w:val="17"/>
          <w:lang w:eastAsia="nl-NL"/>
        </w:rPr>
        <w:t>Verzonden:</w:t>
      </w:r>
      <w:r w:rsidRPr="00964C56">
        <w:rPr>
          <w:rFonts w:ascii="Verdana" w:hAnsi="Verdana" w:eastAsia="Times New Roman" w:cs="Times New Roman"/>
          <w:color w:val="333333"/>
          <w:sz w:val="17"/>
          <w:szCs w:val="17"/>
          <w:lang w:eastAsia="nl-NL"/>
        </w:rPr>
        <w:t xml:space="preserve"> maandag 6 juli 2020 11:56</w:t>
      </w:r>
      <w:r w:rsidRPr="00964C56">
        <w:rPr>
          <w:rFonts w:ascii="Verdana" w:hAnsi="Verdana" w:eastAsia="Times New Roman" w:cs="Times New Roman"/>
          <w:color w:val="333333"/>
          <w:sz w:val="17"/>
          <w:szCs w:val="17"/>
          <w:lang w:eastAsia="nl-NL"/>
        </w:rPr>
        <w:br/>
      </w:r>
      <w:r w:rsidRPr="00964C56">
        <w:rPr>
          <w:rFonts w:ascii="Verdana" w:hAnsi="Verdana" w:eastAsia="Times New Roman" w:cs="Times New Roman"/>
          <w:b/>
          <w:bCs/>
          <w:color w:val="333333"/>
          <w:sz w:val="17"/>
          <w:szCs w:val="17"/>
          <w:lang w:eastAsia="nl-NL"/>
        </w:rPr>
        <w:t>Aan:</w:t>
      </w:r>
      <w:r w:rsidRPr="00964C56">
        <w:rPr>
          <w:rFonts w:ascii="Verdana" w:hAnsi="Verdana" w:eastAsia="Times New Roman" w:cs="Times New Roman"/>
          <w:color w:val="333333"/>
          <w:sz w:val="17"/>
          <w:szCs w:val="17"/>
          <w:lang w:eastAsia="nl-NL"/>
        </w:rPr>
        <w:t xml:space="preserve"> GC-Commissie-VWS</w:t>
      </w:r>
      <w:r w:rsidRPr="00964C56">
        <w:rPr>
          <w:rFonts w:ascii="Verdana" w:hAnsi="Verdana" w:eastAsia="Times New Roman" w:cs="Times New Roman"/>
          <w:color w:val="333333"/>
          <w:sz w:val="17"/>
          <w:szCs w:val="17"/>
          <w:lang w:eastAsia="nl-NL"/>
        </w:rPr>
        <w:br/>
      </w:r>
      <w:r w:rsidRPr="00964C56">
        <w:rPr>
          <w:rFonts w:ascii="Verdana" w:hAnsi="Verdana" w:eastAsia="Times New Roman" w:cs="Times New Roman"/>
          <w:b/>
          <w:bCs/>
          <w:color w:val="333333"/>
          <w:sz w:val="17"/>
          <w:szCs w:val="17"/>
          <w:lang w:eastAsia="nl-NL"/>
        </w:rPr>
        <w:t>CC:</w:t>
      </w:r>
      <w:r w:rsidRPr="00964C56">
        <w:rPr>
          <w:rFonts w:ascii="Verdana" w:hAnsi="Verdana" w:eastAsia="Times New Roman" w:cs="Times New Roman"/>
          <w:color w:val="333333"/>
          <w:sz w:val="17"/>
          <w:szCs w:val="17"/>
          <w:lang w:eastAsia="nl-NL"/>
        </w:rPr>
        <w:t xml:space="preserve"> Commissie VWS</w:t>
      </w:r>
      <w:r w:rsidRPr="00964C56">
        <w:rPr>
          <w:rFonts w:ascii="Verdana" w:hAnsi="Verdana" w:eastAsia="Times New Roman" w:cs="Times New Roman"/>
          <w:color w:val="333333"/>
          <w:sz w:val="17"/>
          <w:szCs w:val="17"/>
          <w:lang w:eastAsia="nl-NL"/>
        </w:rPr>
        <w:br/>
      </w:r>
      <w:r w:rsidRPr="00964C56">
        <w:rPr>
          <w:rFonts w:ascii="Verdana" w:hAnsi="Verdana" w:eastAsia="Times New Roman" w:cs="Times New Roman"/>
          <w:b/>
          <w:bCs/>
          <w:color w:val="333333"/>
          <w:sz w:val="17"/>
          <w:szCs w:val="17"/>
          <w:lang w:eastAsia="nl-NL"/>
        </w:rPr>
        <w:t>Onderwerp:</w:t>
      </w:r>
      <w:r w:rsidRPr="00964C56">
        <w:rPr>
          <w:rFonts w:ascii="Verdana" w:hAnsi="Verdana" w:eastAsia="Times New Roman" w:cs="Times New Roman"/>
          <w:color w:val="333333"/>
          <w:sz w:val="17"/>
          <w:szCs w:val="17"/>
          <w:lang w:eastAsia="nl-NL"/>
        </w:rPr>
        <w:t xml:space="preserve"> [E-MAILPROCEDURE] voortzetting behandelvoorbehoud EU4Health-programma</w:t>
      </w:r>
      <w:r w:rsidRPr="00964C56">
        <w:rPr>
          <w:rFonts w:ascii="Verdana" w:hAnsi="Verdana" w:eastAsia="Times New Roman" w:cs="Times New Roman"/>
          <w:color w:val="333333"/>
          <w:sz w:val="17"/>
          <w:szCs w:val="17"/>
          <w:lang w:eastAsia="nl-NL"/>
        </w:rPr>
        <w:br/>
        <w:t> </w:t>
      </w:r>
      <w:r w:rsidRPr="00964C56">
        <w:rPr>
          <w:rFonts w:ascii="Verdana" w:hAnsi="Verdana" w:eastAsia="Times New Roman" w:cs="Times New Roman"/>
          <w:color w:val="333333"/>
          <w:sz w:val="17"/>
          <w:szCs w:val="17"/>
          <w:lang w:eastAsia="nl-NL"/>
        </w:rPr>
        <w:br/>
        <w:t> </w:t>
      </w:r>
      <w:r w:rsidRPr="00964C56">
        <w:rPr>
          <w:rFonts w:ascii="Verdana" w:hAnsi="Verdana" w:eastAsia="Times New Roman" w:cs="Times New Roman"/>
          <w:color w:val="333333"/>
          <w:sz w:val="17"/>
          <w:szCs w:val="17"/>
          <w:lang w:eastAsia="nl-NL"/>
        </w:rPr>
        <w:br/>
        <w:t>Geachte (</w:t>
      </w:r>
      <w:proofErr w:type="spellStart"/>
      <w:r w:rsidRPr="00964C56">
        <w:rPr>
          <w:rFonts w:ascii="Verdana" w:hAnsi="Verdana" w:eastAsia="Times New Roman" w:cs="Times New Roman"/>
          <w:color w:val="333333"/>
          <w:sz w:val="17"/>
          <w:szCs w:val="17"/>
          <w:lang w:eastAsia="nl-NL"/>
        </w:rPr>
        <w:t>plv</w:t>
      </w:r>
      <w:proofErr w:type="spellEnd"/>
      <w:r w:rsidRPr="00964C56">
        <w:rPr>
          <w:rFonts w:ascii="Verdana" w:hAnsi="Verdana" w:eastAsia="Times New Roman" w:cs="Times New Roman"/>
          <w:color w:val="333333"/>
          <w:sz w:val="17"/>
          <w:szCs w:val="17"/>
          <w:lang w:eastAsia="nl-NL"/>
        </w:rPr>
        <w:t>.) leden van de commissie voor Volksgezondheid, Welzijn en Sport,</w:t>
      </w:r>
      <w:r w:rsidRPr="00964C56">
        <w:rPr>
          <w:rFonts w:ascii="Verdana" w:hAnsi="Verdana" w:eastAsia="Times New Roman" w:cs="Times New Roman"/>
          <w:color w:val="333333"/>
          <w:sz w:val="17"/>
          <w:szCs w:val="17"/>
          <w:lang w:eastAsia="nl-NL"/>
        </w:rPr>
        <w:br/>
        <w:t> </w:t>
      </w:r>
      <w:r w:rsidRPr="00964C56">
        <w:rPr>
          <w:rFonts w:ascii="Verdana" w:hAnsi="Verdana" w:eastAsia="Times New Roman" w:cs="Times New Roman"/>
          <w:color w:val="333333"/>
          <w:sz w:val="17"/>
          <w:szCs w:val="17"/>
          <w:lang w:eastAsia="nl-NL"/>
        </w:rPr>
        <w:br/>
        <w:t xml:space="preserve">In de procedurevergadering van 1 juli heeft uw commissie besloten na ommekomst van het BNC fiche over de </w:t>
      </w:r>
      <w:hyperlink w:history="1" r:id="rId5">
        <w:r w:rsidRPr="00964C56">
          <w:rPr>
            <w:rFonts w:ascii="Verdana" w:hAnsi="Verdana" w:eastAsia="Times New Roman" w:cs="Times New Roman"/>
            <w:color w:val="0782C1"/>
            <w:sz w:val="17"/>
            <w:szCs w:val="17"/>
            <w:u w:val="single"/>
            <w:lang w:eastAsia="nl-NL"/>
          </w:rPr>
          <w:t>EU4Health verordening</w:t>
        </w:r>
      </w:hyperlink>
      <w:r w:rsidRPr="00964C56">
        <w:rPr>
          <w:rFonts w:ascii="Verdana" w:hAnsi="Verdana" w:eastAsia="Times New Roman" w:cs="Times New Roman"/>
          <w:color w:val="333333"/>
          <w:sz w:val="17"/>
          <w:szCs w:val="17"/>
          <w:lang w:eastAsia="nl-NL"/>
        </w:rPr>
        <w:t xml:space="preserve"> via een e-mailprocedure te inventariseren of de commissie het behandelvoorbehoud wenst voort te zetten. Indien dat het geval is, wordt hierover in de eerste week na het zomerreces een algemeen overleg gehouden om nadere afspraken met de regering te maken. Onderstaand treft u een link naar het BNC-fiche aan, dat op 3 juli bij de Kamer is ingediend.</w:t>
      </w:r>
      <w:r w:rsidRPr="00964C56">
        <w:rPr>
          <w:rFonts w:ascii="Verdana" w:hAnsi="Verdana" w:eastAsia="Times New Roman" w:cs="Times New Roman"/>
          <w:color w:val="333333"/>
          <w:sz w:val="17"/>
          <w:szCs w:val="17"/>
          <w:lang w:eastAsia="nl-NL"/>
        </w:rPr>
        <w:br/>
        <w:t> </w:t>
      </w:r>
      <w:r w:rsidRPr="00964C56">
        <w:rPr>
          <w:rFonts w:ascii="Verdana" w:hAnsi="Verdana" w:eastAsia="Times New Roman" w:cs="Times New Roman"/>
          <w:color w:val="333333"/>
          <w:sz w:val="17"/>
          <w:szCs w:val="17"/>
          <w:lang w:eastAsia="nl-NL"/>
        </w:rPr>
        <w:br/>
        <w:t xml:space="preserve">U wordt verzocht </w:t>
      </w:r>
      <w:r w:rsidRPr="00964C56">
        <w:rPr>
          <w:rFonts w:ascii="Verdana" w:hAnsi="Verdana" w:eastAsia="Times New Roman" w:cs="Times New Roman"/>
          <w:b/>
          <w:bCs/>
          <w:color w:val="333333"/>
          <w:sz w:val="17"/>
          <w:szCs w:val="17"/>
          <w:lang w:eastAsia="nl-NL"/>
        </w:rPr>
        <w:t xml:space="preserve">uiterlijk woensdag 8 juli, om 12.00 uur </w:t>
      </w:r>
      <w:r w:rsidRPr="00964C56">
        <w:rPr>
          <w:rFonts w:ascii="Verdana" w:hAnsi="Verdana" w:eastAsia="Times New Roman" w:cs="Times New Roman"/>
          <w:color w:val="333333"/>
          <w:sz w:val="17"/>
          <w:szCs w:val="17"/>
          <w:lang w:eastAsia="nl-NL"/>
        </w:rPr>
        <w:t>aan te geven of u het behandelvoorbehoud wenst voort te zetten. Ik verzoek u via ‘allen beantwoorden’ op dit e-mailbericht te reageren.</w:t>
      </w:r>
      <w:r w:rsidRPr="00964C56">
        <w:rPr>
          <w:rFonts w:ascii="Verdana" w:hAnsi="Verdana" w:eastAsia="Times New Roman" w:cs="Times New Roman"/>
          <w:color w:val="333333"/>
          <w:sz w:val="17"/>
          <w:szCs w:val="17"/>
          <w:lang w:eastAsia="nl-NL"/>
        </w:rPr>
        <w:br/>
        <w:t> </w:t>
      </w:r>
      <w:r w:rsidRPr="00964C56">
        <w:rPr>
          <w:rFonts w:ascii="Verdana" w:hAnsi="Verdana" w:eastAsia="Times New Roman" w:cs="Times New Roman"/>
          <w:color w:val="333333"/>
          <w:sz w:val="17"/>
          <w:szCs w:val="17"/>
          <w:lang w:eastAsia="nl-NL"/>
        </w:rPr>
        <w:br/>
        <w:t>Spoedig na de termijn van deze e-mailprocedure zal ik u informeren over de uitkomst.*</w:t>
      </w:r>
      <w:r w:rsidRPr="00964C56">
        <w:rPr>
          <w:rFonts w:ascii="Verdana" w:hAnsi="Verdana" w:eastAsia="Times New Roman" w:cs="Times New Roman"/>
          <w:color w:val="333333"/>
          <w:sz w:val="17"/>
          <w:szCs w:val="17"/>
          <w:lang w:eastAsia="nl-NL"/>
        </w:rPr>
        <w:br/>
        <w:t> </w:t>
      </w:r>
      <w:r w:rsidRPr="00964C56">
        <w:rPr>
          <w:rFonts w:ascii="Verdana" w:hAnsi="Verdana" w:eastAsia="Times New Roman" w:cs="Times New Roman"/>
          <w:color w:val="333333"/>
          <w:sz w:val="17"/>
          <w:szCs w:val="17"/>
          <w:lang w:eastAsia="nl-NL"/>
        </w:rPr>
        <w:br/>
        <w:t>Met vriendelijke groet,</w:t>
      </w:r>
      <w:r w:rsidRPr="00964C56">
        <w:rPr>
          <w:rFonts w:ascii="Verdana" w:hAnsi="Verdana" w:eastAsia="Times New Roman" w:cs="Times New Roman"/>
          <w:color w:val="333333"/>
          <w:sz w:val="17"/>
          <w:szCs w:val="17"/>
          <w:lang w:eastAsia="nl-NL"/>
        </w:rPr>
        <w:br/>
        <w:t>Henriëtte Krijger</w:t>
      </w:r>
      <w:r w:rsidRPr="00964C56">
        <w:rPr>
          <w:rFonts w:ascii="Verdana" w:hAnsi="Verdana" w:eastAsia="Times New Roman" w:cs="Times New Roman"/>
          <w:color w:val="333333"/>
          <w:sz w:val="17"/>
          <w:szCs w:val="17"/>
          <w:lang w:eastAsia="nl-NL"/>
        </w:rPr>
        <w:br/>
        <w:t>Adjunct-griffier commissie voor Volksgezondheid, Welzijn en Sport</w:t>
      </w:r>
      <w:r w:rsidRPr="00964C56">
        <w:rPr>
          <w:rFonts w:ascii="Verdana" w:hAnsi="Verdana" w:eastAsia="Times New Roman" w:cs="Times New Roman"/>
          <w:color w:val="333333"/>
          <w:sz w:val="17"/>
          <w:szCs w:val="17"/>
          <w:lang w:eastAsia="nl-NL"/>
        </w:rPr>
        <w:br/>
        <w:t>Tweede Kamer</w:t>
      </w:r>
      <w:r w:rsidRPr="00964C56">
        <w:rPr>
          <w:rFonts w:ascii="Verdana" w:hAnsi="Verdana" w:eastAsia="Times New Roman" w:cs="Times New Roman"/>
          <w:color w:val="333333"/>
          <w:sz w:val="17"/>
          <w:szCs w:val="17"/>
          <w:lang w:eastAsia="nl-NL"/>
        </w:rPr>
        <w:br/>
      </w:r>
      <w:r w:rsidRPr="00964C56">
        <w:rPr>
          <w:rFonts w:ascii="Verdana" w:hAnsi="Verdana" w:eastAsia="Times New Roman" w:cs="Times New Roman"/>
          <w:color w:val="333333"/>
          <w:sz w:val="17"/>
          <w:szCs w:val="17"/>
          <w:lang w:eastAsia="nl-NL"/>
        </w:rPr>
        <w:br/>
      </w:r>
      <w:r w:rsidRPr="00964C56">
        <w:rPr>
          <w:rFonts w:ascii="Verdana" w:hAnsi="Verdana" w:eastAsia="Times New Roman" w:cs="Times New Roman"/>
          <w:color w:val="333333"/>
          <w:sz w:val="17"/>
          <w:szCs w:val="17"/>
          <w:u w:val="single"/>
          <w:lang w:eastAsia="nl-NL"/>
        </w:rPr>
        <w:t>*Toelichting</w:t>
      </w:r>
      <w:r w:rsidRPr="00964C56">
        <w:rPr>
          <w:rFonts w:ascii="Verdana" w:hAnsi="Verdana" w:eastAsia="Times New Roman" w:cs="Times New Roman"/>
          <w:color w:val="333333"/>
          <w:sz w:val="17"/>
          <w:szCs w:val="17"/>
          <w:lang w:eastAsia="nl-NL"/>
        </w:rPr>
        <w:br/>
        <w:t> De e-mailprocedure is geregeld in artikel 36, vierde lid, van het Reglement van Orde, luidende:</w:t>
      </w:r>
      <w:r w:rsidRPr="00964C56">
        <w:rPr>
          <w:rFonts w:ascii="Verdana" w:hAnsi="Verdana" w:eastAsia="Times New Roman" w:cs="Times New Roman"/>
          <w:color w:val="333333"/>
          <w:sz w:val="17"/>
          <w:szCs w:val="17"/>
          <w:lang w:eastAsia="nl-NL"/>
        </w:rPr>
        <w:br/>
      </w:r>
      <w:r w:rsidRPr="00964C56">
        <w:rPr>
          <w:rFonts w:ascii="Verdana" w:hAnsi="Verdana" w:eastAsia="Times New Roman" w:cs="Times New Roman"/>
          <w:i/>
          <w:iCs/>
          <w:color w:val="333333"/>
          <w:sz w:val="17"/>
          <w:szCs w:val="17"/>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sidRPr="00964C56">
        <w:rPr>
          <w:rFonts w:ascii="Verdana" w:hAnsi="Verdana" w:eastAsia="Times New Roman" w:cs="Times New Roman"/>
          <w:color w:val="333333"/>
          <w:sz w:val="17"/>
          <w:szCs w:val="17"/>
          <w:lang w:eastAsia="nl-NL"/>
        </w:rPr>
        <w:t>.</w:t>
      </w:r>
      <w:r w:rsidRPr="00964C56">
        <w:rPr>
          <w:rFonts w:ascii="Verdana" w:hAnsi="Verdana" w:eastAsia="Times New Roman" w:cs="Times New Roman"/>
          <w:color w:val="333333"/>
          <w:sz w:val="17"/>
          <w:szCs w:val="17"/>
          <w:lang w:eastAsia="nl-NL"/>
        </w:rPr>
        <w:br/>
        <w:t>Dit betekent dat in een e-mailprocedure een voorstel is aangenomen indien het door een absolute Kamermeerderheid wordt gesteund.</w:t>
      </w:r>
      <w:r w:rsidRPr="00964C56">
        <w:rPr>
          <w:rFonts w:ascii="Verdana" w:hAnsi="Verdana" w:eastAsia="Times New Roman" w:cs="Times New Roman"/>
          <w:color w:val="333333"/>
          <w:sz w:val="17"/>
          <w:szCs w:val="17"/>
          <w:lang w:eastAsia="nl-NL"/>
        </w:rPr>
        <w:br/>
        <w:t> </w:t>
      </w:r>
      <w:r w:rsidRPr="00964C56">
        <w:rPr>
          <w:rFonts w:ascii="Verdana" w:hAnsi="Verdana" w:eastAsia="Times New Roman" w:cs="Times New Roman"/>
          <w:color w:val="333333"/>
          <w:sz w:val="17"/>
          <w:szCs w:val="17"/>
          <w:lang w:eastAsia="nl-NL"/>
        </w:rPr>
        <w:br/>
      </w:r>
      <w:r w:rsidRPr="00964C56">
        <w:rPr>
          <w:rFonts w:ascii="Verdana" w:hAnsi="Verdana" w:eastAsia="Times New Roman" w:cs="Times New Roman"/>
          <w:b/>
          <w:bCs/>
          <w:color w:val="333333"/>
          <w:sz w:val="17"/>
          <w:szCs w:val="17"/>
          <w:lang w:eastAsia="nl-NL"/>
        </w:rPr>
        <w:t>Verzonden:</w:t>
      </w:r>
      <w:r w:rsidRPr="00964C56">
        <w:rPr>
          <w:rFonts w:ascii="Verdana" w:hAnsi="Verdana" w:eastAsia="Times New Roman" w:cs="Times New Roman"/>
          <w:color w:val="333333"/>
          <w:sz w:val="17"/>
          <w:szCs w:val="17"/>
          <w:lang w:eastAsia="nl-NL"/>
        </w:rPr>
        <w:t xml:space="preserve"> vrijdag 3 juli 2020 16:37</w:t>
      </w:r>
      <w:r w:rsidRPr="00964C56">
        <w:rPr>
          <w:rFonts w:ascii="Verdana" w:hAnsi="Verdana" w:eastAsia="Times New Roman" w:cs="Times New Roman"/>
          <w:color w:val="333333"/>
          <w:sz w:val="17"/>
          <w:szCs w:val="17"/>
          <w:lang w:eastAsia="nl-NL"/>
        </w:rPr>
        <w:br/>
      </w:r>
      <w:r w:rsidRPr="00964C56">
        <w:rPr>
          <w:rFonts w:ascii="Verdana" w:hAnsi="Verdana" w:eastAsia="Times New Roman" w:cs="Times New Roman"/>
          <w:b/>
          <w:bCs/>
          <w:color w:val="333333"/>
          <w:sz w:val="17"/>
          <w:szCs w:val="17"/>
          <w:lang w:eastAsia="nl-NL"/>
        </w:rPr>
        <w:t>Onderwerp:</w:t>
      </w:r>
      <w:r w:rsidRPr="00964C56">
        <w:rPr>
          <w:rFonts w:ascii="Verdana" w:hAnsi="Verdana" w:eastAsia="Times New Roman" w:cs="Times New Roman"/>
          <w:color w:val="333333"/>
          <w:sz w:val="17"/>
          <w:szCs w:val="17"/>
          <w:lang w:eastAsia="nl-NL"/>
        </w:rPr>
        <w:t xml:space="preserve"> GP-VWS,GP-EU - Fiche: Verordening EU4Health programma</w:t>
      </w:r>
      <w:r w:rsidRPr="00964C56">
        <w:rPr>
          <w:rFonts w:ascii="Verdana" w:hAnsi="Verdana" w:eastAsia="Times New Roman" w:cs="Times New Roman"/>
          <w:color w:val="333333"/>
          <w:sz w:val="17"/>
          <w:szCs w:val="17"/>
          <w:lang w:eastAsia="nl-NL"/>
        </w:rPr>
        <w:br/>
        <w:t> </w:t>
      </w:r>
      <w:r w:rsidRPr="00964C56">
        <w:rPr>
          <w:rFonts w:ascii="Verdana" w:hAnsi="Verdana" w:eastAsia="Times New Roman" w:cs="Times New Roman"/>
          <w:color w:val="333333"/>
          <w:sz w:val="17"/>
          <w:szCs w:val="17"/>
          <w:lang w:eastAsia="nl-NL"/>
        </w:rPr>
        <w:br/>
        <w:t>Bijgevoegd een of meer documenten die u ter kennisneming worden toegezonden:</w:t>
      </w:r>
    </w:p>
    <w:p w:rsidRPr="00964C56" w:rsidR="00964C56" w:rsidP="00964C56" w:rsidRDefault="00964C56">
      <w:pPr>
        <w:numPr>
          <w:ilvl w:val="0"/>
          <w:numId w:val="1"/>
        </w:numPr>
        <w:spacing w:before="100" w:beforeAutospacing="1" w:after="100" w:afterAutospacing="1" w:line="240" w:lineRule="auto"/>
        <w:ind w:left="1020"/>
        <w:rPr>
          <w:rFonts w:ascii="Verdana" w:hAnsi="Verdana" w:eastAsia="Times New Roman" w:cs="Times New Roman"/>
          <w:color w:val="333333"/>
          <w:sz w:val="17"/>
          <w:szCs w:val="17"/>
          <w:lang w:eastAsia="nl-NL"/>
        </w:rPr>
      </w:pPr>
      <w:r w:rsidRPr="00964C56">
        <w:rPr>
          <w:rFonts w:ascii="Verdana" w:hAnsi="Verdana" w:eastAsia="Times New Roman" w:cs="Times New Roman"/>
          <w:color w:val="333333"/>
          <w:sz w:val="17"/>
          <w:szCs w:val="17"/>
          <w:lang w:eastAsia="nl-NL"/>
        </w:rPr>
        <w:t>Fiche: Verordening EU4Health programma</w:t>
      </w:r>
    </w:p>
    <w:p w:rsidRPr="00964C56" w:rsidR="00964C56" w:rsidP="00964C56" w:rsidRDefault="00964C56">
      <w:pPr>
        <w:numPr>
          <w:ilvl w:val="1"/>
          <w:numId w:val="1"/>
        </w:numPr>
        <w:spacing w:before="100" w:beforeAutospacing="1" w:after="100" w:afterAutospacing="1" w:line="240" w:lineRule="auto"/>
        <w:ind w:left="1740"/>
        <w:rPr>
          <w:rFonts w:ascii="Verdana" w:hAnsi="Verdana" w:eastAsia="Times New Roman" w:cs="Times New Roman"/>
          <w:color w:val="333333"/>
          <w:sz w:val="17"/>
          <w:szCs w:val="17"/>
          <w:lang w:eastAsia="nl-NL"/>
        </w:rPr>
      </w:pPr>
      <w:hyperlink w:history="1" r:id="rId6">
        <w:r w:rsidRPr="00964C56">
          <w:rPr>
            <w:rFonts w:ascii="Verdana" w:hAnsi="Verdana" w:eastAsia="Times New Roman" w:cs="Times New Roman"/>
            <w:color w:val="0782C1"/>
            <w:sz w:val="17"/>
            <w:szCs w:val="17"/>
            <w:u w:val="single"/>
            <w:lang w:eastAsia="nl-NL"/>
          </w:rPr>
          <w:t>Document openen</w:t>
        </w:r>
      </w:hyperlink>
    </w:p>
    <w:p w:rsidRPr="00964C56" w:rsidR="00964C56" w:rsidP="00964C56" w:rsidRDefault="00964C56">
      <w:pPr>
        <w:numPr>
          <w:ilvl w:val="1"/>
          <w:numId w:val="1"/>
        </w:numPr>
        <w:spacing w:before="100" w:beforeAutospacing="1" w:after="100" w:afterAutospacing="1" w:line="240" w:lineRule="auto"/>
        <w:ind w:left="1740"/>
        <w:rPr>
          <w:rFonts w:ascii="Verdana" w:hAnsi="Verdana" w:eastAsia="Times New Roman" w:cs="Times New Roman"/>
          <w:color w:val="333333"/>
          <w:sz w:val="17"/>
          <w:szCs w:val="17"/>
          <w:lang w:eastAsia="nl-NL"/>
        </w:rPr>
      </w:pPr>
      <w:r w:rsidRPr="00964C56">
        <w:rPr>
          <w:rFonts w:ascii="Verdana" w:hAnsi="Verdana" w:eastAsia="Times New Roman" w:cs="Times New Roman"/>
          <w:color w:val="333333"/>
          <w:sz w:val="17"/>
          <w:szCs w:val="17"/>
          <w:lang w:eastAsia="nl-NL"/>
        </w:rPr>
        <w:t>&lt; &gt;&lt; &gt;</w:t>
      </w:r>
      <w:hyperlink w:history="1" r:id="rId7">
        <w:r w:rsidRPr="00964C56">
          <w:rPr>
            <w:rFonts w:ascii="Verdana" w:hAnsi="Verdana" w:eastAsia="Times New Roman" w:cs="Times New Roman"/>
            <w:color w:val="0782C1"/>
            <w:sz w:val="17"/>
            <w:szCs w:val="17"/>
            <w:u w:val="single"/>
            <w:lang w:eastAsia="nl-NL"/>
          </w:rPr>
          <w:t>Documentgegevens openen (incl. eventuele bijlagen)</w:t>
        </w:r>
      </w:hyperlink>
    </w:p>
    <w:p w:rsidRPr="00964C56" w:rsidR="00964C56" w:rsidP="00964C56" w:rsidRDefault="00964C56">
      <w:pPr>
        <w:numPr>
          <w:ilvl w:val="1"/>
          <w:numId w:val="1"/>
        </w:numPr>
        <w:spacing w:before="100" w:beforeAutospacing="1" w:after="100" w:afterAutospacing="1" w:line="240" w:lineRule="auto"/>
        <w:ind w:left="1740"/>
        <w:rPr>
          <w:rFonts w:ascii="Verdana" w:hAnsi="Verdana" w:eastAsia="Times New Roman" w:cs="Times New Roman"/>
          <w:color w:val="333333"/>
          <w:sz w:val="17"/>
          <w:szCs w:val="17"/>
          <w:lang w:eastAsia="nl-NL"/>
        </w:rPr>
      </w:pPr>
      <w:r w:rsidRPr="00964C56">
        <w:rPr>
          <w:rFonts w:ascii="Verdana" w:hAnsi="Verdana" w:eastAsia="Times New Roman" w:cs="Times New Roman"/>
          <w:color w:val="333333"/>
          <w:sz w:val="17"/>
          <w:szCs w:val="17"/>
          <w:lang w:eastAsia="nl-NL"/>
        </w:rPr>
        <w:t>Document ontvangen op uw mobile device (188 KB)</w:t>
      </w:r>
    </w:p>
    <w:p w:rsidRPr="00964C56" w:rsidR="00964C56" w:rsidP="00964C56" w:rsidRDefault="00964C56">
      <w:pPr>
        <w:numPr>
          <w:ilvl w:val="1"/>
          <w:numId w:val="1"/>
        </w:numPr>
        <w:spacing w:before="100" w:beforeAutospacing="1" w:after="100" w:afterAutospacing="1" w:line="240" w:lineRule="auto"/>
        <w:ind w:left="1740"/>
        <w:rPr>
          <w:rFonts w:ascii="Verdana" w:hAnsi="Verdana" w:eastAsia="Times New Roman" w:cs="Times New Roman"/>
          <w:color w:val="333333"/>
          <w:sz w:val="17"/>
          <w:szCs w:val="17"/>
          <w:lang w:eastAsia="nl-NL"/>
        </w:rPr>
      </w:pPr>
      <w:hyperlink w:history="1" r:id="rId8">
        <w:r w:rsidRPr="00964C56">
          <w:rPr>
            <w:rFonts w:ascii="Verdana" w:hAnsi="Verdana" w:eastAsia="Times New Roman" w:cs="Times New Roman"/>
            <w:color w:val="0782C1"/>
            <w:sz w:val="17"/>
            <w:szCs w:val="17"/>
            <w:u w:val="single"/>
            <w:lang w:eastAsia="nl-NL"/>
          </w:rPr>
          <w:t>Document openen in Outlook Web Access</w:t>
        </w:r>
      </w:hyperlink>
    </w:p>
    <w:p w:rsidRPr="00964C56" w:rsidR="00964C56" w:rsidP="00964C56" w:rsidRDefault="00964C56">
      <w:pPr>
        <w:numPr>
          <w:ilvl w:val="1"/>
          <w:numId w:val="1"/>
        </w:numPr>
        <w:spacing w:before="100" w:beforeAutospacing="1" w:after="100" w:afterAutospacing="1" w:line="240" w:lineRule="auto"/>
        <w:ind w:left="1740"/>
        <w:rPr>
          <w:rFonts w:ascii="Verdana" w:hAnsi="Verdana" w:eastAsia="Times New Roman" w:cs="Times New Roman"/>
          <w:color w:val="333333"/>
          <w:sz w:val="17"/>
          <w:szCs w:val="17"/>
          <w:lang w:eastAsia="nl-NL"/>
        </w:rPr>
      </w:pPr>
      <w:hyperlink w:history="1" r:id="rId9">
        <w:r w:rsidRPr="00964C56">
          <w:rPr>
            <w:rFonts w:ascii="Verdana" w:hAnsi="Verdana" w:eastAsia="Times New Roman" w:cs="Times New Roman"/>
            <w:color w:val="0782C1"/>
            <w:sz w:val="17"/>
            <w:szCs w:val="17"/>
            <w:u w:val="single"/>
            <w:lang w:eastAsia="nl-NL"/>
          </w:rPr>
          <w:t>Documentgegevens openen in Outlook Web Access (incl. eventuele bijlagen)</w:t>
        </w:r>
      </w:hyperlink>
    </w:p>
    <w:p w:rsidR="0008421B" w:rsidP="00964C56" w:rsidRDefault="00964C56">
      <w:r w:rsidRPr="00964C56">
        <w:rPr>
          <w:rFonts w:ascii="Verdana" w:hAnsi="Verdana" w:eastAsia="Times New Roman" w:cs="Times New Roman"/>
          <w:color w:val="333333"/>
          <w:sz w:val="17"/>
          <w:szCs w:val="17"/>
          <w:lang w:eastAsia="nl-NL"/>
        </w:rPr>
        <w:t xml:space="preserve">De behandeling van dit document (of documenten) kunt u via de zaak </w:t>
      </w:r>
      <w:hyperlink w:history="1" r:id="rId10">
        <w:r w:rsidRPr="00964C56">
          <w:rPr>
            <w:rFonts w:ascii="Verdana" w:hAnsi="Verdana" w:eastAsia="Times New Roman" w:cs="Times New Roman"/>
            <w:color w:val="0782C1"/>
            <w:sz w:val="17"/>
            <w:szCs w:val="17"/>
            <w:u w:val="single"/>
            <w:lang w:eastAsia="nl-NL"/>
          </w:rPr>
          <w:t>2020Z13521</w:t>
        </w:r>
      </w:hyperlink>
      <w:r w:rsidRPr="00964C56">
        <w:rPr>
          <w:rFonts w:ascii="Verdana" w:hAnsi="Verdana" w:eastAsia="Times New Roman" w:cs="Times New Roman"/>
          <w:color w:val="333333"/>
          <w:sz w:val="17"/>
          <w:szCs w:val="17"/>
          <w:lang w:eastAsia="nl-NL"/>
        </w:rPr>
        <w:t xml:space="preserve"> volgen.</w:t>
      </w:r>
      <w:r w:rsidRPr="00964C56">
        <w:rPr>
          <w:rFonts w:ascii="Verdana" w:hAnsi="Verdana" w:eastAsia="Times New Roman" w:cs="Times New Roman"/>
          <w:color w:val="333333"/>
          <w:sz w:val="17"/>
          <w:szCs w:val="17"/>
          <w:lang w:eastAsia="nl-NL"/>
        </w:rPr>
        <w:br/>
        <w:t xml:space="preserve">Een overzicht van meer documenten die vandaag of eerder bij de Griffie plenair zijn ontvangen, vindt u in </w:t>
      </w:r>
      <w:proofErr w:type="spellStart"/>
      <w:r w:rsidRPr="00964C56">
        <w:rPr>
          <w:rFonts w:ascii="Verdana" w:hAnsi="Verdana" w:eastAsia="Times New Roman" w:cs="Times New Roman"/>
          <w:color w:val="333333"/>
          <w:sz w:val="17"/>
          <w:szCs w:val="17"/>
          <w:lang w:eastAsia="nl-NL"/>
        </w:rPr>
        <w:t>Parlis</w:t>
      </w:r>
      <w:proofErr w:type="spellEnd"/>
      <w:r w:rsidRPr="00964C56">
        <w:rPr>
          <w:rFonts w:ascii="Verdana" w:hAnsi="Verdana" w:eastAsia="Times New Roman" w:cs="Times New Roman"/>
          <w:color w:val="333333"/>
          <w:sz w:val="17"/>
          <w:szCs w:val="17"/>
          <w:lang w:eastAsia="nl-NL"/>
        </w:rPr>
        <w:t xml:space="preserve">: </w:t>
      </w:r>
      <w:hyperlink w:history="1" r:id="rId11">
        <w:r w:rsidRPr="00964C56">
          <w:rPr>
            <w:rFonts w:ascii="Verdana" w:hAnsi="Verdana" w:eastAsia="Times New Roman" w:cs="Times New Roman"/>
            <w:color w:val="0782C1"/>
            <w:sz w:val="17"/>
            <w:szCs w:val="17"/>
            <w:u w:val="single"/>
            <w:lang w:eastAsia="nl-NL"/>
          </w:rPr>
          <w:t>nieuwe documenten</w:t>
        </w:r>
      </w:hyperlink>
      <w:r w:rsidRPr="00964C56">
        <w:rPr>
          <w:rFonts w:ascii="Verdana" w:hAnsi="Verdana" w:eastAsia="Times New Roman" w:cs="Times New Roman"/>
          <w:color w:val="333333"/>
          <w:sz w:val="17"/>
          <w:szCs w:val="17"/>
          <w:lang w:eastAsia="nl-NL"/>
        </w:rPr>
        <w:br/>
      </w:r>
      <w:r w:rsidRPr="00964C56">
        <w:rPr>
          <w:rFonts w:ascii="Verdana" w:hAnsi="Verdana" w:eastAsia="Times New Roman" w:cs="Times New Roman"/>
          <w:i/>
          <w:iCs/>
          <w:color w:val="333333"/>
          <w:sz w:val="17"/>
          <w:szCs w:val="17"/>
          <w:lang w:eastAsia="nl-NL"/>
        </w:rPr>
        <w:t xml:space="preserve">Dit bericht is verzonden door </w:t>
      </w:r>
      <w:proofErr w:type="spellStart"/>
      <w:r w:rsidRPr="00964C56">
        <w:rPr>
          <w:rFonts w:ascii="Verdana" w:hAnsi="Verdana" w:eastAsia="Times New Roman" w:cs="Times New Roman"/>
          <w:i/>
          <w:iCs/>
          <w:color w:val="333333"/>
          <w:sz w:val="17"/>
          <w:szCs w:val="17"/>
          <w:lang w:eastAsia="nl-NL"/>
        </w:rPr>
        <w:t>Parlis</w:t>
      </w:r>
      <w:proofErr w:type="spellEnd"/>
      <w:r w:rsidRPr="00964C56">
        <w:rPr>
          <w:rFonts w:ascii="Verdana" w:hAnsi="Verdana" w:eastAsia="Times New Roman" w:cs="Times New Roman"/>
          <w:i/>
          <w:iCs/>
          <w:color w:val="333333"/>
          <w:sz w:val="17"/>
          <w:szCs w:val="17"/>
          <w:lang w:eastAsia="nl-NL"/>
        </w:rPr>
        <w:t>. Het bericht is geautomatiseerd vervaardigd, u kunt het daarom niet beantwoorden.</w:t>
      </w:r>
      <w:r w:rsidRPr="00964C56">
        <w:rPr>
          <w:rFonts w:ascii="Verdana" w:hAnsi="Verdana" w:eastAsia="Times New Roman" w:cs="Times New Roman"/>
          <w:i/>
          <w:iCs/>
          <w:color w:val="333333"/>
          <w:sz w:val="17"/>
          <w:szCs w:val="17"/>
          <w:lang w:eastAsia="nl-NL"/>
        </w:rPr>
        <w:br/>
      </w:r>
      <w:r w:rsidRPr="00964C56">
        <w:rPr>
          <w:rFonts w:ascii="Verdana" w:hAnsi="Verdana" w:eastAsia="Times New Roman" w:cs="Times New Roman"/>
          <w:i/>
          <w:iCs/>
          <w:color w:val="333333"/>
          <w:sz w:val="17"/>
          <w:szCs w:val="17"/>
          <w:lang w:eastAsia="nl-NL"/>
        </w:rPr>
        <w:br/>
        <w:t>Indien u vragen of opmerkingen heeft naar aanleiding van dit bericht, verzoeken wij u contact op te nemen met de afdeling Griffie plenair of de betreffende commissie.</w:t>
      </w:r>
      <w:r w:rsidRPr="00964C56">
        <w:rPr>
          <w:rFonts w:ascii="Verdana" w:hAnsi="Verdana" w:eastAsia="Times New Roman" w:cs="Times New Roman"/>
          <w:i/>
          <w:iCs/>
          <w:color w:val="333333"/>
          <w:sz w:val="17"/>
          <w:szCs w:val="17"/>
          <w:lang w:eastAsia="nl-NL"/>
        </w:rPr>
        <w:br/>
      </w:r>
      <w:r w:rsidRPr="00964C56">
        <w:rPr>
          <w:rFonts w:ascii="Verdana" w:hAnsi="Verdana" w:eastAsia="Times New Roman" w:cs="Times New Roman"/>
          <w:i/>
          <w:iCs/>
          <w:color w:val="333333"/>
          <w:sz w:val="17"/>
          <w:szCs w:val="17"/>
          <w:lang w:eastAsia="nl-NL"/>
        </w:rPr>
        <w:br/>
        <w:t xml:space="preserve">De distributielijsten van </w:t>
      </w:r>
      <w:proofErr w:type="spellStart"/>
      <w:r w:rsidRPr="00964C56">
        <w:rPr>
          <w:rFonts w:ascii="Verdana" w:hAnsi="Verdana" w:eastAsia="Times New Roman" w:cs="Times New Roman"/>
          <w:i/>
          <w:iCs/>
          <w:color w:val="333333"/>
          <w:sz w:val="17"/>
          <w:szCs w:val="17"/>
          <w:lang w:eastAsia="nl-NL"/>
        </w:rPr>
        <w:t>Parlis</w:t>
      </w:r>
      <w:proofErr w:type="spellEnd"/>
      <w:r w:rsidRPr="00964C56">
        <w:rPr>
          <w:rFonts w:ascii="Verdana" w:hAnsi="Verdana" w:eastAsia="Times New Roman" w:cs="Times New Roman"/>
          <w:i/>
          <w:iCs/>
          <w:color w:val="333333"/>
          <w:sz w:val="17"/>
          <w:szCs w:val="17"/>
          <w:lang w:eastAsia="nl-NL"/>
        </w:rPr>
        <w:t xml:space="preserve"> worden met de grootst mogelijke zorg samengesteld. Indien u desondanks van mening bent dat u ten onrechte op deze lijsten terecht bent gekomen, of indien u deze mail in het vervolg niet meer wenst te ontvangen, verzoeken wij u dit door te geven aan de afdeling Griffie plenair of de betreffende commissie.</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45E3"/>
    <w:multiLevelType w:val="multilevel"/>
    <w:tmpl w:val="C3148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C56"/>
    <w:rsid w:val="003554FE"/>
    <w:rsid w:val="00964C56"/>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0E64D-4F36-439B-9F34-16CE11EF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64C56"/>
    <w:rPr>
      <w:color w:val="0782C1"/>
      <w:u w:val="single"/>
    </w:rPr>
  </w:style>
  <w:style w:type="character" w:styleId="Zwaar">
    <w:name w:val="Strong"/>
    <w:basedOn w:val="Standaardalinea-lettertype"/>
    <w:uiPriority w:val="22"/>
    <w:qFormat/>
    <w:rsid w:val="00964C56"/>
    <w:rPr>
      <w:b/>
      <w:bCs/>
    </w:rPr>
  </w:style>
  <w:style w:type="character" w:styleId="Nadruk">
    <w:name w:val="Emphasis"/>
    <w:basedOn w:val="Standaardalinea-lettertype"/>
    <w:uiPriority w:val="20"/>
    <w:qFormat/>
    <w:rsid w:val="00964C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160217">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GetDocumentOutlook.aspx?link=e4bc451e-5143-424c-8909-7ddc7a90cc6a.doc"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parlisweb/parlis/document.aspx?id=e4bc451e-5143-424c-8909-7ddc7a90cc6a"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parlisweb/parlis/GetDocumentOutlook.aspx?link=e4bc451e-5143-424c-8909-7ddc7a90cc6a.doc" TargetMode="External" Id="rId6" /><Relationship Type="http://schemas.openxmlformats.org/officeDocument/2006/relationships/hyperlink" Target="http://parlisweb/parlis/nieuwedocumenten.aspx" TargetMode="External" Id="rId11" /><Relationship Type="http://schemas.openxmlformats.org/officeDocument/2006/relationships/hyperlink" Target="http://parlisweb/parlis/agendapunt.aspx?id=20ce7301-532c-4714-a79b-6a22d2a117de" TargetMode="External" Id="rId5" /><Relationship Type="http://schemas.openxmlformats.org/officeDocument/2006/relationships/hyperlink" Target="http://parlisweb/parlis/zaak.aspx?id=de601f14-b41a-4fed-8067-64c48455bc93" TargetMode="External" Id="rId10" /><Relationship Type="http://schemas.openxmlformats.org/officeDocument/2006/relationships/webSettings" Target="webSettings.xml" Id="rId4" /><Relationship Type="http://schemas.openxmlformats.org/officeDocument/2006/relationships/hyperlink" Target="http://parlisweb/parlis/document.aspx?id=e4bc451e-5143-424c-8909-7ddc7a90cc6a"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576</ap:Words>
  <ap:Characters>3169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2020-07-06T11:49:00.0000000Z</dcterms:created>
  <dcterms:modified xsi:type="dcterms:W3CDTF">2020-07-06T11:49:00.0000000Z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0x010100DDD9ACA751A0634F8A9F64DA5EE03B0A</vt:lpwstr>
  </property>
</Properties>
</file>