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212" w:rsidP="007A4212" w:rsidRDefault="007A4212">
      <w:pPr>
        <w:rPr>
          <w:rFonts w:ascii="Calibri" w:hAnsi="Calibri" w:eastAsia="Times New Roman" w:cs="Calibri"/>
          <w:sz w:val="22"/>
          <w:szCs w:val="22"/>
        </w:rPr>
      </w:pPr>
      <w:bookmarkStart w:name="_MailOriginal" w:id="0"/>
      <w:bookmarkStart w:name="_GoBack" w:id="1"/>
      <w:r>
        <w:rPr>
          <w:rFonts w:ascii="Calibri" w:hAnsi="Calibri" w:eastAsia="Times New Roman" w:cs="Calibri"/>
          <w:b/>
          <w:bCs/>
          <w:sz w:val="22"/>
          <w:szCs w:val="22"/>
        </w:rPr>
        <w:t>Van:</w:t>
      </w:r>
      <w:r>
        <w:rPr>
          <w:rFonts w:ascii="Calibri" w:hAnsi="Calibri" w:eastAsia="Times New Roman" w:cs="Calibri"/>
          <w:sz w:val="22"/>
          <w:szCs w:val="22"/>
        </w:rPr>
        <w:t xml:space="preserve"> Commiss</w:t>
      </w:r>
      <w:r>
        <w:rPr>
          <w:rFonts w:ascii="Calibri" w:hAnsi="Calibri" w:eastAsia="Times New Roman" w:cs="Calibri"/>
          <w:sz w:val="22"/>
          <w:szCs w:val="22"/>
        </w:rPr>
        <w:t xml:space="preserve">ie VWS </w:t>
      </w:r>
      <w:r>
        <w:rPr>
          <w:rFonts w:ascii="Calibri" w:hAnsi="Calibri" w:eastAsia="Times New Roman" w:cs="Calibri"/>
          <w:sz w:val="22"/>
          <w:szCs w:val="22"/>
        </w:rPr>
        <w:br/>
      </w:r>
      <w:r>
        <w:rPr>
          <w:rFonts w:ascii="Calibri" w:hAnsi="Calibri" w:eastAsia="Times New Roman" w:cs="Calibri"/>
          <w:b/>
          <w:bCs/>
          <w:sz w:val="22"/>
          <w:szCs w:val="22"/>
        </w:rPr>
        <w:t>Verzonden:</w:t>
      </w:r>
      <w:r>
        <w:rPr>
          <w:rFonts w:ascii="Calibri" w:hAnsi="Calibri" w:eastAsia="Times New Roman" w:cs="Calibri"/>
          <w:sz w:val="22"/>
          <w:szCs w:val="22"/>
        </w:rPr>
        <w:t xml:space="preserve"> vrijdag 3 juli 2020 10:48</w:t>
      </w:r>
      <w:r>
        <w:rPr>
          <w:rFonts w:ascii="Calibri" w:hAnsi="Calibri" w:eastAsia="Times New Roman" w:cs="Calibri"/>
          <w:sz w:val="22"/>
          <w:szCs w:val="22"/>
        </w:rPr>
        <w:br/>
      </w:r>
      <w:r>
        <w:rPr>
          <w:rFonts w:ascii="Calibri" w:hAnsi="Calibri" w:eastAsia="Times New Roman" w:cs="Calibri"/>
          <w:b/>
          <w:bCs/>
          <w:sz w:val="22"/>
          <w:szCs w:val="22"/>
        </w:rPr>
        <w:t>Aan:</w:t>
      </w:r>
      <w:r>
        <w:rPr>
          <w:rFonts w:ascii="Calibri" w:hAnsi="Calibri" w:eastAsia="Times New Roman" w:cs="Calibri"/>
          <w:sz w:val="22"/>
          <w:szCs w:val="22"/>
        </w:rPr>
        <w:t xml:space="preserve"> GC-Commissie-VWS </w:t>
      </w:r>
      <w:r>
        <w:rPr>
          <w:rFonts w:ascii="Calibri" w:hAnsi="Calibri" w:eastAsia="Times New Roman" w:cs="Calibri"/>
          <w:sz w:val="22"/>
          <w:szCs w:val="22"/>
        </w:rPr>
        <w:br/>
      </w:r>
      <w:r>
        <w:rPr>
          <w:rFonts w:ascii="Calibri" w:hAnsi="Calibri" w:eastAsia="Times New Roman" w:cs="Calibri"/>
          <w:b/>
          <w:bCs/>
          <w:sz w:val="22"/>
          <w:szCs w:val="22"/>
        </w:rPr>
        <w:t>CC:</w:t>
      </w:r>
      <w:r>
        <w:rPr>
          <w:rFonts w:ascii="Calibri" w:hAnsi="Calibri" w:eastAsia="Times New Roman" w:cs="Calibri"/>
          <w:sz w:val="22"/>
          <w:szCs w:val="22"/>
        </w:rPr>
        <w:t xml:space="preserve"> Commis</w:t>
      </w:r>
      <w:r>
        <w:rPr>
          <w:rFonts w:ascii="Calibri" w:hAnsi="Calibri" w:eastAsia="Times New Roman" w:cs="Calibri"/>
          <w:sz w:val="22"/>
          <w:szCs w:val="22"/>
        </w:rPr>
        <w:t xml:space="preserve">sie VWS </w:t>
      </w:r>
      <w:r>
        <w:rPr>
          <w:rFonts w:ascii="Calibri" w:hAnsi="Calibri" w:eastAsia="Times New Roman" w:cs="Calibri"/>
          <w:sz w:val="22"/>
          <w:szCs w:val="22"/>
        </w:rPr>
        <w:br/>
      </w:r>
      <w:r>
        <w:rPr>
          <w:rFonts w:ascii="Calibri" w:hAnsi="Calibri" w:eastAsia="Times New Roman" w:cs="Calibri"/>
          <w:b/>
          <w:bCs/>
          <w:sz w:val="22"/>
          <w:szCs w:val="22"/>
        </w:rPr>
        <w:t>Onderwerp:</w:t>
      </w:r>
      <w:r>
        <w:rPr>
          <w:rFonts w:ascii="Calibri" w:hAnsi="Calibri" w:eastAsia="Times New Roman" w:cs="Calibri"/>
          <w:sz w:val="22"/>
          <w:szCs w:val="22"/>
        </w:rPr>
        <w:t xml:space="preserve"> [E-MAILPROCEDURE] Verzoek van het lid Bergkamp (D66) om een rondetafelgesprek te houden over ouders die hun ernstig zieke kind verzorgen</w:t>
      </w:r>
    </w:p>
    <w:p w:rsidR="007A4212" w:rsidP="007A4212" w:rsidRDefault="007A4212">
      <w:pPr>
        <w:rPr>
          <w:color w:val="1F497D"/>
        </w:rPr>
      </w:pPr>
    </w:p>
    <w:p w:rsidR="007A4212" w:rsidP="007A4212" w:rsidRDefault="007A4212">
      <w:pPr>
        <w:spacing w:line="276" w:lineRule="auto"/>
      </w:pPr>
      <w:r>
        <w:rPr>
          <w:rFonts w:ascii="Verdana" w:hAnsi="Verdana"/>
          <w:sz w:val="18"/>
          <w:szCs w:val="18"/>
        </w:rPr>
        <w:t>Geachte (</w:t>
      </w:r>
      <w:proofErr w:type="spellStart"/>
      <w:r>
        <w:rPr>
          <w:rFonts w:ascii="Verdana" w:hAnsi="Verdana"/>
          <w:sz w:val="18"/>
          <w:szCs w:val="18"/>
        </w:rPr>
        <w:t>plv</w:t>
      </w:r>
      <w:proofErr w:type="spellEnd"/>
      <w:r>
        <w:rPr>
          <w:rFonts w:ascii="Verdana" w:hAnsi="Verdana"/>
          <w:sz w:val="18"/>
          <w:szCs w:val="18"/>
        </w:rPr>
        <w:t>.) leden van de commissie voor Volksgezondheid, Welzijn en Sport,</w:t>
      </w:r>
    </w:p>
    <w:p w:rsidR="007A4212" w:rsidP="007A4212" w:rsidRDefault="007A4212">
      <w:pPr>
        <w:spacing w:line="276" w:lineRule="auto"/>
      </w:pPr>
      <w:r>
        <w:rPr>
          <w:rFonts w:ascii="Verdana" w:hAnsi="Verdana"/>
          <w:sz w:val="18"/>
          <w:szCs w:val="18"/>
        </w:rPr>
        <w:t> </w:t>
      </w:r>
    </w:p>
    <w:p w:rsidR="007A4212" w:rsidP="007A4212" w:rsidRDefault="007A4212">
      <w:pPr>
        <w:spacing w:line="276" w:lineRule="auto"/>
        <w:rPr>
          <w:rFonts w:ascii="Verdana" w:hAnsi="Verdana"/>
          <w:sz w:val="18"/>
          <w:szCs w:val="18"/>
        </w:rPr>
      </w:pPr>
      <w:r>
        <w:rPr>
          <w:rFonts w:ascii="Verdana" w:hAnsi="Verdana"/>
          <w:sz w:val="18"/>
          <w:szCs w:val="18"/>
        </w:rPr>
        <w:t>Het lid Bergkamp (D66) stelt in aanvulling op het verzoek van het lid Kerstens voor een rondetafelgesprek te houden snel na het zomerreces over de handreiking Kindzorg inzake de indicatiestelling ten behoeve van ouders die hun ernstig zieke kind verzorgen.  </w:t>
      </w:r>
    </w:p>
    <w:p w:rsidR="007A4212" w:rsidP="007A4212" w:rsidRDefault="007A4212">
      <w:pPr>
        <w:spacing w:line="276" w:lineRule="auto"/>
        <w:rPr>
          <w:rFonts w:ascii="Verdana" w:hAnsi="Verdana"/>
          <w:sz w:val="18"/>
          <w:szCs w:val="18"/>
        </w:rPr>
      </w:pPr>
    </w:p>
    <w:p w:rsidR="007A4212" w:rsidP="007A4212" w:rsidRDefault="007A4212">
      <w:pPr>
        <w:pStyle w:val="Tekstzonderopmaak"/>
        <w:spacing w:line="276" w:lineRule="auto"/>
      </w:pPr>
      <w:r>
        <w:rPr>
          <w:rFonts w:ascii="Verdana" w:hAnsi="Verdana"/>
          <w:sz w:val="18"/>
          <w:szCs w:val="18"/>
        </w:rPr>
        <w:t xml:space="preserve">U wordt verzocht </w:t>
      </w:r>
      <w:r>
        <w:rPr>
          <w:rFonts w:ascii="Verdana" w:hAnsi="Verdana"/>
          <w:b/>
          <w:bCs/>
          <w:sz w:val="18"/>
          <w:szCs w:val="18"/>
        </w:rPr>
        <w:t>uiterlijk maandag 6 juli 2020, om 12.00 uur</w:t>
      </w:r>
      <w:r>
        <w:rPr>
          <w:rFonts w:ascii="Verdana" w:hAnsi="Verdana"/>
          <w:sz w:val="18"/>
          <w:szCs w:val="18"/>
        </w:rPr>
        <w:t xml:space="preserve"> aan te geven of u met dit verzoek kunt instemmen. Ik verzoek u via ‘allen beantwoorden’ op dit e-mailbericht te reageren. </w:t>
      </w:r>
    </w:p>
    <w:p w:rsidR="007A4212" w:rsidP="007A4212" w:rsidRDefault="007A4212">
      <w:pPr>
        <w:pStyle w:val="Tekstzonderopmaak"/>
        <w:spacing w:line="276" w:lineRule="auto"/>
      </w:pPr>
      <w:r>
        <w:rPr>
          <w:rFonts w:ascii="Verdana" w:hAnsi="Verdana"/>
          <w:sz w:val="18"/>
          <w:szCs w:val="18"/>
        </w:rPr>
        <w:t> </w:t>
      </w:r>
    </w:p>
    <w:p w:rsidR="007A4212" w:rsidP="007A4212" w:rsidRDefault="007A4212">
      <w:pPr>
        <w:pStyle w:val="Tekstzonderopmaak"/>
        <w:spacing w:line="276" w:lineRule="auto"/>
      </w:pPr>
      <w:r>
        <w:rPr>
          <w:rFonts w:ascii="Verdana" w:hAnsi="Verdana"/>
          <w:sz w:val="18"/>
          <w:szCs w:val="18"/>
        </w:rPr>
        <w:t xml:space="preserve">Spoedig na de termijn van deze e-mailprocedure zal ik u informeren over de uitkomst.* </w:t>
      </w:r>
      <w:r>
        <w:rPr>
          <w:rFonts w:ascii="Verdana" w:hAnsi="Verdana"/>
          <w:sz w:val="18"/>
          <w:szCs w:val="18"/>
        </w:rPr>
        <w:br/>
      </w:r>
    </w:p>
    <w:p w:rsidR="007A4212" w:rsidP="007A4212" w:rsidRDefault="007A4212">
      <w:pPr>
        <w:spacing w:line="276" w:lineRule="auto"/>
        <w:rPr>
          <w:rFonts w:ascii="Calibri" w:hAnsi="Calibri" w:cs="Calibri"/>
          <w:sz w:val="22"/>
          <w:szCs w:val="22"/>
        </w:rPr>
      </w:pPr>
      <w:r>
        <w:rPr>
          <w:rFonts w:ascii="Calibri" w:hAnsi="Calibri" w:cs="Calibri"/>
          <w:sz w:val="22"/>
          <w:szCs w:val="22"/>
        </w:rPr>
        <w:t>Met vriendelijke groet,</w:t>
      </w:r>
    </w:p>
    <w:p w:rsidR="007A4212" w:rsidP="007A4212" w:rsidRDefault="007A4212">
      <w:pPr>
        <w:spacing w:before="180" w:after="100" w:afterAutospacing="1"/>
        <w:rPr>
          <w:rFonts w:ascii="Calibri" w:hAnsi="Calibri" w:cs="Calibri"/>
          <w:color w:val="323296"/>
          <w:sz w:val="22"/>
          <w:szCs w:val="22"/>
        </w:rPr>
      </w:pPr>
      <w:r>
        <w:rPr>
          <w:rFonts w:ascii="Calibri" w:hAnsi="Calibri" w:cs="Calibri"/>
          <w:color w:val="323296"/>
          <w:sz w:val="22"/>
          <w:szCs w:val="22"/>
        </w:rPr>
        <w:t xml:space="preserve">Henriëtte Krijger </w:t>
      </w:r>
    </w:p>
    <w:p w:rsidR="007A4212" w:rsidP="007A4212" w:rsidRDefault="007A4212">
      <w:pPr>
        <w:spacing w:before="180" w:after="100" w:afterAutospacing="1"/>
        <w:rPr>
          <w:rFonts w:ascii="Calibri" w:hAnsi="Calibri" w:cs="Calibri"/>
          <w:color w:val="1F497D"/>
          <w:sz w:val="22"/>
          <w:szCs w:val="22"/>
        </w:rPr>
      </w:pPr>
      <w:r>
        <w:rPr>
          <w:rFonts w:ascii="Calibri" w:hAnsi="Calibri" w:cs="Calibri"/>
          <w:color w:val="969696"/>
          <w:sz w:val="22"/>
          <w:szCs w:val="22"/>
        </w:rPr>
        <w:t xml:space="preserve">Adjunct-griffier commissie voor Volksgezondheid, Welzijn en Sport </w:t>
      </w:r>
      <w:r>
        <w:rPr>
          <w:rFonts w:ascii="Calibri" w:hAnsi="Calibri" w:cs="Calibri"/>
          <w:color w:val="969696"/>
          <w:sz w:val="22"/>
          <w:szCs w:val="22"/>
        </w:rPr>
        <w:br/>
        <w:t>Tweede Kamer</w:t>
      </w:r>
    </w:p>
    <w:p w:rsidR="007A4212" w:rsidP="007A4212" w:rsidRDefault="007A4212">
      <w:r>
        <w:rPr>
          <w:rFonts w:ascii="Verdana" w:hAnsi="Verdana"/>
          <w:color w:val="1F497D"/>
          <w:sz w:val="18"/>
          <w:szCs w:val="18"/>
        </w:rPr>
        <w:t> </w:t>
      </w:r>
    </w:p>
    <w:p w:rsidR="007A4212" w:rsidP="007A4212" w:rsidRDefault="007A4212">
      <w:r>
        <w:rPr>
          <w:rFonts w:ascii="Verdana" w:hAnsi="Verdana"/>
          <w:sz w:val="16"/>
          <w:szCs w:val="16"/>
          <w:u w:val="single"/>
        </w:rPr>
        <w:t>*Toelichting</w:t>
      </w:r>
    </w:p>
    <w:p w:rsidR="007A4212" w:rsidP="007A4212" w:rsidRDefault="007A4212">
      <w:r>
        <w:rPr>
          <w:rFonts w:ascii="Verdana" w:hAnsi="Verdana"/>
          <w:sz w:val="16"/>
          <w:szCs w:val="16"/>
        </w:rPr>
        <w:t xml:space="preserve"> De e-mailprocedure is geregeld in artikel 36, vierde lid, van het Reglement van Orde, luidende: </w:t>
      </w:r>
    </w:p>
    <w:p w:rsidR="007A4212" w:rsidP="007A4212" w:rsidRDefault="007A4212">
      <w:r>
        <w:rPr>
          <w:rFonts w:ascii="Verdana" w:hAnsi="Verdana"/>
          <w:i/>
          <w:iCs/>
          <w:sz w:val="16"/>
          <w:szCs w:val="16"/>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r>
        <w:rPr>
          <w:rFonts w:ascii="Verdana" w:hAnsi="Verdana"/>
          <w:sz w:val="16"/>
          <w:szCs w:val="16"/>
        </w:rPr>
        <w:t>.</w:t>
      </w:r>
    </w:p>
    <w:p w:rsidR="007A4212" w:rsidP="007A4212" w:rsidRDefault="007A4212">
      <w:r>
        <w:rPr>
          <w:rFonts w:ascii="Verdana" w:hAnsi="Verdana"/>
          <w:sz w:val="16"/>
          <w:szCs w:val="16"/>
        </w:rPr>
        <w:t xml:space="preserve">Dit betekent dat in een e-mailprocedure een voorstel is aangenomen indien het door een absolute Kamermeerderheid wordt gesteund. </w:t>
      </w:r>
    </w:p>
    <w:p w:rsidR="007A4212" w:rsidP="007A4212" w:rsidRDefault="007A4212">
      <w:r>
        <w:rPr>
          <w:rFonts w:ascii="Verdana" w:hAnsi="Verdana"/>
          <w:color w:val="1F497D"/>
          <w:sz w:val="18"/>
          <w:szCs w:val="18"/>
        </w:rPr>
        <w:t> </w:t>
      </w:r>
    </w:p>
    <w:p w:rsidR="007A4212" w:rsidP="007A4212" w:rsidRDefault="007A4212">
      <w:pPr>
        <w:rPr>
          <w:rFonts w:ascii="Calibri" w:hAnsi="Calibri" w:cs="Calibri"/>
          <w:color w:val="1F497D"/>
          <w:sz w:val="22"/>
          <w:szCs w:val="22"/>
          <w:lang w:eastAsia="en-US"/>
        </w:rPr>
      </w:pPr>
      <w:r>
        <w:rPr>
          <w:rFonts w:ascii="Calibri" w:hAnsi="Calibri" w:cs="Calibri"/>
          <w:color w:val="1F497D"/>
          <w:sz w:val="22"/>
          <w:szCs w:val="22"/>
          <w:lang w:eastAsia="en-US"/>
        </w:rPr>
        <w:t xml:space="preserve">Geachte griffier, </w:t>
      </w:r>
    </w:p>
    <w:p w:rsidR="007A4212" w:rsidP="007A4212" w:rsidRDefault="007A4212">
      <w:pPr>
        <w:rPr>
          <w:rFonts w:ascii="Calibri" w:hAnsi="Calibri" w:cs="Calibri"/>
          <w:color w:val="1F497D"/>
          <w:sz w:val="22"/>
          <w:szCs w:val="22"/>
          <w:lang w:eastAsia="en-US"/>
        </w:rPr>
      </w:pPr>
    </w:p>
    <w:p w:rsidR="007A4212" w:rsidP="007A4212" w:rsidRDefault="007A4212">
      <w:pPr>
        <w:rPr>
          <w:rFonts w:ascii="Calibri" w:hAnsi="Calibri" w:cs="Calibri"/>
          <w:color w:val="1F497D"/>
          <w:sz w:val="22"/>
          <w:szCs w:val="22"/>
          <w:lang w:eastAsia="en-US"/>
        </w:rPr>
      </w:pPr>
      <w:r>
        <w:rPr>
          <w:rFonts w:ascii="Calibri" w:hAnsi="Calibri" w:cs="Calibri"/>
          <w:color w:val="1F497D"/>
          <w:sz w:val="22"/>
          <w:szCs w:val="22"/>
          <w:lang w:eastAsia="en-US"/>
        </w:rPr>
        <w:t xml:space="preserve">In aanvulling op het verzoek van de heer Kerstens zou ik graag snel na het reces een </w:t>
      </w:r>
      <w:proofErr w:type="spellStart"/>
      <w:r>
        <w:rPr>
          <w:rFonts w:ascii="Calibri" w:hAnsi="Calibri" w:cs="Calibri"/>
          <w:color w:val="1F497D"/>
          <w:sz w:val="22"/>
          <w:szCs w:val="22"/>
          <w:lang w:eastAsia="en-US"/>
        </w:rPr>
        <w:t>rondetafel</w:t>
      </w:r>
      <w:proofErr w:type="spellEnd"/>
      <w:r>
        <w:rPr>
          <w:rFonts w:ascii="Calibri" w:hAnsi="Calibri" w:cs="Calibri"/>
          <w:color w:val="1F497D"/>
          <w:sz w:val="22"/>
          <w:szCs w:val="22"/>
          <w:lang w:eastAsia="en-US"/>
        </w:rPr>
        <w:t xml:space="preserve"> willen over de handreiking Kindzorg inzake de indicatiestelling ten behoeve van ouders die hun ernstig zieke kind verzorgen, zodat we als Tweede Kamer nader geïnformeerd kunnen worden.</w:t>
      </w:r>
    </w:p>
    <w:p w:rsidR="007A4212" w:rsidP="007A4212" w:rsidRDefault="007A4212">
      <w:pPr>
        <w:rPr>
          <w:rFonts w:ascii="Calibri" w:hAnsi="Calibri" w:cs="Calibri"/>
          <w:color w:val="1F497D"/>
          <w:sz w:val="22"/>
          <w:szCs w:val="22"/>
          <w:lang w:eastAsia="en-US"/>
        </w:rPr>
      </w:pPr>
    </w:p>
    <w:p w:rsidR="007A4212" w:rsidP="007A4212" w:rsidRDefault="007A4212">
      <w:pPr>
        <w:rPr>
          <w:rFonts w:ascii="Calibri" w:hAnsi="Calibri" w:cs="Calibri"/>
          <w:color w:val="1F497D"/>
          <w:sz w:val="22"/>
          <w:szCs w:val="22"/>
          <w:lang w:eastAsia="en-US"/>
        </w:rPr>
      </w:pPr>
      <w:proofErr w:type="spellStart"/>
      <w:r>
        <w:rPr>
          <w:rFonts w:ascii="Calibri" w:hAnsi="Calibri" w:cs="Calibri"/>
          <w:color w:val="1F497D"/>
          <w:sz w:val="22"/>
          <w:szCs w:val="22"/>
          <w:lang w:eastAsia="en-US"/>
        </w:rPr>
        <w:t>Hrtgr</w:t>
      </w:r>
      <w:proofErr w:type="spellEnd"/>
      <w:r>
        <w:rPr>
          <w:rFonts w:ascii="Calibri" w:hAnsi="Calibri" w:cs="Calibri"/>
          <w:color w:val="1F497D"/>
          <w:sz w:val="22"/>
          <w:szCs w:val="22"/>
          <w:lang w:eastAsia="en-US"/>
        </w:rPr>
        <w:t>,</w:t>
      </w:r>
    </w:p>
    <w:p w:rsidR="007A4212" w:rsidP="007A4212" w:rsidRDefault="007A4212">
      <w:pPr>
        <w:rPr>
          <w:rFonts w:ascii="Calibri" w:hAnsi="Calibri" w:cs="Calibri"/>
          <w:color w:val="1F497D"/>
          <w:sz w:val="22"/>
          <w:szCs w:val="22"/>
          <w:lang w:eastAsia="en-US"/>
        </w:rPr>
      </w:pPr>
    </w:p>
    <w:p w:rsidR="007A4212" w:rsidP="007A4212" w:rsidRDefault="007A4212">
      <w:pPr>
        <w:rPr>
          <w:rFonts w:ascii="Calibri" w:hAnsi="Calibri" w:cs="Calibri"/>
          <w:color w:val="1F497D"/>
          <w:sz w:val="22"/>
          <w:szCs w:val="22"/>
          <w:lang w:eastAsia="en-US"/>
        </w:rPr>
      </w:pPr>
      <w:r>
        <w:rPr>
          <w:rFonts w:ascii="Calibri" w:hAnsi="Calibri" w:cs="Calibri"/>
          <w:color w:val="1F497D"/>
          <w:sz w:val="22"/>
          <w:szCs w:val="22"/>
          <w:lang w:eastAsia="en-US"/>
        </w:rPr>
        <w:t xml:space="preserve">Vera Bergkamp </w:t>
      </w:r>
    </w:p>
    <w:p w:rsidR="007A4212" w:rsidP="007A4212" w:rsidRDefault="007A4212">
      <w:pPr>
        <w:rPr>
          <w:rFonts w:ascii="Calibri" w:hAnsi="Calibri" w:cs="Calibri"/>
          <w:color w:val="1F497D"/>
          <w:sz w:val="22"/>
          <w:szCs w:val="22"/>
          <w:lang w:eastAsia="en-US"/>
        </w:rPr>
      </w:pPr>
      <w:r>
        <w:rPr>
          <w:rFonts w:ascii="Calibri" w:hAnsi="Calibri" w:cs="Calibri"/>
          <w:color w:val="1F497D"/>
          <w:sz w:val="22"/>
          <w:szCs w:val="22"/>
          <w:lang w:eastAsia="en-US"/>
        </w:rPr>
        <w:t>Lid Tweede Kamer D66</w:t>
      </w:r>
    </w:p>
    <w:p w:rsidR="007A4212" w:rsidP="007A4212" w:rsidRDefault="007A4212">
      <w:pPr>
        <w:rPr>
          <w:rFonts w:ascii="Calibri" w:hAnsi="Calibri" w:cs="Calibri"/>
          <w:color w:val="1F497D"/>
          <w:sz w:val="22"/>
          <w:szCs w:val="22"/>
          <w:lang w:eastAsia="en-US"/>
        </w:rPr>
      </w:pPr>
      <w:r>
        <w:rPr>
          <w:rFonts w:ascii="Calibri" w:hAnsi="Calibri" w:cs="Calibri"/>
          <w:color w:val="1F497D"/>
          <w:sz w:val="22"/>
          <w:szCs w:val="22"/>
          <w:lang w:eastAsia="en-US"/>
        </w:rPr>
        <w:t>Postbus 20018</w:t>
      </w:r>
    </w:p>
    <w:p w:rsidR="0008421B" w:rsidP="007A4212" w:rsidRDefault="007A4212">
      <w:r>
        <w:rPr>
          <w:rFonts w:ascii="Calibri" w:hAnsi="Calibri" w:cs="Calibri"/>
          <w:color w:val="1F497D"/>
          <w:sz w:val="22"/>
          <w:szCs w:val="22"/>
          <w:lang w:eastAsia="en-US"/>
        </w:rPr>
        <w:t>2500 EA Den Haag</w:t>
      </w:r>
      <w:bookmarkEnd w:id="0"/>
      <w:bookmarkEnd w:id="1"/>
    </w:p>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212"/>
    <w:rsid w:val="003554FE"/>
    <w:rsid w:val="007A4212"/>
    <w:rsid w:val="00974C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C3801"/>
  <w15:chartTrackingRefBased/>
  <w15:docId w15:val="{E370CD56-464A-48DC-84AD-DF17C162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A4212"/>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7A4212"/>
    <w:rPr>
      <w:color w:val="0000FF"/>
      <w:u w:val="single"/>
    </w:rPr>
  </w:style>
  <w:style w:type="paragraph" w:styleId="Tekstzonderopmaak">
    <w:name w:val="Plain Text"/>
    <w:basedOn w:val="Standaard"/>
    <w:link w:val="TekstzonderopmaakChar"/>
    <w:uiPriority w:val="99"/>
    <w:semiHidden/>
    <w:unhideWhenUsed/>
    <w:rsid w:val="007A4212"/>
    <w:rPr>
      <w:rFonts w:ascii="Calibri" w:hAnsi="Calibri" w:cs="Calibri"/>
      <w:sz w:val="22"/>
      <w:szCs w:val="22"/>
      <w:lang w:eastAsia="en-US"/>
    </w:rPr>
  </w:style>
  <w:style w:type="character" w:customStyle="1" w:styleId="TekstzonderopmaakChar">
    <w:name w:val="Tekst zonder opmaak Char"/>
    <w:basedOn w:val="Standaardalinea-lettertype"/>
    <w:link w:val="Tekstzonderopmaak"/>
    <w:uiPriority w:val="99"/>
    <w:semiHidden/>
    <w:rsid w:val="007A4212"/>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112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309</ap:Words>
  <ap:Characters>1704</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2020-07-03T08:59:00.0000000Z</dcterms:created>
  <dcterms:modified xsi:type="dcterms:W3CDTF">2020-07-03T09:02:00.0000000Z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0x01010033B6D5FF73DA8F48BFBC411BAEBE4B09</vt:lpwstr>
  </property>
</Properties>
</file>