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2044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0DD2" w:rsidP="003E0DD2" w:rsidRDefault="003E0DD2">
            <w:r>
              <w:t>De voorzitter van de Tweede Kamer der Staten-Generaal</w:t>
            </w:r>
          </w:p>
          <w:p w:rsidR="003E0DD2" w:rsidP="003E0DD2" w:rsidRDefault="003E0DD2">
            <w:r>
              <w:t>Postbus 20018</w:t>
            </w:r>
          </w:p>
          <w:p w:rsidRPr="007F7207" w:rsidR="007F7207" w:rsidP="003E0DD2" w:rsidRDefault="003E0DD2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32044A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900F7B" w:rsidRDefault="003E0DD2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900F7B">
              <w:tab/>
              <w:t>26 juni 2020</w:t>
            </w:r>
          </w:p>
        </w:tc>
      </w:tr>
      <w:tr w:rsidR="0032044A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3E0DD2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3E0DD2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Wijziging van een aantal onderwijswetten in verband met verduidelijking van de burgerschapsopdracht aan scholen in het funderend onderwijs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32044A" w:rsidRDefault="0032044A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2044A" w:rsidTr="00461257">
        <w:tc>
          <w:tcPr>
            <w:tcW w:w="2160" w:type="dxa"/>
          </w:tcPr>
          <w:p w:rsidRPr="00A12485" w:rsidR="00DE7E30" w:rsidP="00FC2732" w:rsidRDefault="003E0DD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3E0DD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E0DD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E0DD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E0DD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E0DD2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2044A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2044A" w:rsidTr="00461257">
        <w:trPr>
          <w:trHeight w:val="450"/>
        </w:trPr>
        <w:tc>
          <w:tcPr>
            <w:tcW w:w="2160" w:type="dxa"/>
          </w:tcPr>
          <w:p w:rsidR="00BF1BE1" w:rsidP="008643CA" w:rsidRDefault="003E0DD2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C4F8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3E0DD2">
              <w:rPr>
                <w:sz w:val="13"/>
                <w:szCs w:val="13"/>
              </w:rPr>
              <w:t>24149484</w:t>
            </w:r>
            <w:r>
              <w:rPr>
                <w:sz w:val="13"/>
                <w:szCs w:val="13"/>
              </w:rPr>
              <w:t>/8437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32044A" w:rsidTr="00461257">
        <w:trPr>
          <w:trHeight w:val="113"/>
        </w:trPr>
        <w:tc>
          <w:tcPr>
            <w:tcW w:w="2160" w:type="dxa"/>
          </w:tcPr>
          <w:p w:rsidR="00AE5333" w:rsidP="0090465C" w:rsidRDefault="003E0DD2">
            <w:pPr>
              <w:pStyle w:val="Huisstijl-Kopje"/>
            </w:pPr>
            <w:r>
              <w:t>Bijlagen</w:t>
            </w:r>
          </w:p>
          <w:p w:rsidRPr="00D86CC6" w:rsidR="008C4C17" w:rsidP="00461257" w:rsidRDefault="003E0DD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EE73E6" w:rsidR="003E0DD2" w:rsidP="003E0DD2" w:rsidRDefault="003E0DD2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 xml:space="preserve">Hierbij bied ik u aan de nota naar aanleiding van het verslag inzake het bovengenoemde wetsvoorstel. </w:t>
      </w:r>
    </w:p>
    <w:p w:rsidR="00940C5B" w:rsidP="00EF2369" w:rsidRDefault="00940C5B"/>
    <w:p w:rsidR="00940C5B" w:rsidP="00EF2369" w:rsidRDefault="00940C5B"/>
    <w:p w:rsidR="0015116D" w:rsidP="00A769A7" w:rsidRDefault="003B0419">
      <w:r>
        <w:t>De M</w:t>
      </w:r>
      <w:r w:rsidRPr="00A4171F" w:rsidR="003E0DD2">
        <w:t>inister voor Basis- en Voortgezet Onderwijs en Media,</w:t>
      </w:r>
    </w:p>
    <w:p w:rsidR="003E0DD2" w:rsidP="00A769A7" w:rsidRDefault="003E0DD2"/>
    <w:p w:rsidR="003E0DD2" w:rsidP="00A769A7" w:rsidRDefault="003E0DD2"/>
    <w:p w:rsidR="003E0DD2" w:rsidP="00A769A7" w:rsidRDefault="003E0DD2"/>
    <w:p w:rsidR="003E0DD2" w:rsidP="00A769A7" w:rsidRDefault="003E0DD2"/>
    <w:p w:rsidRPr="00A4171F" w:rsidR="003E0DD2" w:rsidP="00A769A7" w:rsidRDefault="003E0DD2"/>
    <w:p w:rsidRPr="00F1401D" w:rsidR="009A2235" w:rsidP="00702F5B" w:rsidRDefault="003E0DD2">
      <w:pPr>
        <w:rPr>
          <w:lang w:val="en-US"/>
        </w:rPr>
      </w:pPr>
      <w:r>
        <w:rPr>
          <w:lang w:val="en-US"/>
        </w:rPr>
        <w:t>Arie Slob</w:t>
      </w:r>
      <w:bookmarkStart w:name="_GoBack" w:id="0"/>
      <w:bookmarkEnd w:id="0"/>
    </w:p>
    <w:sectPr w:rsidRPr="00F1401D" w:rsidR="009A22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CC" w:rsidRDefault="003E0DD2">
      <w:pPr>
        <w:spacing w:line="240" w:lineRule="auto"/>
      </w:pPr>
      <w:r>
        <w:separator/>
      </w:r>
    </w:p>
  </w:endnote>
  <w:endnote w:type="continuationSeparator" w:id="0">
    <w:p w:rsidR="00480DCC" w:rsidRDefault="003E0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2044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E0DD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2044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E0DD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715F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15F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CC" w:rsidRDefault="003E0DD2">
      <w:pPr>
        <w:spacing w:line="240" w:lineRule="auto"/>
      </w:pPr>
      <w:r>
        <w:separator/>
      </w:r>
    </w:p>
  </w:footnote>
  <w:footnote w:type="continuationSeparator" w:id="0">
    <w:p w:rsidR="00480DCC" w:rsidRDefault="003E0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2044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2044A" w:rsidTr="003B528D">
      <w:tc>
        <w:tcPr>
          <w:tcW w:w="2160" w:type="dxa"/>
          <w:shd w:val="clear" w:color="auto" w:fill="auto"/>
        </w:tcPr>
        <w:p w:rsidR="00BF1BE1" w:rsidRDefault="003E0DD2" w:rsidP="008643CA">
          <w:pPr>
            <w:pStyle w:val="Huisstijl-Kopje"/>
          </w:pPr>
          <w:r>
            <w:t>Onze referentie</w:t>
          </w:r>
        </w:p>
        <w:p w:rsidR="002F71BB" w:rsidRPr="000407BB" w:rsidRDefault="003E0DD2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24149484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32044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2044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E0DD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22421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2044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E0DD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2044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2044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32044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3E0DD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43402"/>
    <w:multiLevelType w:val="hybridMultilevel"/>
    <w:tmpl w:val="1D8E1FCE"/>
    <w:lvl w:ilvl="0" w:tplc="D87821A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DC4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56E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6A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EA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C0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04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2E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A26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2B19E"/>
    <w:multiLevelType w:val="hybridMultilevel"/>
    <w:tmpl w:val="50F0923E"/>
    <w:lvl w:ilvl="0" w:tplc="4CF4999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7145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0F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C7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A3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2E2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1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26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46F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AE9C0"/>
    <w:multiLevelType w:val="hybridMultilevel"/>
    <w:tmpl w:val="1D8E1FCE"/>
    <w:lvl w:ilvl="0" w:tplc="889E97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3D66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D6A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6C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83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9AD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A5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E2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120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49F9"/>
    <w:multiLevelType w:val="hybridMultilevel"/>
    <w:tmpl w:val="50F0923E"/>
    <w:lvl w:ilvl="0" w:tplc="757486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6C42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A8A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80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C4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2A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87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506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ACB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2044A"/>
    <w:rsid w:val="00356D2B"/>
    <w:rsid w:val="003A7160"/>
    <w:rsid w:val="003B0419"/>
    <w:rsid w:val="003B6D32"/>
    <w:rsid w:val="003E0DD2"/>
    <w:rsid w:val="003F573F"/>
    <w:rsid w:val="00424290"/>
    <w:rsid w:val="00436B9E"/>
    <w:rsid w:val="004425A7"/>
    <w:rsid w:val="0044605E"/>
    <w:rsid w:val="00461257"/>
    <w:rsid w:val="00470DFF"/>
    <w:rsid w:val="0047126E"/>
    <w:rsid w:val="00480DCC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74C82"/>
    <w:rsid w:val="00596D5A"/>
    <w:rsid w:val="005B034C"/>
    <w:rsid w:val="005C4F8B"/>
    <w:rsid w:val="005F2FA9"/>
    <w:rsid w:val="00610631"/>
    <w:rsid w:val="006F273B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C17"/>
    <w:rsid w:val="008F6AD7"/>
    <w:rsid w:val="00900F7B"/>
    <w:rsid w:val="0090465C"/>
    <w:rsid w:val="00921BE9"/>
    <w:rsid w:val="00940C5B"/>
    <w:rsid w:val="00963440"/>
    <w:rsid w:val="009A2235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B70B0"/>
    <w:rsid w:val="00AE5333"/>
    <w:rsid w:val="00AF187A"/>
    <w:rsid w:val="00AF464C"/>
    <w:rsid w:val="00B042CD"/>
    <w:rsid w:val="00B715FC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0E3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2020-06-26T12:47:00.0000000Z</dcterms:created>
  <dcterms:modified xsi:type="dcterms:W3CDTF">2020-06-26T12:47:00.0000000Z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o063sch</vt:lpwstr>
  </property>
  <property fmtid="{D5CDD505-2E9C-101B-9397-08002B2CF9AE}" pid="3" name="cs_objectid">
    <vt:lpwstr/>
  </property>
  <property fmtid="{D5CDD505-2E9C-101B-9397-08002B2CF9AE}" pid="4" name="ocw_betreft">
    <vt:lpwstr>Wijziging van een aantal onderwijswetten in verband met verduidelijking van de burgerschapsopdracht aan scholen in het funderend onderwijs</vt:lpwstr>
  </property>
  <property fmtid="{D5CDD505-2E9C-101B-9397-08002B2CF9AE}" pid="5" name="ocw_directie">
    <vt:lpwstr>WJZ/PO-VO</vt:lpwstr>
  </property>
  <property fmtid="{D5CDD505-2E9C-101B-9397-08002B2CF9AE}" pid="6" name="ocw_naw_adres">
    <vt:lpwstr>Postbus 20018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Tweede Kamer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0x010100EB091A8107CB0540A1C8A98B3CD30DEC</vt:lpwstr>
  </property>
</Properties>
</file>