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B41" w:rsidP="00877406" w:rsidRDefault="000B0B41" w14:paraId="5DE4AD19" w14:textId="77777777">
      <w:bookmarkStart w:name="_GoBack" w:id="0"/>
      <w:bookmarkEnd w:id="0"/>
    </w:p>
    <w:p w:rsidR="000B0B41" w:rsidP="00877406" w:rsidRDefault="000B0B41" w14:paraId="28D19058" w14:textId="77777777"/>
    <w:p w:rsidR="00877406" w:rsidP="00877406" w:rsidRDefault="00877406" w14:paraId="0A9B47E7" w14:textId="77777777">
      <w:r>
        <w:t>Geachte voorzitter,</w:t>
      </w:r>
    </w:p>
    <w:p w:rsidR="00877406" w:rsidP="00877406" w:rsidRDefault="00877406" w14:paraId="02222AC9" w14:textId="77777777"/>
    <w:p w:rsidR="009F66ED" w:rsidP="00877406" w:rsidRDefault="00877406" w14:paraId="73D00788" w14:textId="000547E8">
      <w:r>
        <w:t xml:space="preserve">Hierbij stuur ik u </w:t>
      </w:r>
      <w:r w:rsidR="00A3243B">
        <w:t>mijn reactie</w:t>
      </w:r>
      <w:r>
        <w:t xml:space="preserve"> op de vragen</w:t>
      </w:r>
      <w:r w:rsidR="00A3243B">
        <w:t xml:space="preserve"> uit het schriftelijk overleg</w:t>
      </w:r>
      <w:r>
        <w:t xml:space="preserve"> van de vaste commissie voor Financiën betref</w:t>
      </w:r>
      <w:r w:rsidR="001F6463">
        <w:t>fende</w:t>
      </w:r>
      <w:r>
        <w:t xml:space="preserve"> </w:t>
      </w:r>
      <w:r w:rsidRPr="00877406">
        <w:t>het door de minister van Buitenlandse Zaken toegezonden BNC-fiche: Mededeling Fraudebestrijdingsstrategie (Kamerstuk 22 112, nr. 2812)</w:t>
      </w:r>
      <w:r>
        <w:t>.</w:t>
      </w:r>
      <w:r w:rsidR="008821F0">
        <w:t xml:space="preserve"> Via deze weg </w:t>
      </w:r>
      <w:r w:rsidR="00A11FD9">
        <w:t xml:space="preserve">verontschuldig </w:t>
      </w:r>
      <w:r w:rsidR="008821F0">
        <w:t>ik mij</w:t>
      </w:r>
      <w:r w:rsidR="00410290">
        <w:t xml:space="preserve"> </w:t>
      </w:r>
      <w:r w:rsidR="008821F0">
        <w:t xml:space="preserve">voor de verlate reactie. </w:t>
      </w:r>
    </w:p>
    <w:p w:rsidR="00A3243B" w:rsidP="00877406" w:rsidRDefault="00A3243B" w14:paraId="51AB8D2C" w14:textId="44EC01AE"/>
    <w:p w:rsidRPr="00A3243B" w:rsidR="00A3243B" w:rsidP="00A3243B" w:rsidRDefault="00A3243B" w14:paraId="2A5AC597" w14:textId="77777777">
      <w:r w:rsidRPr="00A3243B">
        <w:t xml:space="preserve">Hoogachtend, </w:t>
      </w:r>
    </w:p>
    <w:p w:rsidRPr="00A3243B" w:rsidR="00A3243B" w:rsidP="00A3243B" w:rsidRDefault="00A3243B" w14:paraId="775B02ED" w14:textId="77777777"/>
    <w:p w:rsidRPr="00A3243B" w:rsidR="00A3243B" w:rsidP="00A3243B" w:rsidRDefault="00A3243B" w14:paraId="798C2C77" w14:textId="77777777">
      <w:r w:rsidRPr="00A3243B">
        <w:t xml:space="preserve">de minister van Financiën, </w:t>
      </w:r>
    </w:p>
    <w:p w:rsidRPr="00A3243B" w:rsidR="00A3243B" w:rsidP="00A3243B" w:rsidRDefault="00A3243B" w14:paraId="1192C081" w14:textId="77777777"/>
    <w:p w:rsidRPr="00A3243B" w:rsidR="00A3243B" w:rsidP="00A3243B" w:rsidRDefault="00A3243B" w14:paraId="45EFBE4C" w14:textId="77777777"/>
    <w:p w:rsidRPr="00A3243B" w:rsidR="00A3243B" w:rsidP="00A3243B" w:rsidRDefault="00A3243B" w14:paraId="1964549C" w14:textId="77777777"/>
    <w:p w:rsidRPr="00A3243B" w:rsidR="00A3243B" w:rsidP="00A3243B" w:rsidRDefault="00A3243B" w14:paraId="390EA6D6" w14:textId="77777777"/>
    <w:p w:rsidRPr="00A3243B" w:rsidR="00A3243B" w:rsidP="00A3243B" w:rsidRDefault="00A3243B" w14:paraId="02232222" w14:textId="77777777">
      <w:r w:rsidRPr="00A3243B">
        <w:t>W.B. Hoekstra</w:t>
      </w:r>
    </w:p>
    <w:p w:rsidR="00A3243B" w:rsidP="00877406" w:rsidRDefault="00A3243B" w14:paraId="71C2AC96" w14:textId="0155E3BF"/>
    <w:p w:rsidR="00A3243B" w:rsidP="00877406" w:rsidRDefault="00A3243B" w14:paraId="570EC8F6" w14:textId="63AB616C"/>
    <w:p w:rsidR="00A3243B" w:rsidP="00877406" w:rsidRDefault="00A3243B" w14:paraId="40C56252" w14:textId="497AB87E"/>
    <w:p w:rsidR="00A3243B" w:rsidP="00877406" w:rsidRDefault="00A3243B" w14:paraId="04048F0C" w14:textId="4DF646A9"/>
    <w:p w:rsidR="00A3243B" w:rsidP="00877406" w:rsidRDefault="00A3243B" w14:paraId="7C0195D6" w14:textId="1E7A423E"/>
    <w:p w:rsidR="00A3243B" w:rsidP="00877406" w:rsidRDefault="00A3243B" w14:paraId="534BF620" w14:textId="1EDA9885"/>
    <w:p w:rsidR="00A3243B" w:rsidP="00877406" w:rsidRDefault="00A3243B" w14:paraId="4319FB83" w14:textId="3BE2C35B"/>
    <w:p w:rsidR="00A3243B" w:rsidP="00877406" w:rsidRDefault="00A3243B" w14:paraId="056D4F08" w14:textId="6E259FD0"/>
    <w:p w:rsidR="00A3243B" w:rsidP="00877406" w:rsidRDefault="00A3243B" w14:paraId="3470F2AA" w14:textId="3EE6C67B"/>
    <w:p w:rsidR="00A3243B" w:rsidP="00877406" w:rsidRDefault="00A3243B" w14:paraId="3659266A" w14:textId="18D28BCE"/>
    <w:p w:rsidR="00A3243B" w:rsidP="00877406" w:rsidRDefault="00A3243B" w14:paraId="604A15E1" w14:textId="224F40B1"/>
    <w:p w:rsidR="00A3243B" w:rsidP="00877406" w:rsidRDefault="00A3243B" w14:paraId="5571870A" w14:textId="5F21B4BA"/>
    <w:p w:rsidR="00A3243B" w:rsidP="00877406" w:rsidRDefault="00A3243B" w14:paraId="2B1F3BE8" w14:textId="1FCE78C3"/>
    <w:p w:rsidR="00A3243B" w:rsidP="00877406" w:rsidRDefault="00A3243B" w14:paraId="4EFB92DA" w14:textId="77777777"/>
    <w:p w:rsidR="00A3243B" w:rsidP="00877406" w:rsidRDefault="00A3243B" w14:paraId="5B528B99" w14:textId="671D8521"/>
    <w:p w:rsidR="005B4738" w:rsidP="00F52BD8" w:rsidRDefault="005B4738" w14:paraId="09FC6AF3" w14:textId="3F068CDE"/>
    <w:p w:rsidRPr="0040447D" w:rsidR="005B4738" w:rsidP="00877406" w:rsidRDefault="005B4738" w14:paraId="7A8FC9DF" w14:textId="77777777">
      <w:pPr>
        <w:rPr>
          <w:i/>
        </w:rPr>
      </w:pPr>
    </w:p>
    <w:p w:rsidRPr="00877406" w:rsidR="00877406" w:rsidP="00877406" w:rsidRDefault="00877406" w14:paraId="1601722F" w14:textId="0E71B40B"/>
    <w:sectPr w:rsidRPr="00877406" w:rsidR="008774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5DD9D7" w14:textId="77777777" w:rsidR="000F1B44" w:rsidRDefault="000F1B44">
      <w:pPr>
        <w:spacing w:line="240" w:lineRule="auto"/>
      </w:pPr>
      <w:r>
        <w:separator/>
      </w:r>
    </w:p>
  </w:endnote>
  <w:endnote w:type="continuationSeparator" w:id="0">
    <w:p w14:paraId="51B4F8A6" w14:textId="77777777" w:rsidR="000F1B44" w:rsidRDefault="000F1B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CFD4E" w14:textId="77777777" w:rsidR="00961029" w:rsidRDefault="0096102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08161" w14:textId="77777777" w:rsidR="00961029" w:rsidRDefault="0096102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F95F7" w14:textId="77777777" w:rsidR="00961029" w:rsidRDefault="0096102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6851EA" w14:textId="77777777" w:rsidR="000F1B44" w:rsidRDefault="000F1B44">
      <w:pPr>
        <w:spacing w:line="240" w:lineRule="auto"/>
      </w:pPr>
      <w:r>
        <w:separator/>
      </w:r>
    </w:p>
  </w:footnote>
  <w:footnote w:type="continuationSeparator" w:id="0">
    <w:p w14:paraId="3E5130AC" w14:textId="77777777" w:rsidR="000F1B44" w:rsidRDefault="000F1B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A7603" w14:textId="77777777" w:rsidR="00961029" w:rsidRDefault="0096102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F08B2" w14:textId="77777777" w:rsidR="00F65BF2" w:rsidRDefault="00F25E3F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6C255C16" wp14:editId="704AA4EF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6D6C1B" w14:textId="77777777" w:rsidR="00F65BF2" w:rsidRDefault="00F25E3F">
                          <w:pPr>
                            <w:pStyle w:val="StandaardReferentiegegevensKop"/>
                          </w:pPr>
                          <w:r>
                            <w:t>Directie Begrotingszaken</w:t>
                          </w:r>
                        </w:p>
                        <w:p w14:paraId="2ED8EDE0" w14:textId="77777777" w:rsidR="00F65BF2" w:rsidRDefault="00F65BF2">
                          <w:pPr>
                            <w:pStyle w:val="WitregelW2"/>
                          </w:pPr>
                        </w:p>
                        <w:p w14:paraId="532A6857" w14:textId="77777777" w:rsidR="00F65BF2" w:rsidRDefault="00F25E3F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CF1B3C4" w14:textId="37A933B4" w:rsidR="00F65BF2" w:rsidRDefault="000F1B4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6719D3">
                            <w:t>2020-0000100821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C255C16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14:paraId="066D6C1B" w14:textId="77777777" w:rsidR="00F65BF2" w:rsidRDefault="00F25E3F">
                    <w:pPr>
                      <w:pStyle w:val="StandaardReferentiegegevensKop"/>
                    </w:pPr>
                    <w:r>
                      <w:t>Directie Begrotingszaken</w:t>
                    </w:r>
                  </w:p>
                  <w:p w14:paraId="2ED8EDE0" w14:textId="77777777" w:rsidR="00F65BF2" w:rsidRDefault="00F65BF2">
                    <w:pPr>
                      <w:pStyle w:val="WitregelW2"/>
                    </w:pPr>
                  </w:p>
                  <w:p w14:paraId="532A6857" w14:textId="77777777" w:rsidR="00F65BF2" w:rsidRDefault="00F25E3F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CF1B3C4" w14:textId="37A933B4" w:rsidR="00F65BF2" w:rsidRDefault="000F1B4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6719D3">
                      <w:t>2020-0000100821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7AA66938" wp14:editId="5D1F880C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BD3D3E" w14:textId="0161D1B0" w:rsidR="00F65BF2" w:rsidRDefault="00F25E3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719D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719D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A66938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14:paraId="6FBD3D3E" w14:textId="0161D1B0" w:rsidR="00F65BF2" w:rsidRDefault="00F25E3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719D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719D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1DB31432" wp14:editId="7A1A81DA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9986CD" w14:textId="624E5001" w:rsidR="00F65BF2" w:rsidRDefault="00F25E3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B31432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14:paraId="349986CD" w14:textId="624E5001" w:rsidR="00F65BF2" w:rsidRDefault="00F25E3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66EE9" w14:textId="77777777" w:rsidR="00F65BF2" w:rsidRDefault="00F25E3F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5F4712B" wp14:editId="6DA66AE4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39216B" w14:textId="77777777" w:rsidR="00F65BF2" w:rsidRDefault="00F25E3F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71E9690" wp14:editId="2B82E902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5F4712B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14:paraId="1139216B" w14:textId="77777777" w:rsidR="00F65BF2" w:rsidRDefault="00F25E3F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71E9690" wp14:editId="2B82E902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45F98BA" wp14:editId="0272E0A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3A4D8D" w14:textId="77777777" w:rsidR="005F08E6" w:rsidRDefault="005F08E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5F98BA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14:paraId="0A3A4D8D" w14:textId="77777777" w:rsidR="005F08E6" w:rsidRDefault="005F08E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C2037CA" wp14:editId="2A03AD97">
              <wp:simplePos x="0" y="0"/>
              <wp:positionH relativeFrom="page">
                <wp:posOffset>5953125</wp:posOffset>
              </wp:positionH>
              <wp:positionV relativeFrom="page">
                <wp:posOffset>1862455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6B6F70" w14:textId="77777777" w:rsidR="0004023C" w:rsidRDefault="0004023C" w:rsidP="0004023C">
                          <w:pPr>
                            <w:pStyle w:val="StandaardReferentiegegevensKop"/>
                          </w:pPr>
                          <w:r>
                            <w:t>Directie Begrotingszaken</w:t>
                          </w:r>
                        </w:p>
                        <w:p w14:paraId="399EEA5D" w14:textId="77777777" w:rsidR="0004023C" w:rsidRDefault="0004023C" w:rsidP="0004023C">
                          <w:pPr>
                            <w:pStyle w:val="WitregelW1"/>
                          </w:pPr>
                        </w:p>
                        <w:p w14:paraId="2091C0FD" w14:textId="77777777" w:rsidR="0004023C" w:rsidRDefault="0004023C" w:rsidP="0004023C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12A55D2A" w14:textId="77777777" w:rsidR="0004023C" w:rsidRDefault="0004023C" w:rsidP="0004023C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6CF3D106" w14:textId="77777777" w:rsidR="0004023C" w:rsidRDefault="0004023C" w:rsidP="0004023C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60A6B8EE" w14:textId="77777777" w:rsidR="0004023C" w:rsidRDefault="0004023C" w:rsidP="0004023C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77117612" w14:textId="77777777" w:rsidR="0004023C" w:rsidRDefault="0004023C" w:rsidP="0004023C">
                          <w:pPr>
                            <w:pStyle w:val="StandaardReferentiegegevens"/>
                          </w:pPr>
                          <w:r>
                            <w:t>www.rijksoverheid.nl</w:t>
                          </w:r>
                        </w:p>
                        <w:p w14:paraId="04C21896" w14:textId="77777777" w:rsidR="00F65BF2" w:rsidRDefault="00F65BF2">
                          <w:pPr>
                            <w:pStyle w:val="WitregelW2"/>
                          </w:pPr>
                        </w:p>
                        <w:p w14:paraId="2535EC1D" w14:textId="77777777" w:rsidR="00F65BF2" w:rsidRDefault="00F25E3F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0AFE22A" w14:textId="2AD1240E" w:rsidR="00F65BF2" w:rsidRDefault="000F1B4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6719D3">
                            <w:t>2020-0000100821</w:t>
                          </w:r>
                          <w:r>
                            <w:fldChar w:fldCharType="end"/>
                          </w:r>
                        </w:p>
                        <w:p w14:paraId="16841FA1" w14:textId="77777777" w:rsidR="00F65BF2" w:rsidRDefault="00F65BF2">
                          <w:pPr>
                            <w:pStyle w:val="WitregelW1"/>
                          </w:pPr>
                        </w:p>
                        <w:p w14:paraId="65BE2A12" w14:textId="77777777" w:rsidR="00F65BF2" w:rsidRDefault="00F25E3F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4B60D26D" w14:textId="07201D1F" w:rsidR="00F65BF2" w:rsidRDefault="00F25E3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C2037CA"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8.75pt;margin-top:146.6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LcVBzHhAAAADAEAAA8AAAAAAAAAAAAAAAAAAAQAAGRycy9kb3ducmV2LnhtbFBL&#10;BQYAAAAABAAEAPMAAAAOBQAAAAA=&#10;" filled="f" stroked="f">
              <v:textbox inset="0,0,0,0">
                <w:txbxContent>
                  <w:p w14:paraId="496B6F70" w14:textId="77777777" w:rsidR="0004023C" w:rsidRDefault="0004023C" w:rsidP="0004023C">
                    <w:pPr>
                      <w:pStyle w:val="StandaardReferentiegegevensKop"/>
                    </w:pPr>
                    <w:r>
                      <w:t>Directie Begrotingszaken</w:t>
                    </w:r>
                  </w:p>
                  <w:p w14:paraId="399EEA5D" w14:textId="77777777" w:rsidR="0004023C" w:rsidRDefault="0004023C" w:rsidP="0004023C">
                    <w:pPr>
                      <w:pStyle w:val="WitregelW1"/>
                    </w:pPr>
                  </w:p>
                  <w:p w14:paraId="2091C0FD" w14:textId="77777777" w:rsidR="0004023C" w:rsidRDefault="0004023C" w:rsidP="0004023C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12A55D2A" w14:textId="77777777" w:rsidR="0004023C" w:rsidRDefault="0004023C" w:rsidP="0004023C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6CF3D106" w14:textId="77777777" w:rsidR="0004023C" w:rsidRDefault="0004023C" w:rsidP="0004023C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60A6B8EE" w14:textId="77777777" w:rsidR="0004023C" w:rsidRDefault="0004023C" w:rsidP="0004023C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77117612" w14:textId="77777777" w:rsidR="0004023C" w:rsidRDefault="0004023C" w:rsidP="0004023C">
                    <w:pPr>
                      <w:pStyle w:val="StandaardReferentiegegevens"/>
                    </w:pPr>
                    <w:r>
                      <w:t>www.rijksoverheid.nl</w:t>
                    </w:r>
                  </w:p>
                  <w:p w14:paraId="04C21896" w14:textId="77777777" w:rsidR="00F65BF2" w:rsidRDefault="00F65BF2">
                    <w:pPr>
                      <w:pStyle w:val="WitregelW2"/>
                    </w:pPr>
                  </w:p>
                  <w:p w14:paraId="2535EC1D" w14:textId="77777777" w:rsidR="00F65BF2" w:rsidRDefault="00F25E3F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0AFE22A" w14:textId="2AD1240E" w:rsidR="00F65BF2" w:rsidRDefault="000F1B4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6719D3">
                      <w:t>2020-0000100821</w:t>
                    </w:r>
                    <w:r>
                      <w:fldChar w:fldCharType="end"/>
                    </w:r>
                  </w:p>
                  <w:p w14:paraId="16841FA1" w14:textId="77777777" w:rsidR="00F65BF2" w:rsidRDefault="00F65BF2">
                    <w:pPr>
                      <w:pStyle w:val="WitregelW1"/>
                    </w:pPr>
                  </w:p>
                  <w:p w14:paraId="65BE2A12" w14:textId="77777777" w:rsidR="00F65BF2" w:rsidRDefault="00F25E3F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4B60D26D" w14:textId="07201D1F" w:rsidR="00F65BF2" w:rsidRDefault="00F25E3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1CAE43A" wp14:editId="4FA24E0D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6D8A22" w14:textId="77777777" w:rsidR="00F65BF2" w:rsidRDefault="00F25E3F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CAE43A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14:paraId="1F6D8A22" w14:textId="77777777" w:rsidR="00F65BF2" w:rsidRDefault="00F25E3F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0991F6B" wp14:editId="2D57056B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F340D1" w14:textId="54D11893" w:rsidR="00F65BF2" w:rsidRDefault="00F25E3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035F0D73" w14:textId="77777777" w:rsidR="006719D3" w:rsidRDefault="00F25E3F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6719D3">
                            <w:t>Voorzitter van de Tweede Kamer der Staten-Generaal</w:t>
                          </w:r>
                        </w:p>
                        <w:p w14:paraId="6AF29F8F" w14:textId="77777777" w:rsidR="006719D3" w:rsidRDefault="006719D3">
                          <w:r>
                            <w:t>Postbus 20018</w:t>
                          </w:r>
                        </w:p>
                        <w:p w14:paraId="775F8435" w14:textId="4B06FFB5" w:rsidR="00F65BF2" w:rsidRDefault="006719D3">
                          <w:r>
                            <w:t>2500 EA  Den Haag</w:t>
                          </w:r>
                          <w:r w:rsidR="00F25E3F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991F6B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14:paraId="17F340D1" w14:textId="54D11893" w:rsidR="00F65BF2" w:rsidRDefault="00F25E3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035F0D73" w14:textId="77777777" w:rsidR="006719D3" w:rsidRDefault="00F25E3F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6719D3">
                      <w:t>Voorzitter van de Tweede Kamer der Staten-Generaal</w:t>
                    </w:r>
                  </w:p>
                  <w:p w14:paraId="6AF29F8F" w14:textId="77777777" w:rsidR="006719D3" w:rsidRDefault="006719D3">
                    <w:r>
                      <w:t>Postbus 20018</w:t>
                    </w:r>
                  </w:p>
                  <w:p w14:paraId="775F8435" w14:textId="4B06FFB5" w:rsidR="00F65BF2" w:rsidRDefault="006719D3">
                    <w:r>
                      <w:t>2500 EA  Den Haag</w:t>
                    </w:r>
                    <w:r w:rsidR="00F25E3F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E77A086" wp14:editId="4E563FE5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34D3C9" w14:textId="28751FD4" w:rsidR="00F65BF2" w:rsidRDefault="00F25E3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719D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719D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77A086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14:paraId="4734D3C9" w14:textId="28751FD4" w:rsidR="00F65BF2" w:rsidRDefault="00F25E3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719D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719D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DDE20E9" wp14:editId="2DA179FD">
              <wp:simplePos x="0" y="0"/>
              <wp:positionH relativeFrom="page">
                <wp:posOffset>1006475</wp:posOffset>
              </wp:positionH>
              <wp:positionV relativeFrom="page">
                <wp:posOffset>3635375</wp:posOffset>
              </wp:positionV>
              <wp:extent cx="5880100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8010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F65BF2" w14:paraId="576EE5DD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158DB65" w14:textId="77777777" w:rsidR="00F65BF2" w:rsidRDefault="00F65BF2"/>
                            </w:tc>
                            <w:tc>
                              <w:tcPr>
                                <w:tcW w:w="5400" w:type="dxa"/>
                              </w:tcPr>
                              <w:p w14:paraId="38E58011" w14:textId="77777777" w:rsidR="00F65BF2" w:rsidRDefault="00F65BF2"/>
                            </w:tc>
                          </w:tr>
                          <w:tr w:rsidR="00F65BF2" w14:paraId="6DBE394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4753962" w14:textId="77777777" w:rsidR="00F65BF2" w:rsidRDefault="00F25E3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027463C" w14:textId="2B4E3CC1" w:rsidR="00F65BF2" w:rsidRDefault="00D43BFE">
                                <w:r>
                                  <w:t>22 juni 2020</w:t>
                                </w:r>
                              </w:p>
                            </w:tc>
                          </w:tr>
                          <w:tr w:rsidR="00F65BF2" w14:paraId="0A781E3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5A8053A" w14:textId="77777777" w:rsidR="00F65BF2" w:rsidRDefault="00F25E3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9DD50F9" w14:textId="3077077F" w:rsidR="00F65BF2" w:rsidRDefault="000F1B44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6719D3">
                                  <w:t>Reactie Schriftelijk Overleg betreffende Mededeling Fraudebestrijdingsstrategie (Kamerstuk 22 112, nr. 2812)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F65BF2" w14:paraId="3FEC430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D2B57C7" w14:textId="77777777" w:rsidR="00F65BF2" w:rsidRDefault="00F65BF2"/>
                            </w:tc>
                            <w:tc>
                              <w:tcPr>
                                <w:tcW w:w="4738" w:type="dxa"/>
                              </w:tcPr>
                              <w:p w14:paraId="42D3518C" w14:textId="77777777" w:rsidR="00F65BF2" w:rsidRDefault="00F65BF2"/>
                            </w:tc>
                          </w:tr>
                        </w:tbl>
                        <w:p w14:paraId="65D4FF5F" w14:textId="77777777" w:rsidR="005F08E6" w:rsidRDefault="005F08E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DDE20E9" id="Onderwerp" o:spid="_x0000_s1035" type="#_x0000_t202" style="position:absolute;margin-left:79.25pt;margin-top:286.25pt;width:463pt;height:59.5pt;z-index:25166131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F65BF2" w14:paraId="576EE5DD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158DB65" w14:textId="77777777" w:rsidR="00F65BF2" w:rsidRDefault="00F65BF2"/>
                      </w:tc>
                      <w:tc>
                        <w:tcPr>
                          <w:tcW w:w="5400" w:type="dxa"/>
                        </w:tcPr>
                        <w:p w14:paraId="38E58011" w14:textId="77777777" w:rsidR="00F65BF2" w:rsidRDefault="00F65BF2"/>
                      </w:tc>
                    </w:tr>
                    <w:tr w:rsidR="00F65BF2" w14:paraId="6DBE394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4753962" w14:textId="77777777" w:rsidR="00F65BF2" w:rsidRDefault="00F25E3F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027463C" w14:textId="2B4E3CC1" w:rsidR="00F65BF2" w:rsidRDefault="00D43BFE">
                          <w:r>
                            <w:t>22 juni 2020</w:t>
                          </w:r>
                        </w:p>
                      </w:tc>
                    </w:tr>
                    <w:tr w:rsidR="00F65BF2" w14:paraId="0A781E3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5A8053A" w14:textId="77777777" w:rsidR="00F65BF2" w:rsidRDefault="00F25E3F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9DD50F9" w14:textId="3077077F" w:rsidR="00F65BF2" w:rsidRDefault="000F1B44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6719D3">
                            <w:t>Reactie Schriftelijk Overleg betreffende Mededeling Fraudebestrijdingsstrategie (Kamerstuk 22 112, nr. 2812)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F65BF2" w14:paraId="3FEC430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D2B57C7" w14:textId="77777777" w:rsidR="00F65BF2" w:rsidRDefault="00F65BF2"/>
                      </w:tc>
                      <w:tc>
                        <w:tcPr>
                          <w:tcW w:w="4738" w:type="dxa"/>
                        </w:tcPr>
                        <w:p w14:paraId="42D3518C" w14:textId="77777777" w:rsidR="00F65BF2" w:rsidRDefault="00F65BF2"/>
                      </w:tc>
                    </w:tr>
                  </w:tbl>
                  <w:p w14:paraId="65D4FF5F" w14:textId="77777777" w:rsidR="005F08E6" w:rsidRDefault="005F08E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6D1B59B" wp14:editId="5630B4DA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04FFBE" w14:textId="70674C4D" w:rsidR="00F65BF2" w:rsidRDefault="00F25E3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D1B59B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14:paraId="6F04FFBE" w14:textId="70674C4D" w:rsidR="00F65BF2" w:rsidRDefault="00F25E3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596FC38" wp14:editId="2C56AED6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2EF01C" w14:textId="77777777" w:rsidR="005F08E6" w:rsidRDefault="005F08E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96FC38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14:paraId="3D2EF01C" w14:textId="77777777" w:rsidR="005F08E6" w:rsidRDefault="005F08E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EFE1A43"/>
    <w:multiLevelType w:val="multilevel"/>
    <w:tmpl w:val="8F902085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D75496C"/>
    <w:multiLevelType w:val="multilevel"/>
    <w:tmpl w:val="40292E79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B9ACCB2"/>
    <w:multiLevelType w:val="multilevel"/>
    <w:tmpl w:val="3655EB47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0E498F"/>
    <w:multiLevelType w:val="multilevel"/>
    <w:tmpl w:val="D103EBED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26F55D0"/>
    <w:multiLevelType w:val="hybridMultilevel"/>
    <w:tmpl w:val="44524DC2"/>
    <w:lvl w:ilvl="0" w:tplc="D2B28680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BF2"/>
    <w:rsid w:val="0000190A"/>
    <w:rsid w:val="0004023C"/>
    <w:rsid w:val="00057F48"/>
    <w:rsid w:val="00067000"/>
    <w:rsid w:val="000B0B41"/>
    <w:rsid w:val="000F1B44"/>
    <w:rsid w:val="001141D4"/>
    <w:rsid w:val="00186F38"/>
    <w:rsid w:val="001A0A4D"/>
    <w:rsid w:val="001F1EF4"/>
    <w:rsid w:val="001F6463"/>
    <w:rsid w:val="002224B0"/>
    <w:rsid w:val="00273400"/>
    <w:rsid w:val="00275A8A"/>
    <w:rsid w:val="002B512C"/>
    <w:rsid w:val="002F37F2"/>
    <w:rsid w:val="00303140"/>
    <w:rsid w:val="00375DA9"/>
    <w:rsid w:val="0039545A"/>
    <w:rsid w:val="003C3D62"/>
    <w:rsid w:val="003F37A8"/>
    <w:rsid w:val="0040447D"/>
    <w:rsid w:val="004072FF"/>
    <w:rsid w:val="00410290"/>
    <w:rsid w:val="00416A18"/>
    <w:rsid w:val="00482396"/>
    <w:rsid w:val="004F372B"/>
    <w:rsid w:val="0053502E"/>
    <w:rsid w:val="005956D9"/>
    <w:rsid w:val="005B4738"/>
    <w:rsid w:val="005D181B"/>
    <w:rsid w:val="005F08E6"/>
    <w:rsid w:val="0060576E"/>
    <w:rsid w:val="006124D4"/>
    <w:rsid w:val="006719D3"/>
    <w:rsid w:val="006E5799"/>
    <w:rsid w:val="00700983"/>
    <w:rsid w:val="0073165F"/>
    <w:rsid w:val="00734A01"/>
    <w:rsid w:val="007D2AD0"/>
    <w:rsid w:val="00816C39"/>
    <w:rsid w:val="008313AD"/>
    <w:rsid w:val="008360AD"/>
    <w:rsid w:val="00847E88"/>
    <w:rsid w:val="00877406"/>
    <w:rsid w:val="008821F0"/>
    <w:rsid w:val="008C1755"/>
    <w:rsid w:val="008D2E52"/>
    <w:rsid w:val="008F2FD9"/>
    <w:rsid w:val="00905B83"/>
    <w:rsid w:val="00961029"/>
    <w:rsid w:val="009A2ABA"/>
    <w:rsid w:val="009B22C1"/>
    <w:rsid w:val="009F66ED"/>
    <w:rsid w:val="00A11FD9"/>
    <w:rsid w:val="00A17986"/>
    <w:rsid w:val="00A2430A"/>
    <w:rsid w:val="00A3243B"/>
    <w:rsid w:val="00A61EAD"/>
    <w:rsid w:val="00B54C2A"/>
    <w:rsid w:val="00B60FA0"/>
    <w:rsid w:val="00BF0726"/>
    <w:rsid w:val="00C77CD0"/>
    <w:rsid w:val="00D10B63"/>
    <w:rsid w:val="00D153D6"/>
    <w:rsid w:val="00D43BFE"/>
    <w:rsid w:val="00D4582E"/>
    <w:rsid w:val="00D824D6"/>
    <w:rsid w:val="00EA36D2"/>
    <w:rsid w:val="00F25E3F"/>
    <w:rsid w:val="00F51BEB"/>
    <w:rsid w:val="00F52BD8"/>
    <w:rsid w:val="00F65BF2"/>
    <w:rsid w:val="00F7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846317"/>
  <w15:docId w15:val="{539F8577-3BC0-4D27-B317-43C217715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87740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77406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87740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77406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224B0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224B0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224B0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2224B0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9B22C1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410290"/>
    <w:rPr>
      <w:color w:val="954F72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57F4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57F4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57F48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57F4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57F48"/>
    <w:rPr>
      <w:rFonts w:ascii="Verdana" w:hAnsi="Verdana"/>
      <w:b/>
      <w:bCs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57F48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57F4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3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webSetting" Target="webSettings0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359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2020-06-22T12:47:00.0000000Z</dcterms:created>
  <dcterms:modified xsi:type="dcterms:W3CDTF">2020-06-22T12:47:00.0000000Z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Reactie Schriftelijk Overleg betreffende Mededeling Fraudebestrijdingsstrategie (Kamerstuk 22 112, nr. 2812)</vt:lpwstr>
  </property>
  <property fmtid="{D5CDD505-2E9C-101B-9397-08002B2CF9AE}" pid="4" name="Datum">
    <vt:lpwstr>17 juni 2020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2020-0000100821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0x010100D864CD6E498A23478C82C8DB4A9DD85C</vt:lpwstr>
  </property>
</Properties>
</file>