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6C6BB2F">
      <w:r>
        <w:t>Geachte voorzitter,</w:t>
      </w:r>
      <w:bookmarkStart w:name="_GoBack" w:id="0"/>
      <w:bookmarkEnd w:id="0"/>
    </w:p>
    <w:p w:rsidR="006167A3" w:rsidP="00EE5E5D" w:rsidRDefault="006167A3" w14:paraId="410800CC" w14:textId="6EDDAC8E"/>
    <w:p w:rsidRPr="003873DA" w:rsidR="006167A3" w:rsidP="006167A3" w:rsidRDefault="00B7623E" w14:paraId="26D76A84" w14:textId="42F2CCB8">
      <w:pPr>
        <w:tabs>
          <w:tab w:val="left" w:pos="-720"/>
        </w:tabs>
        <w:suppressAutoHyphens/>
      </w:pPr>
      <w:r>
        <w:rPr>
          <w:bCs/>
        </w:rPr>
        <w:t xml:space="preserve">Met verwijzing naar de schriftelijke inbreng van de </w:t>
      </w:r>
      <w:r w:rsidR="00793149">
        <w:rPr>
          <w:bCs/>
        </w:rPr>
        <w:t>vaste</w:t>
      </w:r>
      <w:r>
        <w:rPr>
          <w:bCs/>
        </w:rPr>
        <w:t xml:space="preserve"> </w:t>
      </w:r>
      <w:r w:rsidR="00793149">
        <w:rPr>
          <w:bCs/>
        </w:rPr>
        <w:t>commissie voor Buitenlandse Zaken</w:t>
      </w:r>
      <w:r>
        <w:rPr>
          <w:bCs/>
        </w:rPr>
        <w:t xml:space="preserve"> d.d. 28 mei 2020 naar aanleiding van de tussenrapportage </w:t>
      </w:r>
      <w:r>
        <w:t xml:space="preserve">Geïntegreerde Buitenland- en Veiligheidsstrategie </w:t>
      </w:r>
      <w:r w:rsidRPr="003873DA">
        <w:t>(Kamerstuk 3</w:t>
      </w:r>
      <w:r>
        <w:t>3</w:t>
      </w:r>
      <w:r w:rsidRPr="003873DA">
        <w:t xml:space="preserve"> </w:t>
      </w:r>
      <w:r>
        <w:t>694</w:t>
      </w:r>
      <w:r w:rsidRPr="003873DA">
        <w:t xml:space="preserve">, nr. </w:t>
      </w:r>
      <w:r>
        <w:t xml:space="preserve">57), </w:t>
      </w:r>
      <w:r>
        <w:rPr>
          <w:bCs/>
        </w:rPr>
        <w:t xml:space="preserve">gaan uw kamer hierbij de antwoorden toe van de zijde van het kabinet. </w:t>
      </w:r>
    </w:p>
    <w:p w:rsidR="006167A3" w:rsidP="006167A3" w:rsidRDefault="006167A3" w14:paraId="0AAE56CC" w14:textId="0D2385F9">
      <w:pPr>
        <w:rPr>
          <w:bCs/>
        </w:rPr>
      </w:pPr>
    </w:p>
    <w:p w:rsidR="006167A3" w:rsidP="006167A3" w:rsidRDefault="006167A3" w14:paraId="5D448156" w14:textId="77777777">
      <w:pPr>
        <w:rPr>
          <w:b/>
        </w:rPr>
      </w:pPr>
    </w:p>
    <w:p w:rsidR="006167A3" w:rsidP="006167A3" w:rsidRDefault="006167A3" w14:paraId="2822A70C" w14:textId="7BDB6777">
      <w:pPr>
        <w:rPr>
          <w:b/>
        </w:rPr>
      </w:pPr>
    </w:p>
    <w:p w:rsidRPr="00B7623E" w:rsidR="006167A3" w:rsidP="006167A3" w:rsidRDefault="004B74C2" w14:paraId="546F32ED" w14:textId="5226EB79">
      <w:r>
        <w:t>De M</w:t>
      </w:r>
      <w:r w:rsidR="00B7623E">
        <w:t>inister van Buitenlandse Zaken</w:t>
      </w:r>
      <w:r>
        <w:t>,</w:t>
      </w:r>
    </w:p>
    <w:sdt>
      <w:sdtPr>
        <w:alias w:val="Ondertekenaar 1"/>
        <w:tag w:val="Ondertekenaar_x0020_1"/>
        <w:id w:val="-710501121"/>
        <w:placeholder>
          <w:docPart w:val="0B41423FF74548CEB6CEC4BFCABF1AF3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<w:text w:multiLine="1"/>
      </w:sdtPr>
      <w:sdtEndPr/>
      <w:sdtContent>
        <w:p w:rsidR="006167A3" w:rsidP="006167A3" w:rsidRDefault="006167A3" w14:paraId="74A44658" w14:textId="63B2E032"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sdtContent>
    </w:sdt>
    <w:p w:rsidR="006167A3" w:rsidP="006167A3" w:rsidRDefault="006167A3" w14:paraId="7F1CCFF6" w14:textId="0C866EED"/>
    <w:p w:rsidR="006167A3" w:rsidP="006167A3" w:rsidRDefault="006167A3" w14:paraId="7AC04148" w14:textId="51BBB590"/>
    <w:p w:rsidR="006167A3" w:rsidP="006167A3" w:rsidRDefault="006167A3" w14:paraId="29313AD8" w14:textId="77777777"/>
    <w:p w:rsidRPr="00D057D9" w:rsidR="006167A3" w:rsidP="006167A3" w:rsidRDefault="006167A3" w14:paraId="38CB5FB9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167A3" w:rsidTr="00B32598" w14:paraId="106417AF" w14:textId="77777777">
        <w:trPr>
          <w:trHeight w:val="1095"/>
        </w:trPr>
        <w:tc>
          <w:tcPr>
            <w:tcW w:w="2500" w:type="pct"/>
          </w:tcPr>
          <w:p w:rsidRPr="00C37FE1" w:rsidR="006167A3" w:rsidP="006167A3" w:rsidRDefault="006167A3" w14:paraId="49019772" w14:textId="7E70D85D">
            <w:r>
              <w:t>Stef Blok</w:t>
            </w:r>
          </w:p>
        </w:tc>
        <w:sdt>
          <w:sdtPr>
            <w:alias w:val="Ondertekenaar 2"/>
            <w:tag w:val="Ondertekenaar_x0020_2"/>
            <w:id w:val="1869718281"/>
            <w:placeholder>
              <w:docPart w:val="6370095E735B46758C1755D905BAD22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167A3" w:rsidP="00B32598" w:rsidRDefault="006167A3" w14:paraId="5D1BD916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6167A3" w:rsidP="006167A3" w:rsidRDefault="006167A3" w14:paraId="6AED3D42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167A3" w:rsidTr="00B32598" w14:paraId="606FEDA9" w14:textId="77777777">
        <w:trPr>
          <w:trHeight w:val="1095"/>
        </w:trPr>
        <w:tc>
          <w:tcPr>
            <w:tcW w:w="2500" w:type="pct"/>
          </w:tcPr>
          <w:p w:rsidRPr="00C37FE1" w:rsidR="006167A3" w:rsidP="006167A3" w:rsidRDefault="006167A3" w14:paraId="463D0B1B" w14:textId="6F30F304"/>
        </w:tc>
        <w:sdt>
          <w:sdtPr>
            <w:alias w:val="Ondertekenaar 4"/>
            <w:tag w:val="Ondertekenaar_x0020_4"/>
            <w:id w:val="-1323496031"/>
            <w:placeholder>
              <w:docPart w:val="00B9B45F814F451AB53ED870E289E8D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167A3" w:rsidP="00B32598" w:rsidRDefault="006167A3" w14:paraId="2EDFF2BC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6167A3" w:rsidP="00EE5E5D" w:rsidRDefault="006167A3" w14:paraId="4931C4E9" w14:textId="77777777"/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sectPr w:rsidRPr="00D057D9" w:rsidR="004340CA" w:rsidSect="004B74C2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9D30" w14:textId="596C9DA6" w:rsidR="001B5575" w:rsidRDefault="001B5575" w:rsidP="004B74C2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CBB8F20" w:rsidR="00F566A0" w:rsidRDefault="006167A3" w:rsidP="006167A3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 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CBB8F20" w:rsidR="00F566A0" w:rsidRDefault="006167A3" w:rsidP="006167A3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 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7F501B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245A9">
                            <w:t xml:space="preserve">22 </w:t>
                          </w:r>
                          <w:r w:rsidR="004B74C2">
                            <w:t>juni 2020</w:t>
                          </w:r>
                        </w:p>
                        <w:p w14:paraId="3024AE6B" w14:textId="6D50854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167A3">
                            <w:t>Uw verzoek aangaande een schriftelijk overleg inzake de tussenrapportage van de Geïntegreerde Buitenland- en Veiligheidsstrategie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7F501B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245A9">
                      <w:t xml:space="preserve">22 </w:t>
                    </w:r>
                    <w:r w:rsidR="004B74C2">
                      <w:t>juni 2020</w:t>
                    </w:r>
                  </w:p>
                  <w:p w14:paraId="3024AE6B" w14:textId="6D50854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167A3">
                      <w:t>Uw verzoek aangaande een schriftelijk overleg inzake de tussenrapportage van de Geïntegreerde Buitenland- en Veiligheidsstrategie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354AB16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601A1F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B74C2">
                                <w:rPr>
                                  <w:sz w:val="13"/>
                                  <w:szCs w:val="13"/>
                                </w:rPr>
                                <w:t>BZDOC-1257119648-91</w:t>
                              </w:r>
                            </w:sdtContent>
                          </w:sdt>
                        </w:p>
                        <w:p w14:paraId="337D6E6B" w14:textId="439B1C4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167A3">
                                <w:rPr>
                                  <w:sz w:val="13"/>
                                  <w:szCs w:val="13"/>
                                </w:rPr>
                                <w:t>33694-57/2020D20721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BFEB52B" w:rsidR="001B5575" w:rsidRPr="0058359E" w:rsidRDefault="006167A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5354AB16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601A1F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B74C2">
                          <w:rPr>
                            <w:sz w:val="13"/>
                            <w:szCs w:val="13"/>
                          </w:rPr>
                          <w:t>BZDOC-1257119648-91</w:t>
                        </w:r>
                      </w:sdtContent>
                    </w:sdt>
                  </w:p>
                  <w:p w14:paraId="337D6E6B" w14:textId="439B1C4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167A3">
                          <w:rPr>
                            <w:sz w:val="13"/>
                            <w:szCs w:val="13"/>
                          </w:rPr>
                          <w:t>33694-57/2020D20721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BFEB52B" w:rsidR="001B5575" w:rsidRPr="0058359E" w:rsidRDefault="006167A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2F69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4925"/>
    <w:rsid w:val="00205368"/>
    <w:rsid w:val="00221464"/>
    <w:rsid w:val="00223B8D"/>
    <w:rsid w:val="00274149"/>
    <w:rsid w:val="002B2C0A"/>
    <w:rsid w:val="002F508B"/>
    <w:rsid w:val="00310314"/>
    <w:rsid w:val="0031697F"/>
    <w:rsid w:val="003528C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B74C2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167A3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50D0"/>
    <w:rsid w:val="00756C82"/>
    <w:rsid w:val="00785D9D"/>
    <w:rsid w:val="00793149"/>
    <w:rsid w:val="007C6A20"/>
    <w:rsid w:val="007D4D1F"/>
    <w:rsid w:val="008245A9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7623E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70095E735B46758C1755D905BA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866-7BA4-46F4-8CD8-A1854961CBC3}"/>
      </w:docPartPr>
      <w:docPartBody>
        <w:p w:rsidR="005D0B3B" w:rsidRDefault="005F4DB3" w:rsidP="005F4DB3">
          <w:pPr>
            <w:pStyle w:val="6370095E735B46758C1755D905BAD225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00B9B45F814F451AB53ED870E289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C307A-0702-4A1F-A147-C37939006CBE}"/>
      </w:docPartPr>
      <w:docPartBody>
        <w:p w:rsidR="005D0B3B" w:rsidRDefault="005F4DB3" w:rsidP="005F4DB3">
          <w:pPr>
            <w:pStyle w:val="00B9B45F814F451AB53ED870E289E8D8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0B41423FF74548CEB6CEC4BFCABF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C062-E156-4EAF-A037-29A8B45D096F}"/>
      </w:docPartPr>
      <w:docPartBody>
        <w:p w:rsidR="005D0B3B" w:rsidRDefault="005F4DB3" w:rsidP="005F4DB3">
          <w:pPr>
            <w:pStyle w:val="0B41423FF74548CEB6CEC4BFCABF1AF3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5D0B3B"/>
    <w:rsid w:val="005F4DB3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B3B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B50A46AE249D470481419A2AEEFA3E38">
    <w:name w:val="B50A46AE249D470481419A2AEEFA3E38"/>
    <w:rsid w:val="005F4DB3"/>
    <w:pPr>
      <w:spacing w:after="160" w:line="259" w:lineRule="auto"/>
    </w:pPr>
    <w:rPr>
      <w:lang w:eastAsia="nl-NL"/>
    </w:rPr>
  </w:style>
  <w:style w:type="paragraph" w:customStyle="1" w:styleId="6370095E735B46758C1755D905BAD225">
    <w:name w:val="6370095E735B46758C1755D905BAD225"/>
    <w:rsid w:val="005F4DB3"/>
    <w:pPr>
      <w:spacing w:after="160" w:line="259" w:lineRule="auto"/>
    </w:pPr>
    <w:rPr>
      <w:lang w:eastAsia="nl-NL"/>
    </w:rPr>
  </w:style>
  <w:style w:type="paragraph" w:customStyle="1" w:styleId="D0651B331AAF49159AE526233754F0B3">
    <w:name w:val="D0651B331AAF49159AE526233754F0B3"/>
    <w:rsid w:val="005F4DB3"/>
    <w:pPr>
      <w:spacing w:after="160" w:line="259" w:lineRule="auto"/>
    </w:pPr>
    <w:rPr>
      <w:lang w:eastAsia="nl-NL"/>
    </w:rPr>
  </w:style>
  <w:style w:type="paragraph" w:customStyle="1" w:styleId="00B9B45F814F451AB53ED870E289E8D8">
    <w:name w:val="00B9B45F814F451AB53ED870E289E8D8"/>
    <w:rsid w:val="005F4DB3"/>
    <w:pPr>
      <w:spacing w:after="160" w:line="259" w:lineRule="auto"/>
    </w:pPr>
    <w:rPr>
      <w:lang w:eastAsia="nl-NL"/>
    </w:rPr>
  </w:style>
  <w:style w:type="paragraph" w:customStyle="1" w:styleId="0B41423FF74548CEB6CEC4BFCABF1AF3">
    <w:name w:val="0B41423FF74548CEB6CEC4BFCABF1AF3"/>
    <w:rsid w:val="005F4DB3"/>
    <w:pPr>
      <w:spacing w:after="160" w:line="259" w:lineRule="auto"/>
    </w:pPr>
    <w:rPr>
      <w:lang w:eastAsia="nl-NL"/>
    </w:rPr>
  </w:style>
  <w:style w:type="paragraph" w:customStyle="1" w:styleId="CE7ADEDFD7D7449CA5DD75C6F5276507">
    <w:name w:val="CE7ADEDFD7D7449CA5DD75C6F5276507"/>
    <w:rsid w:val="005D0B3B"/>
    <w:pPr>
      <w:spacing w:after="160" w:line="259" w:lineRule="auto"/>
    </w:pPr>
    <w:rPr>
      <w:lang w:eastAsia="nl-NL"/>
    </w:rPr>
  </w:style>
  <w:style w:type="paragraph" w:customStyle="1" w:styleId="BD1E4A3F55194B8BB313D7311AC8D9AB">
    <w:name w:val="BD1E4A3F55194B8BB313D7311AC8D9AB"/>
    <w:rsid w:val="005D0B3B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D69B2D5928E7D409B8CC3708E601B5D" ma:contentTypeVersion="22" ma:contentTypeDescription="Document sjabloon bedoeld voor antwoord Verzoek." ma:contentTypeScope="" ma:versionID="0ffa9d4174dc3697bb5cedf61482d616">
  <xsd:schema xmlns:xsd="http://www.w3.org/2001/XMLSchema" xmlns:xs="http://www.w3.org/2001/XMLSchema" xmlns:p="http://schemas.microsoft.com/office/2006/metadata/properties" xmlns:ns2="6de8cd7f-eb98-4607-8072-2c0e6dc4b084" xmlns:ns3="a968f643-972d-4667-9c7d-fd76f2567ee3" targetNamespace="http://schemas.microsoft.com/office/2006/metadata/properties" ma:root="true" ma:fieldsID="81a28d851a5c4a5352172e205179913f" ns2:_="" ns3:_="">
    <xsd:import namespace="6de8cd7f-eb98-4607-8072-2c0e6dc4b08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cd7f-eb98-4607-8072-2c0e6dc4b0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7439e57-a5ec-4858-b80d-41a132c2d53c}" ma:internalName="TaxCatchAll" ma:showField="CatchAllData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a7439e57-a5ec-4858-b80d-41a132c2d53c}" ma:internalName="TaxCatchAllLabel" ma:readOnly="true" ma:showField="CatchAllDataLabel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1C1C8F46-284E-4ED9-9E3D-45B2430C8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8cd7f-eb98-4607-8072-2c0e6dc4b08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Antwoord-Verzoek-aan-M-inzake-Inbreng-schriftelijk-overleg-Tussenrapportage-Ge-n</vt:lpstr>
      <vt:lpstr>Antwoord-Verzoek-aan-M-inzake-Inbreng-schriftelijk-overleg-Tussenrapportage-Ge-n</vt:lpstr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2020-06-22T10:33:00.0000000Z</dcterms:created>
  <dcterms:modified xsi:type="dcterms:W3CDTF">2020-06-22T10:33:00.0000000Z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0x010100D864CD6E498A23478C82C8DB4A9DD85C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be01cc7c-bb0a-4cfe-b2e6-488f1448ad00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