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CF" w:rsidRDefault="00BF47DC">
      <w:pPr>
        <w:pStyle w:val="WitregelW1bodytekst"/>
      </w:pPr>
      <w:r>
        <w:t xml:space="preserve"> </w:t>
      </w:r>
    </w:p>
    <w:p w:rsidR="00566ECF" w:rsidRDefault="00BF47DC">
      <w:r>
        <w:t>Bijgaand ontvangt u de antwoorden op de vragen die u heeft gesteld naar aanleiding van de Beleidsreactie onderzoeken IV-governance Rijk en besluit toekomst BIT.</w:t>
      </w:r>
    </w:p>
    <w:p w:rsidR="00566ECF" w:rsidRDefault="00BF47DC">
      <w:pPr>
        <w:pStyle w:val="WitregelW1bodytekst"/>
      </w:pPr>
      <w:r>
        <w:t xml:space="preserve"> </w:t>
      </w:r>
    </w:p>
    <w:p w:rsidR="00566ECF" w:rsidRDefault="00BF47DC">
      <w:pPr>
        <w:pStyle w:val="WitregelW1bodytekst"/>
      </w:pPr>
      <w:r>
        <w:t xml:space="preserve"> </w:t>
      </w:r>
    </w:p>
    <w:p w:rsidR="00402D21" w:rsidRDefault="00BF47DC">
      <w:r>
        <w:t>De staatssecretaris van Binnenlandse Zaken en Koninkrijksrelaties,</w:t>
      </w:r>
      <w:r>
        <w:br/>
      </w:r>
      <w:r>
        <w:br/>
      </w:r>
    </w:p>
    <w:p w:rsidR="00402D21" w:rsidRDefault="00402D21"/>
    <w:p w:rsidR="00566ECF" w:rsidRDefault="00BF47DC">
      <w:r>
        <w:br/>
      </w:r>
      <w:r>
        <w:br/>
      </w:r>
      <w:r>
        <w:br/>
        <w:t>drs. R.W. Knops</w:t>
      </w:r>
    </w:p>
    <w:sectPr w:rsidR="00566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090" w:rsidRDefault="00BF47DC">
      <w:pPr>
        <w:spacing w:line="240" w:lineRule="auto"/>
      </w:pPr>
      <w:r>
        <w:separator/>
      </w:r>
    </w:p>
  </w:endnote>
  <w:endnote w:type="continuationSeparator" w:id="0">
    <w:p w:rsidR="00754090" w:rsidRDefault="00BF4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ECA" w:rsidRDefault="006A6E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ECA" w:rsidRDefault="006A6E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CF" w:rsidRDefault="00566EC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090" w:rsidRDefault="00BF47DC">
      <w:pPr>
        <w:spacing w:line="240" w:lineRule="auto"/>
      </w:pPr>
      <w:r>
        <w:separator/>
      </w:r>
    </w:p>
  </w:footnote>
  <w:footnote w:type="continuationSeparator" w:id="0">
    <w:p w:rsidR="00754090" w:rsidRDefault="00BF47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ECA" w:rsidRDefault="006A6E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CF" w:rsidRDefault="00BF47D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090" w:rsidRDefault="007540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754090" w:rsidRDefault="007540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ECF" w:rsidRDefault="00BF47D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6E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6E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566ECF" w:rsidRDefault="00BF47D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6E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6E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ECF" w:rsidRDefault="00BF47DC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566ECF" w:rsidRDefault="00566ECF">
                          <w:pPr>
                            <w:pStyle w:val="WitregelW2"/>
                          </w:pPr>
                        </w:p>
                        <w:p w:rsidR="00566ECF" w:rsidRDefault="00BF47DC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566ECF" w:rsidRDefault="00402D21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6A6ECA">
                              <w:t>5 juni 2020</w:t>
                            </w:r>
                          </w:fldSimple>
                        </w:p>
                        <w:p w:rsidR="00566ECF" w:rsidRDefault="00566ECF">
                          <w:pPr>
                            <w:pStyle w:val="WitregelW1"/>
                          </w:pPr>
                        </w:p>
                        <w:p w:rsidR="00566ECF" w:rsidRDefault="00BF47D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66ECF" w:rsidRDefault="00402D2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A6ECA">
                              <w:t>2020-0000349353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566ECF" w:rsidRDefault="00BF47DC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566ECF" w:rsidRDefault="00566ECF">
                    <w:pPr>
                      <w:pStyle w:val="WitregelW2"/>
                    </w:pPr>
                  </w:p>
                  <w:p w:rsidR="00566ECF" w:rsidRDefault="00BF47DC">
                    <w:pPr>
                      <w:pStyle w:val="Kopjereferentiegegevens"/>
                    </w:pPr>
                    <w:r>
                      <w:t>Datum</w:t>
                    </w:r>
                  </w:p>
                  <w:p w:rsidR="00566ECF" w:rsidRDefault="00402D21">
                    <w:pPr>
                      <w:pStyle w:val="Referentiegegevens"/>
                    </w:pPr>
                    <w:fldSimple w:instr=" DOCPROPERTY  &quot;Datum&quot;  \* MERGEFORMAT ">
                      <w:r w:rsidR="006A6ECA">
                        <w:t>5 juni 2020</w:t>
                      </w:r>
                    </w:fldSimple>
                  </w:p>
                  <w:p w:rsidR="00566ECF" w:rsidRDefault="00566ECF">
                    <w:pPr>
                      <w:pStyle w:val="WitregelW1"/>
                    </w:pPr>
                  </w:p>
                  <w:p w:rsidR="00566ECF" w:rsidRDefault="00BF47DC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66ECF" w:rsidRDefault="00402D21">
                    <w:pPr>
                      <w:pStyle w:val="Referentiegegevens"/>
                    </w:pPr>
                    <w:fldSimple w:instr=" DOCPROPERTY  &quot;Kenmerk&quot;  \* MERGEFORMAT ">
                      <w:r w:rsidR="006A6ECA">
                        <w:t>2020-0000349353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090" w:rsidRDefault="007540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754090" w:rsidRDefault="0075409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CF" w:rsidRDefault="00BF47DC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ECF" w:rsidRDefault="00BF47D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566ECF" w:rsidRDefault="00BF47D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ECF" w:rsidRDefault="00BF47D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566ECF" w:rsidRDefault="00BF47D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ECF" w:rsidRDefault="00BF47DC">
                          <w:pPr>
                            <w:pStyle w:val="Referentiegegevens"/>
                          </w:pPr>
                          <w:r>
                            <w:t>&gt; Retouradres Posbus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566ECF" w:rsidRDefault="00BF47DC">
                    <w:pPr>
                      <w:pStyle w:val="Referentiegegevens"/>
                    </w:pPr>
                    <w:r>
                      <w:t>&gt; Retouradres Posbus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6ECA" w:rsidRDefault="00BF47D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A6ECA">
                            <w:t>Aan de Voorzitter van de Tweede Kamer der Staten-Generaal</w:t>
                          </w:r>
                        </w:p>
                        <w:p w:rsidR="006A6ECA" w:rsidRDefault="006A6ECA">
                          <w:r>
                            <w:t>Postbus 20018</w:t>
                          </w:r>
                        </w:p>
                        <w:p w:rsidR="00566ECF" w:rsidRDefault="006A6ECA">
                          <w:r>
                            <w:t>2500 EA  DEN HAAG</w:t>
                          </w:r>
                          <w:r w:rsidR="00BF47D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6A6ECA" w:rsidRDefault="00BF47D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A6ECA">
                      <w:t>Aan de Voorzitter van de Tweede Kamer der Staten-Generaal</w:t>
                    </w:r>
                  </w:p>
                  <w:p w:rsidR="006A6ECA" w:rsidRDefault="006A6ECA">
                    <w:r>
                      <w:t>Postbus 20018</w:t>
                    </w:r>
                  </w:p>
                  <w:p w:rsidR="00566ECF" w:rsidRDefault="006A6ECA">
                    <w:r>
                      <w:t>2500 EA  DEN HAAG</w:t>
                    </w:r>
                    <w:r w:rsidR="00BF47D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66EC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66ECF" w:rsidRDefault="00566ECF"/>
                            </w:tc>
                            <w:tc>
                              <w:tcPr>
                                <w:tcW w:w="5918" w:type="dxa"/>
                              </w:tcPr>
                              <w:p w:rsidR="00566ECF" w:rsidRDefault="00566ECF"/>
                            </w:tc>
                          </w:tr>
                          <w:tr w:rsidR="00566EC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66ECF" w:rsidRDefault="00BF47D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66ECF" w:rsidRDefault="006A6ECA">
                                <w:pPr>
                                  <w:pStyle w:val="Gegevensdocument"/>
                                </w:pPr>
                                <w:r>
                                  <w:t>8 juni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566EC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66ECF" w:rsidRDefault="00BF47D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66ECF" w:rsidRDefault="00402D21">
                                <w:fldSimple w:instr=" DOCPROPERTY  &quot;Onderwerp&quot;  \* MERGEFORMAT ">
                                  <w:r w:rsidR="006A6ECA">
                                    <w:t>Beantwoording Feitelijke Vragen Beleidsreactie onderzoeken IV-governance Rijk en besluit toekomst BIT</w:t>
                                  </w:r>
                                </w:fldSimple>
                              </w:p>
                            </w:tc>
                          </w:tr>
                          <w:tr w:rsidR="00566EC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66ECF" w:rsidRDefault="00566ECF"/>
                            </w:tc>
                            <w:tc>
                              <w:tcPr>
                                <w:tcW w:w="5918" w:type="dxa"/>
                              </w:tcPr>
                              <w:p w:rsidR="00566ECF" w:rsidRDefault="00566ECF"/>
                            </w:tc>
                          </w:tr>
                        </w:tbl>
                        <w:p w:rsidR="00754090" w:rsidRDefault="007540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66EC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66ECF" w:rsidRDefault="00566ECF"/>
                      </w:tc>
                      <w:tc>
                        <w:tcPr>
                          <w:tcW w:w="5918" w:type="dxa"/>
                        </w:tcPr>
                        <w:p w:rsidR="00566ECF" w:rsidRDefault="00566ECF"/>
                      </w:tc>
                    </w:tr>
                    <w:tr w:rsidR="00566EC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66ECF" w:rsidRDefault="00BF47D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66ECF" w:rsidRDefault="006A6ECA">
                          <w:pPr>
                            <w:pStyle w:val="Gegevensdocument"/>
                          </w:pPr>
                          <w:r>
                            <w:t>8 juni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566EC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66ECF" w:rsidRDefault="00BF47D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66ECF" w:rsidRDefault="00402D21">
                          <w:fldSimple w:instr=" DOCPROPERTY  &quot;Onderwerp&quot;  \* MERGEFORMAT ">
                            <w:r w:rsidR="006A6ECA">
                              <w:t>Beantwoording Feitelijke Vragen Beleidsreactie onderzoeken IV-governance Rijk en besluit toekomst BIT</w:t>
                            </w:r>
                          </w:fldSimple>
                        </w:p>
                      </w:tc>
                    </w:tr>
                    <w:tr w:rsidR="00566EC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66ECF" w:rsidRDefault="00566ECF"/>
                      </w:tc>
                      <w:tc>
                        <w:tcPr>
                          <w:tcW w:w="5918" w:type="dxa"/>
                        </w:tcPr>
                        <w:p w:rsidR="00566ECF" w:rsidRDefault="00566ECF"/>
                      </w:tc>
                    </w:tr>
                  </w:tbl>
                  <w:p w:rsidR="00754090" w:rsidRDefault="007540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ECF" w:rsidRDefault="00BF47DC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566ECF" w:rsidRDefault="00566ECF">
                          <w:pPr>
                            <w:pStyle w:val="WitregelW1"/>
                          </w:pPr>
                        </w:p>
                        <w:p w:rsidR="00566ECF" w:rsidRDefault="00566ECF">
                          <w:pPr>
                            <w:pStyle w:val="WitregelW1"/>
                          </w:pPr>
                        </w:p>
                        <w:p w:rsidR="00566ECF" w:rsidRPr="00BF47DC" w:rsidRDefault="00BF47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F47DC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566ECF" w:rsidRPr="00BF47DC" w:rsidRDefault="00BF47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F47DC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566ECF" w:rsidRPr="00BF47DC" w:rsidRDefault="00BF47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F47DC">
                            <w:rPr>
                              <w:lang w:val="de-DE"/>
                            </w:rPr>
                            <w:t>Posbus 20011</w:t>
                          </w:r>
                        </w:p>
                        <w:p w:rsidR="00566ECF" w:rsidRPr="00BF47DC" w:rsidRDefault="00BF47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2500 EA </w:t>
                          </w:r>
                          <w:r w:rsidRPr="00BF47DC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566ECF" w:rsidRDefault="00BF47DC">
                          <w:pPr>
                            <w:pStyle w:val="Afzendgegevens"/>
                          </w:pPr>
                          <w:r>
                            <w:t>Nederland</w:t>
                          </w:r>
                        </w:p>
                        <w:p w:rsidR="00566ECF" w:rsidRDefault="00566ECF">
                          <w:pPr>
                            <w:pStyle w:val="WitregelW1"/>
                          </w:pPr>
                        </w:p>
                        <w:p w:rsidR="00566ECF" w:rsidRDefault="00BF47D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66ECF" w:rsidRDefault="00402D2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A6ECA">
                              <w:t>2020-0000349353</w:t>
                            </w:r>
                          </w:fldSimple>
                        </w:p>
                        <w:p w:rsidR="00566ECF" w:rsidRDefault="00566ECF">
                          <w:pPr>
                            <w:pStyle w:val="WitregelW1"/>
                          </w:pPr>
                        </w:p>
                        <w:p w:rsidR="00566ECF" w:rsidRDefault="00BF47DC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566ECF" w:rsidRDefault="00BF47D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566ECF" w:rsidRDefault="00566ECF">
                          <w:pPr>
                            <w:pStyle w:val="WitregelW1"/>
                          </w:pPr>
                        </w:p>
                        <w:p w:rsidR="00566ECF" w:rsidRDefault="00BF47DC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566ECF" w:rsidRDefault="00BF47D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566ECF" w:rsidRDefault="00BF47DC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566ECF" w:rsidRDefault="00566ECF">
                    <w:pPr>
                      <w:pStyle w:val="WitregelW1"/>
                    </w:pPr>
                  </w:p>
                  <w:p w:rsidR="00566ECF" w:rsidRDefault="00566ECF">
                    <w:pPr>
                      <w:pStyle w:val="WitregelW1"/>
                    </w:pPr>
                  </w:p>
                  <w:p w:rsidR="00566ECF" w:rsidRPr="00BF47DC" w:rsidRDefault="00BF47DC">
                    <w:pPr>
                      <w:pStyle w:val="Afzendgegevens"/>
                      <w:rPr>
                        <w:lang w:val="de-DE"/>
                      </w:rPr>
                    </w:pPr>
                    <w:r w:rsidRPr="00BF47DC">
                      <w:rPr>
                        <w:lang w:val="de-DE"/>
                      </w:rPr>
                      <w:t>Turfmarkt 147</w:t>
                    </w:r>
                  </w:p>
                  <w:p w:rsidR="00566ECF" w:rsidRPr="00BF47DC" w:rsidRDefault="00BF47DC">
                    <w:pPr>
                      <w:pStyle w:val="Afzendgegevens"/>
                      <w:rPr>
                        <w:lang w:val="de-DE"/>
                      </w:rPr>
                    </w:pPr>
                    <w:r w:rsidRPr="00BF47DC">
                      <w:rPr>
                        <w:lang w:val="de-DE"/>
                      </w:rPr>
                      <w:t>Den Haag</w:t>
                    </w:r>
                  </w:p>
                  <w:p w:rsidR="00566ECF" w:rsidRPr="00BF47DC" w:rsidRDefault="00BF47DC">
                    <w:pPr>
                      <w:pStyle w:val="Afzendgegevens"/>
                      <w:rPr>
                        <w:lang w:val="de-DE"/>
                      </w:rPr>
                    </w:pPr>
                    <w:r w:rsidRPr="00BF47DC">
                      <w:rPr>
                        <w:lang w:val="de-DE"/>
                      </w:rPr>
                      <w:t>Posbus 20011</w:t>
                    </w:r>
                  </w:p>
                  <w:p w:rsidR="00566ECF" w:rsidRPr="00BF47DC" w:rsidRDefault="00BF47DC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2500 EA </w:t>
                    </w:r>
                    <w:r w:rsidRPr="00BF47DC">
                      <w:rPr>
                        <w:lang w:val="de-DE"/>
                      </w:rPr>
                      <w:t>Den Haag</w:t>
                    </w:r>
                  </w:p>
                  <w:p w:rsidR="00566ECF" w:rsidRDefault="00BF47DC">
                    <w:pPr>
                      <w:pStyle w:val="Afzendgegevens"/>
                    </w:pPr>
                    <w:r>
                      <w:t>Nederland</w:t>
                    </w:r>
                  </w:p>
                  <w:p w:rsidR="00566ECF" w:rsidRDefault="00566ECF">
                    <w:pPr>
                      <w:pStyle w:val="WitregelW1"/>
                    </w:pPr>
                  </w:p>
                  <w:p w:rsidR="00566ECF" w:rsidRDefault="00BF47DC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66ECF" w:rsidRDefault="00402D21">
                    <w:pPr>
                      <w:pStyle w:val="Referentiegegevens"/>
                    </w:pPr>
                    <w:fldSimple w:instr=" DOCPROPERTY  &quot;Kenmerk&quot;  \* MERGEFORMAT ">
                      <w:r w:rsidR="006A6ECA">
                        <w:t>2020-0000349353</w:t>
                      </w:r>
                    </w:fldSimple>
                  </w:p>
                  <w:p w:rsidR="00566ECF" w:rsidRDefault="00566ECF">
                    <w:pPr>
                      <w:pStyle w:val="WitregelW1"/>
                    </w:pPr>
                  </w:p>
                  <w:p w:rsidR="00566ECF" w:rsidRDefault="00BF47DC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566ECF" w:rsidRDefault="00BF47D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566ECF" w:rsidRDefault="00566ECF">
                    <w:pPr>
                      <w:pStyle w:val="WitregelW1"/>
                    </w:pPr>
                  </w:p>
                  <w:p w:rsidR="00566ECF" w:rsidRDefault="00BF47DC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566ECF" w:rsidRDefault="00BF47D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ECF" w:rsidRDefault="00BF47D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6E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6E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566ECF" w:rsidRDefault="00BF47D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6E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6E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090" w:rsidRDefault="007540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754090" w:rsidRDefault="007540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090" w:rsidRDefault="007540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754090" w:rsidRDefault="0075409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78FF47"/>
    <w:multiLevelType w:val="multilevel"/>
    <w:tmpl w:val="7B28CD14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55D2E9"/>
    <w:multiLevelType w:val="multilevel"/>
    <w:tmpl w:val="C67C25A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69913F"/>
    <w:multiLevelType w:val="multilevel"/>
    <w:tmpl w:val="B3D86D9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130F7BB"/>
    <w:multiLevelType w:val="multilevel"/>
    <w:tmpl w:val="70A9AE6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623FEB3"/>
    <w:multiLevelType w:val="multilevel"/>
    <w:tmpl w:val="2DB2237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B3ED694"/>
    <w:multiLevelType w:val="multilevel"/>
    <w:tmpl w:val="94671A8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BADE9CA"/>
    <w:multiLevelType w:val="multilevel"/>
    <w:tmpl w:val="0EB95BE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4F57120"/>
    <w:multiLevelType w:val="multilevel"/>
    <w:tmpl w:val="6F8BF5C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0740906"/>
    <w:multiLevelType w:val="multilevel"/>
    <w:tmpl w:val="8DEAD10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59506C7"/>
    <w:multiLevelType w:val="multilevel"/>
    <w:tmpl w:val="5A8F9A7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B596131"/>
    <w:multiLevelType w:val="multilevel"/>
    <w:tmpl w:val="3E52A82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D0B82D6"/>
    <w:multiLevelType w:val="multilevel"/>
    <w:tmpl w:val="B0A66B9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1E66A4A"/>
    <w:multiLevelType w:val="multilevel"/>
    <w:tmpl w:val="4512D9B7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D10F58"/>
    <w:multiLevelType w:val="multilevel"/>
    <w:tmpl w:val="5C2607BE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927DF7"/>
    <w:multiLevelType w:val="multilevel"/>
    <w:tmpl w:val="676AF39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2AB59D"/>
    <w:multiLevelType w:val="multilevel"/>
    <w:tmpl w:val="2087FA1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EBDFE6"/>
    <w:multiLevelType w:val="multilevel"/>
    <w:tmpl w:val="4A148DFC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D838E5"/>
    <w:multiLevelType w:val="multilevel"/>
    <w:tmpl w:val="FF47B7AE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ECF832"/>
    <w:multiLevelType w:val="multilevel"/>
    <w:tmpl w:val="B3EF860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48D2EE"/>
    <w:multiLevelType w:val="multilevel"/>
    <w:tmpl w:val="FC919BA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C0D4F5"/>
    <w:multiLevelType w:val="multilevel"/>
    <w:tmpl w:val="82E650E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DCCA95"/>
    <w:multiLevelType w:val="multilevel"/>
    <w:tmpl w:val="AA531D83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7AA5D7"/>
    <w:multiLevelType w:val="multilevel"/>
    <w:tmpl w:val="2930692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56B268"/>
    <w:multiLevelType w:val="multilevel"/>
    <w:tmpl w:val="D1A7336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C8CFD2"/>
    <w:multiLevelType w:val="multilevel"/>
    <w:tmpl w:val="6790D93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D84F1E"/>
    <w:multiLevelType w:val="multilevel"/>
    <w:tmpl w:val="524C0B2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F532BC"/>
    <w:multiLevelType w:val="multilevel"/>
    <w:tmpl w:val="5AD09F9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EFC617"/>
    <w:multiLevelType w:val="multilevel"/>
    <w:tmpl w:val="AB6E44A6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A878BC"/>
    <w:multiLevelType w:val="multilevel"/>
    <w:tmpl w:val="A096E9C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21"/>
  </w:num>
  <w:num w:numId="5">
    <w:abstractNumId w:val="10"/>
  </w:num>
  <w:num w:numId="6">
    <w:abstractNumId w:val="16"/>
  </w:num>
  <w:num w:numId="7">
    <w:abstractNumId w:val="4"/>
  </w:num>
  <w:num w:numId="8">
    <w:abstractNumId w:val="28"/>
  </w:num>
  <w:num w:numId="9">
    <w:abstractNumId w:val="7"/>
  </w:num>
  <w:num w:numId="10">
    <w:abstractNumId w:val="25"/>
  </w:num>
  <w:num w:numId="11">
    <w:abstractNumId w:val="12"/>
  </w:num>
  <w:num w:numId="12">
    <w:abstractNumId w:val="20"/>
  </w:num>
  <w:num w:numId="13">
    <w:abstractNumId w:val="1"/>
  </w:num>
  <w:num w:numId="14">
    <w:abstractNumId w:val="22"/>
  </w:num>
  <w:num w:numId="15">
    <w:abstractNumId w:val="18"/>
  </w:num>
  <w:num w:numId="16">
    <w:abstractNumId w:val="14"/>
  </w:num>
  <w:num w:numId="17">
    <w:abstractNumId w:val="24"/>
  </w:num>
  <w:num w:numId="18">
    <w:abstractNumId w:val="27"/>
  </w:num>
  <w:num w:numId="19">
    <w:abstractNumId w:val="26"/>
  </w:num>
  <w:num w:numId="20">
    <w:abstractNumId w:val="23"/>
  </w:num>
  <w:num w:numId="21">
    <w:abstractNumId w:val="13"/>
  </w:num>
  <w:num w:numId="22">
    <w:abstractNumId w:val="19"/>
  </w:num>
  <w:num w:numId="23">
    <w:abstractNumId w:val="11"/>
  </w:num>
  <w:num w:numId="24">
    <w:abstractNumId w:val="15"/>
  </w:num>
  <w:num w:numId="25">
    <w:abstractNumId w:val="6"/>
  </w:num>
  <w:num w:numId="26">
    <w:abstractNumId w:val="17"/>
  </w:num>
  <w:num w:numId="27">
    <w:abstractNumId w:val="3"/>
  </w:num>
  <w:num w:numId="28">
    <w:abstractNumId w:val="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CF"/>
    <w:rsid w:val="001B6CDB"/>
    <w:rsid w:val="0037523F"/>
    <w:rsid w:val="00402D21"/>
    <w:rsid w:val="00566ECF"/>
    <w:rsid w:val="006A6ECA"/>
    <w:rsid w:val="00754090"/>
    <w:rsid w:val="008234C3"/>
    <w:rsid w:val="00B068E5"/>
    <w:rsid w:val="00B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92004B9"/>
  <w15:docId w15:val="{39294C8F-D9E4-4CA4-8C2D-166C9D3E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5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9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1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1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1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1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3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F47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47D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F47D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47D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2020-06-05T09:09:00.0000000Z</dcterms:created>
  <dcterms:modified xsi:type="dcterms:W3CDTF">2020-06-08T12:34:00.0000000Z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Feitelijke Vragen Beleidsreactie onderzoeken IV-governance Rijk en besluit toekomst BIT</vt:lpwstr>
  </property>
  <property fmtid="{D5CDD505-2E9C-101B-9397-08002B2CF9AE}" pid="4" name="Datum">
    <vt:lpwstr>5 juni 2020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2020-0000349353</vt:lpwstr>
  </property>
  <property fmtid="{D5CDD505-2E9C-101B-9397-08002B2CF9AE}" pid="8" name="UwKenmerk">
    <vt:lpwstr/>
  </property>
  <property fmtid="{D5CDD505-2E9C-101B-9397-08002B2CF9AE}" pid="9" name="ContentTypeId">
    <vt:lpwstr>0x0101008E6B7B812D4684409C34154987564736</vt:lpwstr>
  </property>
</Properties>
</file>