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04C" w:rsidRDefault="001856D0" w14:paraId="3D753384" w14:textId="77777777">
      <w:pPr>
        <w:autoSpaceDE w:val="0"/>
        <w:autoSpaceDN w:val="0"/>
        <w:adjustRightInd w:val="0"/>
        <w:spacing w:before="0" w:after="0"/>
        <w:ind w:left="1416" w:hanging="1371"/>
        <w:rPr>
          <w:b/>
          <w:bCs/>
          <w:sz w:val="23"/>
          <w:szCs w:val="23"/>
        </w:rPr>
      </w:pPr>
      <w:r>
        <w:rPr>
          <w:b/>
          <w:bCs/>
          <w:sz w:val="23"/>
          <w:szCs w:val="23"/>
        </w:rPr>
        <w:t>32698</w:t>
      </w:r>
      <w:r>
        <w:rPr>
          <w:b/>
          <w:bCs/>
          <w:sz w:val="23"/>
          <w:szCs w:val="23"/>
        </w:rPr>
        <w:tab/>
        <w:t>17e Voortgangsrapportage Tweede Hoogwaterbeschermingsprogramma</w:t>
      </w:r>
    </w:p>
    <w:p w:rsidR="0035304C" w:rsidRDefault="0035304C" w14:paraId="544615E9" w14:textId="77777777">
      <w:pPr>
        <w:autoSpaceDE w:val="0"/>
        <w:autoSpaceDN w:val="0"/>
        <w:adjustRightInd w:val="0"/>
        <w:spacing w:before="0" w:after="0"/>
        <w:ind w:left="1416" w:hanging="1371"/>
        <w:rPr>
          <w:b/>
        </w:rPr>
      </w:pPr>
    </w:p>
    <w:p w:rsidR="0035304C" w:rsidRDefault="001856D0" w14:paraId="1FC36603" w14:textId="77777777">
      <w:pPr>
        <w:rPr>
          <w:b/>
        </w:rPr>
      </w:pPr>
      <w:r>
        <w:rPr>
          <w:b/>
        </w:rPr>
        <w:t xml:space="preserve">nr. </w:t>
      </w:r>
      <w:r>
        <w:rPr>
          <w:b/>
        </w:rPr>
        <w:tab/>
      </w:r>
      <w:r>
        <w:rPr>
          <w:b/>
        </w:rPr>
        <w:tab/>
        <w:t>Lijst van vragen en antwoorden</w:t>
      </w:r>
    </w:p>
    <w:p w:rsidR="0035304C" w:rsidRDefault="001856D0" w14:paraId="262D36D1" w14:textId="77777777">
      <w:r>
        <w:tab/>
      </w:r>
      <w:r>
        <w:tab/>
      </w:r>
    </w:p>
    <w:p w:rsidR="0035304C" w:rsidRDefault="001856D0" w14:paraId="2F9CAC78" w14:textId="77777777">
      <w:pPr>
        <w:ind w:left="702" w:firstLine="708"/>
        <w:rPr>
          <w:i/>
        </w:rPr>
      </w:pPr>
      <w:r>
        <w:t xml:space="preserve">Vastgesteld </w:t>
      </w:r>
      <w:r>
        <w:rPr>
          <w:i/>
        </w:rPr>
        <w:t>(wordt door griffie ingevuld als antwoorden er zijn)</w:t>
      </w:r>
    </w:p>
    <w:p w:rsidR="0035304C" w:rsidRDefault="001856D0" w14:paraId="28914871" w14:textId="77777777">
      <w:pPr>
        <w:ind w:left="1410"/>
      </w:pPr>
      <w:r>
        <w:t xml:space="preserve">De vaste commissie voor </w:t>
      </w:r>
      <w:r w:rsidR="004F5A59">
        <w:t>Infrastructuur en Waterstaat</w:t>
      </w:r>
      <w:r>
        <w:t xml:space="preserve"> heeft een aantal vragen voorgelegd aan de </w:t>
      </w:r>
      <w:r w:rsidR="004F5A59">
        <w:t xml:space="preserve">minister van Infrastructuur en Waterstaat inzake </w:t>
      </w:r>
      <w:r>
        <w:t xml:space="preserve">de </w:t>
      </w:r>
      <w:r>
        <w:rPr>
          <w:b/>
        </w:rPr>
        <w:t>17e Voortgangsrapportage Tweede Hoogwaterbeschermingsprogramma</w:t>
      </w:r>
      <w:r>
        <w:t xml:space="preserve"> (</w:t>
      </w:r>
      <w:r>
        <w:rPr>
          <w:b/>
        </w:rPr>
        <w:t>32698</w:t>
      </w:r>
      <w:r>
        <w:t xml:space="preserve">, nr. </w:t>
      </w:r>
      <w:r>
        <w:rPr>
          <w:b/>
        </w:rPr>
        <w:t>51</w:t>
      </w:r>
      <w:r>
        <w:t>).</w:t>
      </w:r>
    </w:p>
    <w:p w:rsidR="0035304C" w:rsidRDefault="001856D0" w14:paraId="6894F083" w14:textId="77777777">
      <w:pPr>
        <w:ind w:left="1410"/>
      </w:pPr>
      <w:r>
        <w:t xml:space="preserve">De daarop door de </w:t>
      </w:r>
      <w:r w:rsidR="004F5A59">
        <w:t xml:space="preserve">minister </w:t>
      </w:r>
      <w:r>
        <w:t>gegeven antwoorden zijn hierbij afgedrukt.</w:t>
      </w:r>
    </w:p>
    <w:p w:rsidR="0035304C" w:rsidRDefault="0035304C" w14:paraId="34DBCD26" w14:textId="77777777">
      <w:pPr>
        <w:spacing w:before="0" w:after="0"/>
      </w:pPr>
    </w:p>
    <w:p w:rsidR="0035304C" w:rsidRDefault="001856D0" w14:paraId="6F59F26F" w14:textId="77777777">
      <w:pPr>
        <w:spacing w:before="0" w:after="0"/>
        <w:ind w:left="703" w:firstLine="709"/>
      </w:pPr>
      <w:r>
        <w:t xml:space="preserve">Voorzitter van de commissie, </w:t>
      </w:r>
    </w:p>
    <w:p w:rsidR="0035304C" w:rsidRDefault="001856D0" w14:paraId="68B67F0A" w14:textId="77777777">
      <w:pPr>
        <w:spacing w:before="0" w:after="0"/>
      </w:pPr>
      <w:r>
        <w:tab/>
      </w:r>
      <w:r>
        <w:tab/>
      </w:r>
      <w:r w:rsidR="004F5A59">
        <w:t>Agnes Mulder</w:t>
      </w:r>
    </w:p>
    <w:p w:rsidR="0035304C" w:rsidRDefault="001856D0" w14:paraId="3C348012" w14:textId="77777777">
      <w:pPr>
        <w:spacing w:before="0" w:after="0"/>
      </w:pPr>
      <w:r>
        <w:tab/>
      </w:r>
      <w:r>
        <w:tab/>
      </w:r>
    </w:p>
    <w:p w:rsidR="0035304C" w:rsidRDefault="001856D0" w14:paraId="4521F96C" w14:textId="77777777">
      <w:pPr>
        <w:spacing w:before="0" w:after="0"/>
      </w:pPr>
      <w:r>
        <w:tab/>
      </w:r>
      <w:r>
        <w:tab/>
      </w:r>
      <w:r w:rsidR="004F5A59">
        <w:t>Adjunct-g</w:t>
      </w:r>
      <w:r>
        <w:t>riffier van de commissie,</w:t>
      </w:r>
    </w:p>
    <w:p w:rsidR="0035304C" w:rsidRDefault="004F5A59" w14:paraId="436A77A1" w14:textId="77777777">
      <w:pPr>
        <w:spacing w:before="0" w:after="0"/>
      </w:pPr>
      <w:r>
        <w:tab/>
      </w:r>
      <w:r>
        <w:tab/>
        <w:t>Schuurkamp</w:t>
      </w:r>
    </w:p>
    <w:p w:rsidR="0035304C" w:rsidRDefault="0035304C" w14:paraId="667C3BB2"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35304C" w:rsidTr="00E7153D" w14:paraId="1BD04A94" w14:textId="77777777">
        <w:trPr>
          <w:cantSplit/>
        </w:trPr>
        <w:tc>
          <w:tcPr>
            <w:tcW w:w="567" w:type="dxa"/>
          </w:tcPr>
          <w:p w:rsidR="0035304C" w:rsidRDefault="001856D0" w14:paraId="470AFE32" w14:textId="77777777">
            <w:bookmarkStart w:name="bmkStartTabel" w:id="0"/>
            <w:bookmarkEnd w:id="0"/>
            <w:r>
              <w:t>Nr</w:t>
            </w:r>
          </w:p>
        </w:tc>
        <w:tc>
          <w:tcPr>
            <w:tcW w:w="6521" w:type="dxa"/>
          </w:tcPr>
          <w:p w:rsidR="0035304C" w:rsidRDefault="001856D0" w14:paraId="0BC69889" w14:textId="77777777">
            <w:r>
              <w:t>Vraag</w:t>
            </w:r>
          </w:p>
        </w:tc>
        <w:tc>
          <w:tcPr>
            <w:tcW w:w="850" w:type="dxa"/>
          </w:tcPr>
          <w:p w:rsidR="0035304C" w:rsidRDefault="001856D0" w14:paraId="5CD68779" w14:textId="77777777">
            <w:pPr>
              <w:jc w:val="right"/>
            </w:pPr>
            <w:r>
              <w:t>Bijlage</w:t>
            </w:r>
          </w:p>
        </w:tc>
        <w:tc>
          <w:tcPr>
            <w:tcW w:w="992" w:type="dxa"/>
          </w:tcPr>
          <w:p w:rsidR="0035304C" w:rsidP="00E7153D" w:rsidRDefault="001856D0" w14:paraId="2D1826A4" w14:textId="77777777">
            <w:pPr>
              <w:jc w:val="right"/>
            </w:pPr>
            <w:r>
              <w:t>Blz. (van)</w:t>
            </w:r>
          </w:p>
        </w:tc>
        <w:tc>
          <w:tcPr>
            <w:tcW w:w="567" w:type="dxa"/>
          </w:tcPr>
          <w:p w:rsidR="0035304C" w:rsidP="00E7153D" w:rsidRDefault="001856D0" w14:paraId="128F3AD2" w14:textId="77777777">
            <w:pPr>
              <w:jc w:val="center"/>
            </w:pPr>
            <w:r>
              <w:t>t/m</w:t>
            </w:r>
          </w:p>
        </w:tc>
      </w:tr>
      <w:tr w:rsidR="0035304C" w:rsidTr="00E7153D" w14:paraId="014F14B1" w14:textId="77777777">
        <w:tc>
          <w:tcPr>
            <w:tcW w:w="567" w:type="dxa"/>
          </w:tcPr>
          <w:p w:rsidR="0035304C" w:rsidRDefault="001856D0" w14:paraId="20C9E3C3" w14:textId="77777777">
            <w:r>
              <w:t>1</w:t>
            </w:r>
          </w:p>
        </w:tc>
        <w:tc>
          <w:tcPr>
            <w:tcW w:w="6521" w:type="dxa"/>
          </w:tcPr>
          <w:p w:rsidR="0035304C" w:rsidRDefault="001856D0" w14:paraId="7C337B11" w14:textId="77777777">
            <w:r>
              <w:t>Hoe groot acht u de kans dat binnen de resterende vier complexe projecten (verdere) budgetoverschrijdingen plaatsvinden?</w:t>
            </w:r>
          </w:p>
        </w:tc>
        <w:tc>
          <w:tcPr>
            <w:tcW w:w="850" w:type="dxa"/>
          </w:tcPr>
          <w:p w:rsidR="0035304C" w:rsidRDefault="0035304C" w14:paraId="5E05231A" w14:textId="77777777">
            <w:pPr>
              <w:jc w:val="right"/>
            </w:pPr>
          </w:p>
        </w:tc>
        <w:tc>
          <w:tcPr>
            <w:tcW w:w="992" w:type="dxa"/>
          </w:tcPr>
          <w:p w:rsidR="0035304C" w:rsidRDefault="0035304C" w14:paraId="062073E4" w14:textId="77777777">
            <w:pPr>
              <w:jc w:val="right"/>
            </w:pPr>
          </w:p>
        </w:tc>
        <w:tc>
          <w:tcPr>
            <w:tcW w:w="567" w:type="dxa"/>
            <w:tcBorders>
              <w:left w:val="nil"/>
            </w:tcBorders>
          </w:tcPr>
          <w:p w:rsidR="0035304C" w:rsidRDefault="001856D0" w14:paraId="260AA455" w14:textId="77777777">
            <w:pPr>
              <w:jc w:val="right"/>
            </w:pPr>
            <w:r>
              <w:t xml:space="preserve"> </w:t>
            </w:r>
          </w:p>
        </w:tc>
      </w:tr>
      <w:tr w:rsidR="0035304C" w:rsidTr="00E7153D" w14:paraId="0FA2F5D5" w14:textId="77777777">
        <w:tc>
          <w:tcPr>
            <w:tcW w:w="567" w:type="dxa"/>
          </w:tcPr>
          <w:p w:rsidR="0035304C" w:rsidRDefault="00087C20" w14:paraId="51D98C89" w14:textId="77777777">
            <w:r>
              <w:t>2</w:t>
            </w:r>
          </w:p>
        </w:tc>
        <w:tc>
          <w:tcPr>
            <w:tcW w:w="6521" w:type="dxa"/>
          </w:tcPr>
          <w:p w:rsidR="0035304C" w:rsidRDefault="00D128F9" w14:paraId="21F1537E" w14:textId="77777777">
            <w:r>
              <w:t>Kunt u</w:t>
            </w:r>
            <w:r w:rsidR="001856D0">
              <w:t xml:space="preserve"> aangeven met hoeveel millimeter de zeespiegel aan de Nederlandse kusten in 2019 is gestegen?</w:t>
            </w:r>
          </w:p>
        </w:tc>
        <w:tc>
          <w:tcPr>
            <w:tcW w:w="850" w:type="dxa"/>
          </w:tcPr>
          <w:p w:rsidR="0035304C" w:rsidRDefault="0035304C" w14:paraId="421CC10B" w14:textId="77777777">
            <w:pPr>
              <w:jc w:val="right"/>
            </w:pPr>
          </w:p>
        </w:tc>
        <w:tc>
          <w:tcPr>
            <w:tcW w:w="992" w:type="dxa"/>
          </w:tcPr>
          <w:p w:rsidR="0035304C" w:rsidRDefault="0035304C" w14:paraId="6426ACA5" w14:textId="77777777">
            <w:pPr>
              <w:jc w:val="right"/>
            </w:pPr>
          </w:p>
        </w:tc>
        <w:tc>
          <w:tcPr>
            <w:tcW w:w="567" w:type="dxa"/>
            <w:tcBorders>
              <w:left w:val="nil"/>
            </w:tcBorders>
          </w:tcPr>
          <w:p w:rsidR="0035304C" w:rsidRDefault="001856D0" w14:paraId="3ABA1420" w14:textId="77777777">
            <w:pPr>
              <w:jc w:val="right"/>
            </w:pPr>
            <w:r>
              <w:t xml:space="preserve"> </w:t>
            </w:r>
          </w:p>
        </w:tc>
      </w:tr>
      <w:tr w:rsidR="0035304C" w:rsidTr="00E7153D" w14:paraId="787E68A5" w14:textId="77777777">
        <w:tc>
          <w:tcPr>
            <w:tcW w:w="567" w:type="dxa"/>
          </w:tcPr>
          <w:p w:rsidR="0035304C" w:rsidRDefault="00087C20" w14:paraId="79BD968F" w14:textId="77777777">
            <w:r>
              <w:t>3</w:t>
            </w:r>
          </w:p>
        </w:tc>
        <w:tc>
          <w:tcPr>
            <w:tcW w:w="6521" w:type="dxa"/>
          </w:tcPr>
          <w:p w:rsidR="0035304C" w:rsidRDefault="00D128F9" w14:paraId="7945F644" w14:textId="77777777">
            <w:r>
              <w:t>Kunt u</w:t>
            </w:r>
            <w:r w:rsidR="001856D0">
              <w:t xml:space="preserve"> aangeven hoeveel procent </w:t>
            </w:r>
            <w:r>
              <w:t xml:space="preserve">van het totale budget voor het </w:t>
            </w:r>
            <w:r w:rsidR="00513F7C">
              <w:t xml:space="preserve">Tweede </w:t>
            </w:r>
            <w:r>
              <w:t>H</w:t>
            </w:r>
            <w:r w:rsidR="001856D0">
              <w:t>oogwaterbeschermingsprogramma</w:t>
            </w:r>
            <w:r>
              <w:t xml:space="preserve"> (HWBP</w:t>
            </w:r>
            <w:r w:rsidR="00513F7C">
              <w:t>-2</w:t>
            </w:r>
            <w:r>
              <w:t>)</w:t>
            </w:r>
            <w:r w:rsidR="001856D0">
              <w:t xml:space="preserve"> is besteed aan natuurprojecten onder het mom van ‘ruimte voor de rivier’?</w:t>
            </w:r>
          </w:p>
        </w:tc>
        <w:tc>
          <w:tcPr>
            <w:tcW w:w="850" w:type="dxa"/>
          </w:tcPr>
          <w:p w:rsidR="0035304C" w:rsidRDefault="0035304C" w14:paraId="0C057489" w14:textId="77777777">
            <w:pPr>
              <w:jc w:val="right"/>
            </w:pPr>
          </w:p>
        </w:tc>
        <w:tc>
          <w:tcPr>
            <w:tcW w:w="992" w:type="dxa"/>
          </w:tcPr>
          <w:p w:rsidR="0035304C" w:rsidRDefault="0035304C" w14:paraId="4854598D" w14:textId="77777777">
            <w:pPr>
              <w:jc w:val="right"/>
            </w:pPr>
          </w:p>
        </w:tc>
        <w:tc>
          <w:tcPr>
            <w:tcW w:w="567" w:type="dxa"/>
            <w:tcBorders>
              <w:left w:val="nil"/>
            </w:tcBorders>
          </w:tcPr>
          <w:p w:rsidR="0035304C" w:rsidRDefault="001856D0" w14:paraId="66FC4F63" w14:textId="77777777">
            <w:pPr>
              <w:jc w:val="right"/>
            </w:pPr>
            <w:r>
              <w:t xml:space="preserve"> </w:t>
            </w:r>
          </w:p>
        </w:tc>
      </w:tr>
      <w:tr w:rsidR="0035304C" w:rsidTr="00E7153D" w14:paraId="1DCA9A6A" w14:textId="77777777">
        <w:tc>
          <w:tcPr>
            <w:tcW w:w="567" w:type="dxa"/>
          </w:tcPr>
          <w:p w:rsidR="0035304C" w:rsidRDefault="00087C20" w14:paraId="2481806C" w14:textId="77777777">
            <w:r>
              <w:t>4</w:t>
            </w:r>
          </w:p>
        </w:tc>
        <w:tc>
          <w:tcPr>
            <w:tcW w:w="6521" w:type="dxa"/>
          </w:tcPr>
          <w:p w:rsidR="0035304C" w:rsidP="00FD017C" w:rsidRDefault="001856D0" w14:paraId="17287A17" w14:textId="77777777">
            <w:r>
              <w:t xml:space="preserve">Kunt u nader uiteenzetten wat de gevolgen van de uitspraak </w:t>
            </w:r>
            <w:r w:rsidR="00FD017C">
              <w:t xml:space="preserve">d.d. 22 april 2020 </w:t>
            </w:r>
            <w:r w:rsidRPr="00FD017C" w:rsidR="00FD017C">
              <w:t xml:space="preserve">van de Afdeling bestuursrechtspraak van de Raad van State inzake de Markermeerdijken </w:t>
            </w:r>
            <w:r>
              <w:t>zijn op de planning en de kosten van het Markermeerdijkenproject? Wanneer verwacht u het project nu af te kunnen ronden?</w:t>
            </w:r>
          </w:p>
        </w:tc>
        <w:tc>
          <w:tcPr>
            <w:tcW w:w="850" w:type="dxa"/>
          </w:tcPr>
          <w:p w:rsidR="0035304C" w:rsidRDefault="0035304C" w14:paraId="06E08971" w14:textId="77777777">
            <w:pPr>
              <w:jc w:val="right"/>
            </w:pPr>
          </w:p>
        </w:tc>
        <w:tc>
          <w:tcPr>
            <w:tcW w:w="992" w:type="dxa"/>
          </w:tcPr>
          <w:p w:rsidR="0035304C" w:rsidRDefault="0035304C" w14:paraId="6F0579A8" w14:textId="77777777">
            <w:pPr>
              <w:jc w:val="right"/>
            </w:pPr>
          </w:p>
        </w:tc>
        <w:tc>
          <w:tcPr>
            <w:tcW w:w="567" w:type="dxa"/>
            <w:tcBorders>
              <w:left w:val="nil"/>
            </w:tcBorders>
          </w:tcPr>
          <w:p w:rsidR="0035304C" w:rsidRDefault="001856D0" w14:paraId="4019186B" w14:textId="77777777">
            <w:pPr>
              <w:jc w:val="right"/>
            </w:pPr>
            <w:r>
              <w:t xml:space="preserve"> </w:t>
            </w:r>
          </w:p>
        </w:tc>
      </w:tr>
      <w:tr w:rsidR="007E0CBA" w:rsidTr="00F2305A" w14:paraId="4DC3819E" w14:textId="77777777">
        <w:tc>
          <w:tcPr>
            <w:tcW w:w="567" w:type="dxa"/>
          </w:tcPr>
          <w:p w:rsidR="007E0CBA" w:rsidP="00F2305A" w:rsidRDefault="00087C20" w14:paraId="00928A4F" w14:textId="77777777">
            <w:r>
              <w:t>5</w:t>
            </w:r>
          </w:p>
        </w:tc>
        <w:tc>
          <w:tcPr>
            <w:tcW w:w="6521" w:type="dxa"/>
          </w:tcPr>
          <w:p w:rsidR="007E0CBA" w:rsidP="00F2305A" w:rsidRDefault="007E0CBA" w14:paraId="10D0BC36" w14:textId="77777777">
            <w:r>
              <w:t xml:space="preserve">Kunt u toelichten op welke wijze de planning van het project </w:t>
            </w:r>
            <w:r w:rsidR="0094076A">
              <w:t>‘</w:t>
            </w:r>
            <w:r>
              <w:t>Dijkversterking Marken</w:t>
            </w:r>
            <w:r w:rsidR="0094076A">
              <w:t>’</w:t>
            </w:r>
            <w:r>
              <w:t xml:space="preserve"> in de voorbereiding richting uitvoering is herijkt?</w:t>
            </w:r>
          </w:p>
        </w:tc>
        <w:tc>
          <w:tcPr>
            <w:tcW w:w="850" w:type="dxa"/>
          </w:tcPr>
          <w:p w:rsidR="007E0CBA" w:rsidP="00F2305A" w:rsidRDefault="007E0CBA" w14:paraId="32D13059" w14:textId="77777777">
            <w:pPr>
              <w:jc w:val="right"/>
            </w:pPr>
          </w:p>
        </w:tc>
        <w:tc>
          <w:tcPr>
            <w:tcW w:w="992" w:type="dxa"/>
          </w:tcPr>
          <w:p w:rsidR="007E0CBA" w:rsidP="00F2305A" w:rsidRDefault="007E0CBA" w14:paraId="1E388550" w14:textId="77777777">
            <w:pPr>
              <w:jc w:val="right"/>
            </w:pPr>
          </w:p>
        </w:tc>
        <w:tc>
          <w:tcPr>
            <w:tcW w:w="567" w:type="dxa"/>
            <w:tcBorders>
              <w:left w:val="nil"/>
            </w:tcBorders>
          </w:tcPr>
          <w:p w:rsidR="007E0CBA" w:rsidP="00F2305A" w:rsidRDefault="007E0CBA" w14:paraId="795F0804" w14:textId="77777777">
            <w:pPr>
              <w:jc w:val="right"/>
            </w:pPr>
            <w:r>
              <w:t xml:space="preserve"> </w:t>
            </w:r>
          </w:p>
        </w:tc>
      </w:tr>
      <w:tr w:rsidR="007E0CBA" w:rsidTr="00F2305A" w14:paraId="089A35F0" w14:textId="77777777">
        <w:tc>
          <w:tcPr>
            <w:tcW w:w="567" w:type="dxa"/>
          </w:tcPr>
          <w:p w:rsidR="007E0CBA" w:rsidP="00F2305A" w:rsidRDefault="00087C20" w14:paraId="60506BE1" w14:textId="77777777">
            <w:r>
              <w:t>6</w:t>
            </w:r>
          </w:p>
        </w:tc>
        <w:tc>
          <w:tcPr>
            <w:tcW w:w="6521" w:type="dxa"/>
          </w:tcPr>
          <w:p w:rsidR="007E0CBA" w:rsidP="00F2305A" w:rsidRDefault="007E0CBA" w14:paraId="08477CA5" w14:textId="77777777">
            <w:r>
              <w:t xml:space="preserve">Kunt u inzicht geven in hoe het proces inzake de Markermeerdijken is </w:t>
            </w:r>
            <w:r w:rsidR="002322AD">
              <w:t>vormgegeven</w:t>
            </w:r>
            <w:r>
              <w:t>? Hoe zijn omwonenden en andere betrokken partijen hierin meegenomen?</w:t>
            </w:r>
          </w:p>
        </w:tc>
        <w:tc>
          <w:tcPr>
            <w:tcW w:w="850" w:type="dxa"/>
          </w:tcPr>
          <w:p w:rsidR="007E0CBA" w:rsidP="00F2305A" w:rsidRDefault="007E0CBA" w14:paraId="39857A9E" w14:textId="77777777">
            <w:pPr>
              <w:jc w:val="right"/>
            </w:pPr>
          </w:p>
        </w:tc>
        <w:tc>
          <w:tcPr>
            <w:tcW w:w="992" w:type="dxa"/>
          </w:tcPr>
          <w:p w:rsidR="007E0CBA" w:rsidP="00F2305A" w:rsidRDefault="007E0CBA" w14:paraId="50BDCD79" w14:textId="77777777">
            <w:pPr>
              <w:jc w:val="right"/>
            </w:pPr>
          </w:p>
        </w:tc>
        <w:tc>
          <w:tcPr>
            <w:tcW w:w="567" w:type="dxa"/>
            <w:tcBorders>
              <w:left w:val="nil"/>
            </w:tcBorders>
          </w:tcPr>
          <w:p w:rsidR="007E0CBA" w:rsidP="00F2305A" w:rsidRDefault="007E0CBA" w14:paraId="1C807F23" w14:textId="77777777">
            <w:pPr>
              <w:jc w:val="right"/>
            </w:pPr>
            <w:r>
              <w:t xml:space="preserve"> </w:t>
            </w:r>
          </w:p>
        </w:tc>
      </w:tr>
      <w:tr w:rsidR="0094076A" w:rsidTr="00F2305A" w14:paraId="5CF7ED87" w14:textId="77777777">
        <w:tc>
          <w:tcPr>
            <w:tcW w:w="567" w:type="dxa"/>
          </w:tcPr>
          <w:p w:rsidR="0094076A" w:rsidP="00F2305A" w:rsidRDefault="00087C20" w14:paraId="1F13F1F6" w14:textId="77777777">
            <w:r>
              <w:t>7</w:t>
            </w:r>
          </w:p>
        </w:tc>
        <w:tc>
          <w:tcPr>
            <w:tcW w:w="6521" w:type="dxa"/>
          </w:tcPr>
          <w:p w:rsidR="0094076A" w:rsidP="00F2305A" w:rsidRDefault="0094076A" w14:paraId="5B361F91" w14:textId="77777777">
            <w:r>
              <w:t>Kunt u toelichten waarom de openstelling van het project ‘Dijkversterking Marken’ verschuift naar 2025-2027 en het projectbudget stijgt naar 55 miljoen euro?</w:t>
            </w:r>
          </w:p>
        </w:tc>
        <w:tc>
          <w:tcPr>
            <w:tcW w:w="850" w:type="dxa"/>
          </w:tcPr>
          <w:p w:rsidR="0094076A" w:rsidP="00F2305A" w:rsidRDefault="0094076A" w14:paraId="4665D62B" w14:textId="77777777">
            <w:pPr>
              <w:jc w:val="right"/>
            </w:pPr>
          </w:p>
        </w:tc>
        <w:tc>
          <w:tcPr>
            <w:tcW w:w="992" w:type="dxa"/>
          </w:tcPr>
          <w:p w:rsidR="0094076A" w:rsidP="00F2305A" w:rsidRDefault="0094076A" w14:paraId="4BD5F6F4" w14:textId="77777777">
            <w:pPr>
              <w:jc w:val="right"/>
            </w:pPr>
          </w:p>
        </w:tc>
        <w:tc>
          <w:tcPr>
            <w:tcW w:w="567" w:type="dxa"/>
            <w:tcBorders>
              <w:left w:val="nil"/>
            </w:tcBorders>
          </w:tcPr>
          <w:p w:rsidR="0094076A" w:rsidP="00F2305A" w:rsidRDefault="0094076A" w14:paraId="6A6FC57B" w14:textId="77777777">
            <w:pPr>
              <w:jc w:val="right"/>
            </w:pPr>
            <w:r>
              <w:t xml:space="preserve"> </w:t>
            </w:r>
          </w:p>
        </w:tc>
      </w:tr>
      <w:tr w:rsidR="0094076A" w:rsidTr="00F2305A" w14:paraId="4A068F92" w14:textId="77777777">
        <w:tc>
          <w:tcPr>
            <w:tcW w:w="567" w:type="dxa"/>
          </w:tcPr>
          <w:p w:rsidR="0094076A" w:rsidP="00F2305A" w:rsidRDefault="00087C20" w14:paraId="2E6038D3" w14:textId="77777777">
            <w:r>
              <w:t>8</w:t>
            </w:r>
          </w:p>
        </w:tc>
        <w:tc>
          <w:tcPr>
            <w:tcW w:w="6521" w:type="dxa"/>
          </w:tcPr>
          <w:p w:rsidR="0094076A" w:rsidP="00F2305A" w:rsidRDefault="0094076A" w14:paraId="3C70B5E4" w14:textId="77777777">
            <w:r>
              <w:t>Wat zijn de belangrijkste oorzaken en consequenties van de vertraging van het project ‘Dijkversterking Marken’?</w:t>
            </w:r>
          </w:p>
        </w:tc>
        <w:tc>
          <w:tcPr>
            <w:tcW w:w="850" w:type="dxa"/>
          </w:tcPr>
          <w:p w:rsidR="0094076A" w:rsidP="00F2305A" w:rsidRDefault="0094076A" w14:paraId="4AFED15B" w14:textId="77777777">
            <w:pPr>
              <w:jc w:val="right"/>
            </w:pPr>
          </w:p>
        </w:tc>
        <w:tc>
          <w:tcPr>
            <w:tcW w:w="992" w:type="dxa"/>
          </w:tcPr>
          <w:p w:rsidR="0094076A" w:rsidP="00F2305A" w:rsidRDefault="0094076A" w14:paraId="2CB26E9F" w14:textId="77777777">
            <w:pPr>
              <w:jc w:val="right"/>
            </w:pPr>
          </w:p>
        </w:tc>
        <w:tc>
          <w:tcPr>
            <w:tcW w:w="567" w:type="dxa"/>
            <w:tcBorders>
              <w:left w:val="nil"/>
            </w:tcBorders>
          </w:tcPr>
          <w:p w:rsidR="0094076A" w:rsidP="00F2305A" w:rsidRDefault="0094076A" w14:paraId="544A8614" w14:textId="77777777">
            <w:pPr>
              <w:jc w:val="right"/>
            </w:pPr>
            <w:r>
              <w:t xml:space="preserve"> </w:t>
            </w:r>
          </w:p>
        </w:tc>
      </w:tr>
      <w:tr w:rsidR="0094076A" w:rsidTr="00F2305A" w14:paraId="440A5B7C" w14:textId="77777777">
        <w:tc>
          <w:tcPr>
            <w:tcW w:w="567" w:type="dxa"/>
          </w:tcPr>
          <w:p w:rsidR="0094076A" w:rsidP="00F2305A" w:rsidRDefault="00087C20" w14:paraId="78BEB9DD" w14:textId="77777777">
            <w:r>
              <w:t>9</w:t>
            </w:r>
          </w:p>
        </w:tc>
        <w:tc>
          <w:tcPr>
            <w:tcW w:w="6521" w:type="dxa"/>
          </w:tcPr>
          <w:p w:rsidR="0094076A" w:rsidP="00F2305A" w:rsidRDefault="0094076A" w14:paraId="47ED4DB8" w14:textId="77777777">
            <w:r>
              <w:t>In hoeverre wordt in het project Dijkversterking Marken en in het gehele HWBP gekeken naar inspirerende innovatieve projecten zoals ‘Marken boven water’, een woonwijk bestand tegen overstromingen? Wat vindt u van dit soort projecten?</w:t>
            </w:r>
          </w:p>
        </w:tc>
        <w:tc>
          <w:tcPr>
            <w:tcW w:w="850" w:type="dxa"/>
          </w:tcPr>
          <w:p w:rsidR="0094076A" w:rsidP="00F2305A" w:rsidRDefault="0094076A" w14:paraId="75CB5E30" w14:textId="77777777">
            <w:pPr>
              <w:jc w:val="right"/>
            </w:pPr>
          </w:p>
        </w:tc>
        <w:tc>
          <w:tcPr>
            <w:tcW w:w="992" w:type="dxa"/>
          </w:tcPr>
          <w:p w:rsidR="0094076A" w:rsidP="00F2305A" w:rsidRDefault="0094076A" w14:paraId="15E9492E" w14:textId="77777777">
            <w:pPr>
              <w:jc w:val="right"/>
            </w:pPr>
          </w:p>
        </w:tc>
        <w:tc>
          <w:tcPr>
            <w:tcW w:w="567" w:type="dxa"/>
            <w:tcBorders>
              <w:left w:val="nil"/>
            </w:tcBorders>
          </w:tcPr>
          <w:p w:rsidR="0094076A" w:rsidP="00F2305A" w:rsidRDefault="0094076A" w14:paraId="31A9395C" w14:textId="77777777">
            <w:pPr>
              <w:jc w:val="right"/>
            </w:pPr>
            <w:r>
              <w:t xml:space="preserve"> </w:t>
            </w:r>
          </w:p>
        </w:tc>
      </w:tr>
      <w:tr w:rsidR="007E0CBA" w:rsidTr="00F2305A" w14:paraId="23D75D6F" w14:textId="77777777">
        <w:tc>
          <w:tcPr>
            <w:tcW w:w="567" w:type="dxa"/>
          </w:tcPr>
          <w:p w:rsidR="007E0CBA" w:rsidP="00F2305A" w:rsidRDefault="00087C20" w14:paraId="5C646E73" w14:textId="77777777">
            <w:r>
              <w:t>10</w:t>
            </w:r>
          </w:p>
        </w:tc>
        <w:tc>
          <w:tcPr>
            <w:tcW w:w="6521" w:type="dxa"/>
          </w:tcPr>
          <w:p w:rsidR="007E0CBA" w:rsidP="00513F7C" w:rsidRDefault="007E0CBA" w14:paraId="13EE19C8" w14:textId="77777777">
            <w:r>
              <w:t xml:space="preserve">Kunt u de gevolgen van de uitspraak </w:t>
            </w:r>
            <w:r w:rsidR="00FD017C">
              <w:t>van de Raad van State</w:t>
            </w:r>
            <w:r>
              <w:t xml:space="preserve"> duiden in tijd en geld? Wanneer verwacht u het project (en het</w:t>
            </w:r>
            <w:r w:rsidR="00513F7C">
              <w:t xml:space="preserve"> </w:t>
            </w:r>
            <w:r>
              <w:t>HWBP</w:t>
            </w:r>
            <w:r w:rsidR="00513F7C">
              <w:t>-2</w:t>
            </w:r>
            <w:r>
              <w:t xml:space="preserve"> als geheel) af te ronden? Wat zijn de belangrijkste consequenties van de vertraging in de uitvoering van de werkzaamheden binnen dit project?</w:t>
            </w:r>
          </w:p>
        </w:tc>
        <w:tc>
          <w:tcPr>
            <w:tcW w:w="850" w:type="dxa"/>
          </w:tcPr>
          <w:p w:rsidR="007E0CBA" w:rsidP="00F2305A" w:rsidRDefault="007E0CBA" w14:paraId="305FC5A1" w14:textId="77777777">
            <w:pPr>
              <w:jc w:val="right"/>
            </w:pPr>
          </w:p>
        </w:tc>
        <w:tc>
          <w:tcPr>
            <w:tcW w:w="992" w:type="dxa"/>
          </w:tcPr>
          <w:p w:rsidR="007E0CBA" w:rsidP="00F2305A" w:rsidRDefault="007E0CBA" w14:paraId="652D7F43" w14:textId="77777777">
            <w:pPr>
              <w:jc w:val="right"/>
            </w:pPr>
          </w:p>
        </w:tc>
        <w:tc>
          <w:tcPr>
            <w:tcW w:w="567" w:type="dxa"/>
            <w:tcBorders>
              <w:left w:val="nil"/>
            </w:tcBorders>
          </w:tcPr>
          <w:p w:rsidR="007E0CBA" w:rsidP="00F2305A" w:rsidRDefault="007E0CBA" w14:paraId="1D781C03" w14:textId="77777777">
            <w:pPr>
              <w:jc w:val="right"/>
            </w:pPr>
            <w:r>
              <w:t xml:space="preserve"> </w:t>
            </w:r>
          </w:p>
        </w:tc>
      </w:tr>
      <w:tr w:rsidR="007E0CBA" w:rsidTr="00F2305A" w14:paraId="4705BEE0" w14:textId="77777777">
        <w:tc>
          <w:tcPr>
            <w:tcW w:w="567" w:type="dxa"/>
          </w:tcPr>
          <w:p w:rsidR="007E0CBA" w:rsidP="00F2305A" w:rsidRDefault="00087C20" w14:paraId="18282399" w14:textId="77777777">
            <w:r>
              <w:t>11</w:t>
            </w:r>
          </w:p>
        </w:tc>
        <w:tc>
          <w:tcPr>
            <w:tcW w:w="6521" w:type="dxa"/>
          </w:tcPr>
          <w:p w:rsidR="007E0CBA" w:rsidRDefault="007E0CBA" w14:paraId="56EA67DE" w14:textId="77777777">
            <w:r>
              <w:t>Wat zijn de gevolgen van de uitspraak van de Raad van State op de risicoreservering van 12-24 maanden vertraging voor ‘Alliantie Markermeerdijken blijkt niet succesvol’?</w:t>
            </w:r>
          </w:p>
        </w:tc>
        <w:tc>
          <w:tcPr>
            <w:tcW w:w="850" w:type="dxa"/>
          </w:tcPr>
          <w:p w:rsidR="007E0CBA" w:rsidP="00F2305A" w:rsidRDefault="007E0CBA" w14:paraId="799F8DD5" w14:textId="77777777">
            <w:pPr>
              <w:jc w:val="right"/>
            </w:pPr>
          </w:p>
        </w:tc>
        <w:tc>
          <w:tcPr>
            <w:tcW w:w="992" w:type="dxa"/>
          </w:tcPr>
          <w:p w:rsidR="007E0CBA" w:rsidP="00F2305A" w:rsidRDefault="007E0CBA" w14:paraId="79110A94" w14:textId="77777777">
            <w:pPr>
              <w:jc w:val="right"/>
            </w:pPr>
          </w:p>
        </w:tc>
        <w:tc>
          <w:tcPr>
            <w:tcW w:w="567" w:type="dxa"/>
            <w:tcBorders>
              <w:left w:val="nil"/>
            </w:tcBorders>
          </w:tcPr>
          <w:p w:rsidR="007E0CBA" w:rsidP="00F2305A" w:rsidRDefault="007E0CBA" w14:paraId="1DCFC6AE" w14:textId="77777777">
            <w:pPr>
              <w:jc w:val="right"/>
            </w:pPr>
            <w:r>
              <w:t xml:space="preserve"> </w:t>
            </w:r>
          </w:p>
        </w:tc>
      </w:tr>
      <w:tr w:rsidR="007E0CBA" w:rsidTr="00F2305A" w14:paraId="40A6C271" w14:textId="77777777">
        <w:tc>
          <w:tcPr>
            <w:tcW w:w="567" w:type="dxa"/>
          </w:tcPr>
          <w:p w:rsidR="007E0CBA" w:rsidP="00F2305A" w:rsidRDefault="00087C20" w14:paraId="42788405" w14:textId="77777777">
            <w:r>
              <w:lastRenderedPageBreak/>
              <w:t>12</w:t>
            </w:r>
          </w:p>
        </w:tc>
        <w:tc>
          <w:tcPr>
            <w:tcW w:w="6521" w:type="dxa"/>
          </w:tcPr>
          <w:p w:rsidR="007E0CBA" w:rsidP="00F2305A" w:rsidRDefault="007E0CBA" w14:paraId="246D9C32" w14:textId="77777777">
            <w:r>
              <w:t xml:space="preserve">Welke consequenties voorziet u in de vertraging in het Markermeerdijkenproject voor de risicoreservering? Voorziet u dat er druk komt te staan op de </w:t>
            </w:r>
            <w:r w:rsidR="0094076A">
              <w:t>U</w:t>
            </w:r>
            <w:r>
              <w:t>itvoeringsalliantie in de realisatie van het project?</w:t>
            </w:r>
          </w:p>
        </w:tc>
        <w:tc>
          <w:tcPr>
            <w:tcW w:w="850" w:type="dxa"/>
          </w:tcPr>
          <w:p w:rsidR="007E0CBA" w:rsidP="00F2305A" w:rsidRDefault="007E0CBA" w14:paraId="1C0DDE9E" w14:textId="77777777">
            <w:pPr>
              <w:jc w:val="right"/>
            </w:pPr>
          </w:p>
        </w:tc>
        <w:tc>
          <w:tcPr>
            <w:tcW w:w="992" w:type="dxa"/>
          </w:tcPr>
          <w:p w:rsidR="007E0CBA" w:rsidP="00F2305A" w:rsidRDefault="007E0CBA" w14:paraId="5B220C91" w14:textId="77777777">
            <w:pPr>
              <w:jc w:val="right"/>
            </w:pPr>
          </w:p>
        </w:tc>
        <w:tc>
          <w:tcPr>
            <w:tcW w:w="567" w:type="dxa"/>
            <w:tcBorders>
              <w:left w:val="nil"/>
            </w:tcBorders>
          </w:tcPr>
          <w:p w:rsidR="007E0CBA" w:rsidP="00F2305A" w:rsidRDefault="007E0CBA" w14:paraId="44490738" w14:textId="77777777">
            <w:pPr>
              <w:jc w:val="right"/>
            </w:pPr>
            <w:r>
              <w:t xml:space="preserve"> </w:t>
            </w:r>
          </w:p>
        </w:tc>
      </w:tr>
      <w:tr w:rsidR="007E0CBA" w:rsidTr="00F2305A" w14:paraId="103F23B8" w14:textId="77777777">
        <w:tc>
          <w:tcPr>
            <w:tcW w:w="567" w:type="dxa"/>
          </w:tcPr>
          <w:p w:rsidR="007E0CBA" w:rsidP="00F2305A" w:rsidRDefault="00087C20" w14:paraId="587E2D62" w14:textId="77777777">
            <w:r>
              <w:t>13</w:t>
            </w:r>
          </w:p>
        </w:tc>
        <w:tc>
          <w:tcPr>
            <w:tcW w:w="6521" w:type="dxa"/>
          </w:tcPr>
          <w:p w:rsidR="007E0CBA" w:rsidP="00F2305A" w:rsidRDefault="007E0CBA" w14:paraId="7B9FFB9D" w14:textId="77777777">
            <w:r>
              <w:t>Wat is de betrokkenheid van het Rijk bij het project ‘Marken boven water</w:t>
            </w:r>
            <w:r w:rsidR="0094076A">
              <w:t>’</w:t>
            </w:r>
            <w:r>
              <w:t>? Wat is de ondersteuning die gemeente en provincie kunnen verwachten van het Rijk?</w:t>
            </w:r>
          </w:p>
        </w:tc>
        <w:tc>
          <w:tcPr>
            <w:tcW w:w="850" w:type="dxa"/>
          </w:tcPr>
          <w:p w:rsidR="007E0CBA" w:rsidP="00F2305A" w:rsidRDefault="007E0CBA" w14:paraId="4384AF45" w14:textId="77777777">
            <w:pPr>
              <w:jc w:val="right"/>
            </w:pPr>
          </w:p>
        </w:tc>
        <w:tc>
          <w:tcPr>
            <w:tcW w:w="992" w:type="dxa"/>
          </w:tcPr>
          <w:p w:rsidR="007E0CBA" w:rsidP="00F2305A" w:rsidRDefault="007E0CBA" w14:paraId="5444C002" w14:textId="77777777">
            <w:pPr>
              <w:jc w:val="right"/>
            </w:pPr>
          </w:p>
        </w:tc>
        <w:tc>
          <w:tcPr>
            <w:tcW w:w="567" w:type="dxa"/>
            <w:tcBorders>
              <w:left w:val="nil"/>
            </w:tcBorders>
          </w:tcPr>
          <w:p w:rsidR="007E0CBA" w:rsidP="00F2305A" w:rsidRDefault="007E0CBA" w14:paraId="6C86F3AD" w14:textId="77777777">
            <w:pPr>
              <w:jc w:val="right"/>
            </w:pPr>
            <w:r>
              <w:t xml:space="preserve"> </w:t>
            </w:r>
          </w:p>
        </w:tc>
      </w:tr>
      <w:tr w:rsidR="0035304C" w:rsidTr="00E7153D" w14:paraId="6A0BB8CA" w14:textId="77777777">
        <w:tc>
          <w:tcPr>
            <w:tcW w:w="567" w:type="dxa"/>
          </w:tcPr>
          <w:p w:rsidR="0035304C" w:rsidRDefault="00087C20" w14:paraId="614A04A9" w14:textId="77777777">
            <w:r>
              <w:t>14</w:t>
            </w:r>
          </w:p>
        </w:tc>
        <w:tc>
          <w:tcPr>
            <w:tcW w:w="6521" w:type="dxa"/>
          </w:tcPr>
          <w:p w:rsidR="0035304C" w:rsidRDefault="001856D0" w14:paraId="6FA1B7C9" w14:textId="77777777">
            <w:r>
              <w:t xml:space="preserve">Wanneer verwacht u het </w:t>
            </w:r>
            <w:r>
              <w:t>HWBP</w:t>
            </w:r>
            <w:r w:rsidR="00513F7C">
              <w:t>-2</w:t>
            </w:r>
            <w:r>
              <w:t xml:space="preserve"> </w:t>
            </w:r>
            <w:r>
              <w:t>in zijn geheel af te kunnen ronden?</w:t>
            </w:r>
          </w:p>
        </w:tc>
        <w:tc>
          <w:tcPr>
            <w:tcW w:w="850" w:type="dxa"/>
          </w:tcPr>
          <w:p w:rsidR="0035304C" w:rsidRDefault="0035304C" w14:paraId="2A14858B" w14:textId="77777777">
            <w:pPr>
              <w:jc w:val="right"/>
            </w:pPr>
          </w:p>
        </w:tc>
        <w:tc>
          <w:tcPr>
            <w:tcW w:w="992" w:type="dxa"/>
          </w:tcPr>
          <w:p w:rsidR="0035304C" w:rsidRDefault="0035304C" w14:paraId="7053F225" w14:textId="77777777">
            <w:pPr>
              <w:jc w:val="right"/>
            </w:pPr>
          </w:p>
        </w:tc>
        <w:tc>
          <w:tcPr>
            <w:tcW w:w="567" w:type="dxa"/>
            <w:tcBorders>
              <w:left w:val="nil"/>
            </w:tcBorders>
          </w:tcPr>
          <w:p w:rsidR="0035304C" w:rsidRDefault="001856D0" w14:paraId="5F7D6EAC" w14:textId="77777777">
            <w:pPr>
              <w:jc w:val="right"/>
            </w:pPr>
            <w:r>
              <w:t xml:space="preserve"> </w:t>
            </w:r>
          </w:p>
        </w:tc>
      </w:tr>
      <w:tr w:rsidR="0035304C" w:rsidTr="00E7153D" w14:paraId="57806D67" w14:textId="77777777">
        <w:tc>
          <w:tcPr>
            <w:tcW w:w="567" w:type="dxa"/>
          </w:tcPr>
          <w:p w:rsidR="0035304C" w:rsidRDefault="00087C20" w14:paraId="5EBD0455" w14:textId="77777777">
            <w:r>
              <w:t>15</w:t>
            </w:r>
          </w:p>
        </w:tc>
        <w:tc>
          <w:tcPr>
            <w:tcW w:w="6521" w:type="dxa"/>
          </w:tcPr>
          <w:p w:rsidR="0035304C" w:rsidRDefault="00D128F9" w14:paraId="145C20C0" w14:textId="77777777">
            <w:r>
              <w:t>Kunt u</w:t>
            </w:r>
            <w:r w:rsidR="001856D0">
              <w:t xml:space="preserve"> aangeven hoeveel</w:t>
            </w:r>
            <w:r>
              <w:t xml:space="preserve"> geld bespaard zou zijn als</w:t>
            </w:r>
            <w:r w:rsidR="001856D0">
              <w:t xml:space="preserve"> gekozen was voor het simpelweg ophogen of versterken van de dijken in de betreffende gebieden?</w:t>
            </w:r>
          </w:p>
        </w:tc>
        <w:tc>
          <w:tcPr>
            <w:tcW w:w="850" w:type="dxa"/>
          </w:tcPr>
          <w:p w:rsidR="0035304C" w:rsidRDefault="0035304C" w14:paraId="2D61207F" w14:textId="77777777">
            <w:pPr>
              <w:jc w:val="right"/>
            </w:pPr>
          </w:p>
        </w:tc>
        <w:tc>
          <w:tcPr>
            <w:tcW w:w="992" w:type="dxa"/>
          </w:tcPr>
          <w:p w:rsidR="0035304C" w:rsidRDefault="0035304C" w14:paraId="02286B34" w14:textId="77777777">
            <w:pPr>
              <w:jc w:val="right"/>
            </w:pPr>
          </w:p>
        </w:tc>
        <w:tc>
          <w:tcPr>
            <w:tcW w:w="567" w:type="dxa"/>
            <w:tcBorders>
              <w:left w:val="nil"/>
            </w:tcBorders>
          </w:tcPr>
          <w:p w:rsidR="0035304C" w:rsidRDefault="001856D0" w14:paraId="63A54CCE" w14:textId="77777777">
            <w:pPr>
              <w:jc w:val="right"/>
            </w:pPr>
            <w:r>
              <w:t xml:space="preserve"> </w:t>
            </w:r>
          </w:p>
        </w:tc>
      </w:tr>
      <w:tr w:rsidR="0035304C" w:rsidTr="00E7153D" w14:paraId="5A2B53F6" w14:textId="77777777">
        <w:tc>
          <w:tcPr>
            <w:tcW w:w="567" w:type="dxa"/>
          </w:tcPr>
          <w:p w:rsidR="0035304C" w:rsidRDefault="00087C20" w14:paraId="74F1EED8" w14:textId="77777777">
            <w:r>
              <w:t>16</w:t>
            </w:r>
          </w:p>
        </w:tc>
        <w:tc>
          <w:tcPr>
            <w:tcW w:w="6521" w:type="dxa"/>
          </w:tcPr>
          <w:p w:rsidR="0035304C" w:rsidRDefault="001856D0" w14:paraId="0064B9ED" w14:textId="77777777">
            <w:r>
              <w:t>Wanneer beginnen de voorbereidingen voor het vervolg van HWBP-2? Kunt u uiteenzetten of en hoe de Kamer wordt betrokken bij deze voorbereidingen?</w:t>
            </w:r>
          </w:p>
        </w:tc>
        <w:tc>
          <w:tcPr>
            <w:tcW w:w="850" w:type="dxa"/>
          </w:tcPr>
          <w:p w:rsidR="0035304C" w:rsidRDefault="0035304C" w14:paraId="333D6A7A" w14:textId="77777777">
            <w:pPr>
              <w:jc w:val="right"/>
            </w:pPr>
          </w:p>
        </w:tc>
        <w:tc>
          <w:tcPr>
            <w:tcW w:w="992" w:type="dxa"/>
          </w:tcPr>
          <w:p w:rsidR="0035304C" w:rsidRDefault="0035304C" w14:paraId="562A98B2" w14:textId="77777777">
            <w:pPr>
              <w:jc w:val="right"/>
            </w:pPr>
          </w:p>
        </w:tc>
        <w:tc>
          <w:tcPr>
            <w:tcW w:w="567" w:type="dxa"/>
            <w:tcBorders>
              <w:left w:val="nil"/>
            </w:tcBorders>
          </w:tcPr>
          <w:p w:rsidR="0035304C" w:rsidRDefault="001856D0" w14:paraId="3B30CCBD" w14:textId="77777777">
            <w:pPr>
              <w:jc w:val="right"/>
            </w:pPr>
            <w:r>
              <w:t xml:space="preserve"> </w:t>
            </w:r>
          </w:p>
        </w:tc>
      </w:tr>
      <w:tr w:rsidR="0035304C" w:rsidTr="00E7153D" w14:paraId="5EDBF473" w14:textId="77777777">
        <w:tc>
          <w:tcPr>
            <w:tcW w:w="567" w:type="dxa"/>
          </w:tcPr>
          <w:p w:rsidR="0035304C" w:rsidRDefault="00087C20" w14:paraId="4B40F462" w14:textId="77777777">
            <w:r>
              <w:t>17</w:t>
            </w:r>
          </w:p>
        </w:tc>
        <w:tc>
          <w:tcPr>
            <w:tcW w:w="6521" w:type="dxa"/>
          </w:tcPr>
          <w:p w:rsidR="0035304C" w:rsidRDefault="007E0CBA" w14:paraId="15EC42A6" w14:textId="77777777">
            <w:r>
              <w:t xml:space="preserve">Kunt u aangeven hoeveel kilometer </w:t>
            </w:r>
            <w:r w:rsidR="001856D0">
              <w:t>aan dijken is versterkt of opgehoogd en hoeveel kilomete</w:t>
            </w:r>
            <w:r>
              <w:t xml:space="preserve">r </w:t>
            </w:r>
            <w:r w:rsidR="001856D0">
              <w:t xml:space="preserve">aan </w:t>
            </w:r>
            <w:r>
              <w:t>dijken nog moet worden versterkt</w:t>
            </w:r>
            <w:r w:rsidR="001856D0">
              <w:t xml:space="preserve"> of opgehoogd?</w:t>
            </w:r>
          </w:p>
        </w:tc>
        <w:tc>
          <w:tcPr>
            <w:tcW w:w="850" w:type="dxa"/>
          </w:tcPr>
          <w:p w:rsidR="0035304C" w:rsidRDefault="0035304C" w14:paraId="23C59520" w14:textId="77777777">
            <w:pPr>
              <w:jc w:val="right"/>
            </w:pPr>
          </w:p>
        </w:tc>
        <w:tc>
          <w:tcPr>
            <w:tcW w:w="992" w:type="dxa"/>
          </w:tcPr>
          <w:p w:rsidR="0035304C" w:rsidRDefault="0035304C" w14:paraId="6DF6B6A7" w14:textId="77777777">
            <w:pPr>
              <w:jc w:val="right"/>
            </w:pPr>
          </w:p>
        </w:tc>
        <w:tc>
          <w:tcPr>
            <w:tcW w:w="567" w:type="dxa"/>
            <w:tcBorders>
              <w:left w:val="nil"/>
            </w:tcBorders>
          </w:tcPr>
          <w:p w:rsidR="0035304C" w:rsidRDefault="001856D0" w14:paraId="2CCA1031" w14:textId="77777777">
            <w:pPr>
              <w:jc w:val="right"/>
            </w:pPr>
            <w:r>
              <w:t xml:space="preserve"> </w:t>
            </w:r>
          </w:p>
        </w:tc>
      </w:tr>
      <w:tr w:rsidR="0035304C" w:rsidTr="00E7153D" w14:paraId="1C94563B" w14:textId="77777777">
        <w:tc>
          <w:tcPr>
            <w:tcW w:w="567" w:type="dxa"/>
          </w:tcPr>
          <w:p w:rsidR="0035304C" w:rsidRDefault="00087C20" w14:paraId="373DD903" w14:textId="77777777">
            <w:r>
              <w:t>18</w:t>
            </w:r>
          </w:p>
        </w:tc>
        <w:tc>
          <w:tcPr>
            <w:tcW w:w="6521" w:type="dxa"/>
          </w:tcPr>
          <w:p w:rsidR="0035304C" w:rsidP="007E0CBA" w:rsidRDefault="001856D0" w14:paraId="5ABB1DE2" w14:textId="77777777">
            <w:r>
              <w:t xml:space="preserve">Vervalt met de uitspraak </w:t>
            </w:r>
            <w:r>
              <w:t>van de Raad van State</w:t>
            </w:r>
            <w:r w:rsidR="007E0CBA">
              <w:t>,</w:t>
            </w:r>
            <w:r>
              <w:t xml:space="preserve"> </w:t>
            </w:r>
            <w:r w:rsidR="00FD017C">
              <w:t xml:space="preserve">waaruit kan worden afgeleid dat </w:t>
            </w:r>
            <w:r>
              <w:t>het project Waterwet niet Raad van State</w:t>
            </w:r>
            <w:r w:rsidR="00FD017C">
              <w:t>-</w:t>
            </w:r>
            <w:r>
              <w:t xml:space="preserve">proof </w:t>
            </w:r>
            <w:r>
              <w:t>blijkt te zijn</w:t>
            </w:r>
            <w:r w:rsidR="007E0CBA">
              <w:t>, de risicoreservering</w:t>
            </w:r>
            <w:r>
              <w:t>?</w:t>
            </w:r>
          </w:p>
        </w:tc>
        <w:tc>
          <w:tcPr>
            <w:tcW w:w="850" w:type="dxa"/>
          </w:tcPr>
          <w:p w:rsidR="0035304C" w:rsidRDefault="0035304C" w14:paraId="5776401E" w14:textId="77777777">
            <w:pPr>
              <w:jc w:val="right"/>
            </w:pPr>
          </w:p>
        </w:tc>
        <w:tc>
          <w:tcPr>
            <w:tcW w:w="992" w:type="dxa"/>
          </w:tcPr>
          <w:p w:rsidR="0035304C" w:rsidRDefault="0035304C" w14:paraId="6E8690A5" w14:textId="77777777">
            <w:pPr>
              <w:jc w:val="right"/>
            </w:pPr>
          </w:p>
        </w:tc>
        <w:tc>
          <w:tcPr>
            <w:tcW w:w="567" w:type="dxa"/>
            <w:tcBorders>
              <w:left w:val="nil"/>
            </w:tcBorders>
          </w:tcPr>
          <w:p w:rsidR="0035304C" w:rsidRDefault="001856D0" w14:paraId="3B67EA4D" w14:textId="77777777">
            <w:pPr>
              <w:jc w:val="right"/>
            </w:pPr>
            <w:r>
              <w:t xml:space="preserve"> </w:t>
            </w:r>
          </w:p>
        </w:tc>
      </w:tr>
      <w:tr w:rsidR="007E0CBA" w:rsidTr="00F2305A" w14:paraId="6BAED5DD" w14:textId="77777777">
        <w:tc>
          <w:tcPr>
            <w:tcW w:w="567" w:type="dxa"/>
          </w:tcPr>
          <w:p w:rsidR="007E0CBA" w:rsidP="00F2305A" w:rsidRDefault="00087C20" w14:paraId="01BCC923" w14:textId="77777777">
            <w:r>
              <w:t>19</w:t>
            </w:r>
          </w:p>
        </w:tc>
        <w:tc>
          <w:tcPr>
            <w:tcW w:w="6521" w:type="dxa"/>
          </w:tcPr>
          <w:p w:rsidR="007E0CBA" w:rsidRDefault="007E0CBA" w14:paraId="427D03EE" w14:textId="77777777">
            <w:r>
              <w:t>Klopt he</w:t>
            </w:r>
            <w:r w:rsidR="0094076A">
              <w:t xml:space="preserve">t dat de </w:t>
            </w:r>
            <w:r w:rsidR="0094076A">
              <w:t xml:space="preserve">risicoreservering van </w:t>
            </w:r>
            <w:r w:rsidR="00FD017C">
              <w:t>een</w:t>
            </w:r>
            <w:r>
              <w:t xml:space="preserve"> miljoen</w:t>
            </w:r>
            <w:r w:rsidR="0094076A">
              <w:t xml:space="preserve"> euro</w:t>
            </w:r>
            <w:r>
              <w:t xml:space="preserve"> en 3-12 maanden vertraging voor “Projectplan Waterwet blijkt niet Raad van State</w:t>
            </w:r>
            <w:r w:rsidR="00FD017C">
              <w:t>-</w:t>
            </w:r>
            <w:r>
              <w:t xml:space="preserve">proof te zijn” vervalt, nu de Raad van State de </w:t>
            </w:r>
            <w:r>
              <w:t>bezwaren tegen de dijkversterking van de Markermeerdijken tussen Hoorn en Amsterdam ongegrond heeft verklaard?</w:t>
            </w:r>
          </w:p>
        </w:tc>
        <w:tc>
          <w:tcPr>
            <w:tcW w:w="850" w:type="dxa"/>
          </w:tcPr>
          <w:p w:rsidR="007E0CBA" w:rsidP="00F2305A" w:rsidRDefault="007E0CBA" w14:paraId="510C8E7D" w14:textId="77777777">
            <w:pPr>
              <w:jc w:val="right"/>
            </w:pPr>
          </w:p>
        </w:tc>
        <w:tc>
          <w:tcPr>
            <w:tcW w:w="992" w:type="dxa"/>
          </w:tcPr>
          <w:p w:rsidR="007E0CBA" w:rsidP="00F2305A" w:rsidRDefault="007E0CBA" w14:paraId="69C337C3" w14:textId="77777777">
            <w:pPr>
              <w:jc w:val="right"/>
            </w:pPr>
          </w:p>
        </w:tc>
        <w:tc>
          <w:tcPr>
            <w:tcW w:w="567" w:type="dxa"/>
            <w:tcBorders>
              <w:left w:val="nil"/>
            </w:tcBorders>
          </w:tcPr>
          <w:p w:rsidR="007E0CBA" w:rsidP="00F2305A" w:rsidRDefault="007E0CBA" w14:paraId="013F1254" w14:textId="77777777">
            <w:pPr>
              <w:jc w:val="right"/>
            </w:pPr>
            <w:r>
              <w:t xml:space="preserve"> </w:t>
            </w:r>
          </w:p>
        </w:tc>
      </w:tr>
      <w:tr w:rsidR="0035304C" w:rsidTr="00E7153D" w14:paraId="4F8625FA" w14:textId="77777777">
        <w:tc>
          <w:tcPr>
            <w:tcW w:w="567" w:type="dxa"/>
          </w:tcPr>
          <w:p w:rsidR="0035304C" w:rsidRDefault="00087C20" w14:paraId="2D4F65B7" w14:textId="77777777">
            <w:r>
              <w:t>20</w:t>
            </w:r>
          </w:p>
        </w:tc>
        <w:tc>
          <w:tcPr>
            <w:tcW w:w="6521" w:type="dxa"/>
          </w:tcPr>
          <w:p w:rsidR="0035304C" w:rsidRDefault="001856D0" w14:paraId="59FDE82F" w14:textId="77777777">
            <w:r>
              <w:t>Hoe groot acht u de kans dat u tot een voorstel moet komen om een deel van de eerdere budgetvrijvallen conform de toen geldende methodiek terug te draaien zodat er nog steeds voldoende budget is voor de voltooiing van het HWBP</w:t>
            </w:r>
            <w:r w:rsidR="0094076A">
              <w:t>-2</w:t>
            </w:r>
            <w:r>
              <w:t>? Kunt u toelichten welke budgetvrijvallen u hiermee precies bedoelt?</w:t>
            </w:r>
          </w:p>
        </w:tc>
        <w:tc>
          <w:tcPr>
            <w:tcW w:w="850" w:type="dxa"/>
          </w:tcPr>
          <w:p w:rsidR="0035304C" w:rsidRDefault="0035304C" w14:paraId="7CC13095" w14:textId="77777777">
            <w:pPr>
              <w:jc w:val="right"/>
            </w:pPr>
          </w:p>
        </w:tc>
        <w:tc>
          <w:tcPr>
            <w:tcW w:w="992" w:type="dxa"/>
          </w:tcPr>
          <w:p w:rsidR="0035304C" w:rsidRDefault="0035304C" w14:paraId="1A71B858" w14:textId="77777777">
            <w:pPr>
              <w:jc w:val="right"/>
            </w:pPr>
          </w:p>
        </w:tc>
        <w:tc>
          <w:tcPr>
            <w:tcW w:w="567" w:type="dxa"/>
            <w:tcBorders>
              <w:left w:val="nil"/>
            </w:tcBorders>
          </w:tcPr>
          <w:p w:rsidR="0035304C" w:rsidRDefault="001856D0" w14:paraId="17B9D752" w14:textId="77777777">
            <w:pPr>
              <w:jc w:val="right"/>
            </w:pPr>
            <w:r>
              <w:t xml:space="preserve"> </w:t>
            </w:r>
          </w:p>
        </w:tc>
      </w:tr>
      <w:tr w:rsidR="0035304C" w:rsidTr="00E7153D" w14:paraId="2ACC0327" w14:textId="77777777">
        <w:tc>
          <w:tcPr>
            <w:tcW w:w="567" w:type="dxa"/>
          </w:tcPr>
          <w:p w:rsidR="0035304C" w:rsidRDefault="00087C20" w14:paraId="686BC2B5" w14:textId="77777777">
            <w:r>
              <w:t>21</w:t>
            </w:r>
          </w:p>
        </w:tc>
        <w:tc>
          <w:tcPr>
            <w:tcW w:w="6521" w:type="dxa"/>
          </w:tcPr>
          <w:p w:rsidR="0035304C" w:rsidRDefault="001856D0" w14:paraId="09198042" w14:textId="77777777">
            <w:r>
              <w:t>Kunt u nader toelichten bij welke projecten op dit moment gebruik is gemaakt van de zogenaamde meekoppelkansen op het gebied van de ruimtelijke kwaliteitsverbetering en op welke manier dit is gebeurd? Kan u nader toelichten waarom hier in deze voortgangsrapportage niet over uitgebreid wordt?</w:t>
            </w:r>
          </w:p>
        </w:tc>
        <w:tc>
          <w:tcPr>
            <w:tcW w:w="850" w:type="dxa"/>
          </w:tcPr>
          <w:p w:rsidR="0035304C" w:rsidRDefault="0035304C" w14:paraId="325A2A09" w14:textId="77777777">
            <w:pPr>
              <w:jc w:val="right"/>
            </w:pPr>
          </w:p>
        </w:tc>
        <w:tc>
          <w:tcPr>
            <w:tcW w:w="992" w:type="dxa"/>
          </w:tcPr>
          <w:p w:rsidR="0035304C" w:rsidRDefault="0035304C" w14:paraId="480B6EBD" w14:textId="77777777">
            <w:pPr>
              <w:jc w:val="right"/>
            </w:pPr>
          </w:p>
        </w:tc>
        <w:tc>
          <w:tcPr>
            <w:tcW w:w="567" w:type="dxa"/>
            <w:tcBorders>
              <w:left w:val="nil"/>
            </w:tcBorders>
          </w:tcPr>
          <w:p w:rsidR="0035304C" w:rsidRDefault="001856D0" w14:paraId="79A42FD5" w14:textId="77777777">
            <w:pPr>
              <w:jc w:val="right"/>
            </w:pPr>
            <w:r>
              <w:t xml:space="preserve"> </w:t>
            </w:r>
          </w:p>
        </w:tc>
      </w:tr>
      <w:tr w:rsidR="0035304C" w:rsidTr="00E7153D" w14:paraId="728B5E9F" w14:textId="77777777">
        <w:tc>
          <w:tcPr>
            <w:tcW w:w="567" w:type="dxa"/>
          </w:tcPr>
          <w:p w:rsidR="0035304C" w:rsidRDefault="00087C20" w14:paraId="6FA1C3E9" w14:textId="77777777">
            <w:r>
              <w:t>22</w:t>
            </w:r>
          </w:p>
        </w:tc>
        <w:tc>
          <w:tcPr>
            <w:tcW w:w="6521" w:type="dxa"/>
          </w:tcPr>
          <w:p w:rsidR="0035304C" w:rsidRDefault="001856D0" w14:paraId="2BE5AC32" w14:textId="77777777">
            <w:r>
              <w:t>Kunt u toelichten wat uw plannen zijn met betrekking tot de eindbestemming van de verontreinigde grond die werd gevonden bij het deeltraject Westdijk en Eemdijk Noord?</w:t>
            </w:r>
            <w:bookmarkStart w:name="_GoBack" w:id="1"/>
            <w:bookmarkEnd w:id="1"/>
          </w:p>
        </w:tc>
        <w:tc>
          <w:tcPr>
            <w:tcW w:w="850" w:type="dxa"/>
          </w:tcPr>
          <w:p w:rsidR="0035304C" w:rsidRDefault="0035304C" w14:paraId="250BB908" w14:textId="77777777">
            <w:pPr>
              <w:jc w:val="right"/>
            </w:pPr>
          </w:p>
        </w:tc>
        <w:tc>
          <w:tcPr>
            <w:tcW w:w="992" w:type="dxa"/>
          </w:tcPr>
          <w:p w:rsidR="0035304C" w:rsidRDefault="0035304C" w14:paraId="4DC62A98" w14:textId="77777777">
            <w:pPr>
              <w:jc w:val="right"/>
            </w:pPr>
          </w:p>
        </w:tc>
        <w:tc>
          <w:tcPr>
            <w:tcW w:w="567" w:type="dxa"/>
            <w:tcBorders>
              <w:left w:val="nil"/>
            </w:tcBorders>
          </w:tcPr>
          <w:p w:rsidR="0035304C" w:rsidRDefault="001856D0" w14:paraId="465CD605" w14:textId="77777777">
            <w:pPr>
              <w:jc w:val="right"/>
            </w:pPr>
            <w:r>
              <w:t xml:space="preserve"> </w:t>
            </w:r>
          </w:p>
        </w:tc>
      </w:tr>
      <w:tr w:rsidR="0035304C" w:rsidTr="00E7153D" w14:paraId="3A19BD63" w14:textId="77777777">
        <w:tc>
          <w:tcPr>
            <w:tcW w:w="567" w:type="dxa"/>
          </w:tcPr>
          <w:p w:rsidR="0035304C" w:rsidRDefault="00087C20" w14:paraId="67B9EDAC" w14:textId="77777777">
            <w:r>
              <w:t>23</w:t>
            </w:r>
          </w:p>
        </w:tc>
        <w:tc>
          <w:tcPr>
            <w:tcW w:w="6521" w:type="dxa"/>
          </w:tcPr>
          <w:p w:rsidR="0035304C" w:rsidRDefault="001856D0" w14:paraId="62DFDFAF" w14:textId="77777777">
            <w:r>
              <w:t>Kunt u inzicht geven in de inhoud van het plan van aanpak voor het afgraven van verontreinigde grond binnen het deeltraject Westdijk en Eemdijk Noord? Kunt u daarbij ook ingaan op de gevonden eindbestemming voor de verontreinigde grond?</w:t>
            </w:r>
          </w:p>
        </w:tc>
        <w:tc>
          <w:tcPr>
            <w:tcW w:w="850" w:type="dxa"/>
          </w:tcPr>
          <w:p w:rsidR="0035304C" w:rsidRDefault="0035304C" w14:paraId="4195349C" w14:textId="77777777">
            <w:pPr>
              <w:jc w:val="right"/>
            </w:pPr>
          </w:p>
        </w:tc>
        <w:tc>
          <w:tcPr>
            <w:tcW w:w="992" w:type="dxa"/>
          </w:tcPr>
          <w:p w:rsidR="0035304C" w:rsidRDefault="0035304C" w14:paraId="14101E10" w14:textId="77777777">
            <w:pPr>
              <w:jc w:val="right"/>
            </w:pPr>
          </w:p>
        </w:tc>
        <w:tc>
          <w:tcPr>
            <w:tcW w:w="567" w:type="dxa"/>
            <w:tcBorders>
              <w:left w:val="nil"/>
            </w:tcBorders>
          </w:tcPr>
          <w:p w:rsidR="0035304C" w:rsidRDefault="001856D0" w14:paraId="495E1A0A" w14:textId="77777777">
            <w:pPr>
              <w:jc w:val="right"/>
            </w:pPr>
            <w:r>
              <w:t xml:space="preserve"> </w:t>
            </w:r>
          </w:p>
        </w:tc>
      </w:tr>
      <w:tr w:rsidR="0035304C" w:rsidTr="00E7153D" w14:paraId="0C4A1A07" w14:textId="77777777">
        <w:tc>
          <w:tcPr>
            <w:tcW w:w="567" w:type="dxa"/>
          </w:tcPr>
          <w:p w:rsidR="0035304C" w:rsidRDefault="00087C20" w14:paraId="08834AF2" w14:textId="77777777">
            <w:r>
              <w:t>24</w:t>
            </w:r>
          </w:p>
        </w:tc>
        <w:tc>
          <w:tcPr>
            <w:tcW w:w="6521" w:type="dxa"/>
          </w:tcPr>
          <w:p w:rsidR="0035304C" w:rsidRDefault="001856D0" w14:paraId="2FDEE06F" w14:textId="77777777">
            <w:r>
              <w:t>Kunt u toelichten wat u bedoelt met ‘een deel van de eerdere budgetvrijvallen conform de toen geldende methodiek terug te draaien’? Doelt u hierbij op de verdeelsleu</w:t>
            </w:r>
            <w:r w:rsidR="007E0CBA">
              <w:t>tel tussen R</w:t>
            </w:r>
            <w:r>
              <w:t>ijk en waterschappen en/of op de bestemming van de destijds vrijgevallen middelen?</w:t>
            </w:r>
          </w:p>
        </w:tc>
        <w:tc>
          <w:tcPr>
            <w:tcW w:w="850" w:type="dxa"/>
          </w:tcPr>
          <w:p w:rsidR="0035304C" w:rsidRDefault="0035304C" w14:paraId="1454D6D9" w14:textId="77777777">
            <w:pPr>
              <w:jc w:val="right"/>
            </w:pPr>
          </w:p>
        </w:tc>
        <w:tc>
          <w:tcPr>
            <w:tcW w:w="992" w:type="dxa"/>
          </w:tcPr>
          <w:p w:rsidR="0035304C" w:rsidRDefault="0035304C" w14:paraId="15C2F21D" w14:textId="77777777">
            <w:pPr>
              <w:jc w:val="right"/>
            </w:pPr>
          </w:p>
        </w:tc>
        <w:tc>
          <w:tcPr>
            <w:tcW w:w="567" w:type="dxa"/>
            <w:tcBorders>
              <w:left w:val="nil"/>
            </w:tcBorders>
          </w:tcPr>
          <w:p w:rsidR="0035304C" w:rsidRDefault="001856D0" w14:paraId="72CF0D9C" w14:textId="77777777">
            <w:pPr>
              <w:jc w:val="right"/>
            </w:pPr>
            <w:r>
              <w:t xml:space="preserve"> </w:t>
            </w:r>
          </w:p>
        </w:tc>
      </w:tr>
      <w:tr w:rsidR="0035304C" w:rsidTr="00E7153D" w14:paraId="44055256" w14:textId="77777777">
        <w:tc>
          <w:tcPr>
            <w:tcW w:w="567" w:type="dxa"/>
          </w:tcPr>
          <w:p w:rsidR="0035304C" w:rsidRDefault="00087C20" w14:paraId="11D537DE" w14:textId="77777777">
            <w:r>
              <w:t>25</w:t>
            </w:r>
          </w:p>
        </w:tc>
        <w:tc>
          <w:tcPr>
            <w:tcW w:w="6521" w:type="dxa"/>
          </w:tcPr>
          <w:p w:rsidR="0035304C" w:rsidRDefault="001856D0" w14:paraId="3BCCF167" w14:textId="77777777">
            <w:r>
              <w:t>Wat zijn de belangrijks</w:t>
            </w:r>
            <w:r w:rsidR="007E0CBA">
              <w:t>te oorzaken en consequenties voor</w:t>
            </w:r>
            <w:r>
              <w:t xml:space="preserve"> de vertraging van enkele projecten? Welke rol had het ministerie zelf bij het veroorzaken van deze vertraging?</w:t>
            </w:r>
          </w:p>
        </w:tc>
        <w:tc>
          <w:tcPr>
            <w:tcW w:w="850" w:type="dxa"/>
          </w:tcPr>
          <w:p w:rsidR="0035304C" w:rsidRDefault="0035304C" w14:paraId="4055C746" w14:textId="77777777">
            <w:pPr>
              <w:jc w:val="right"/>
            </w:pPr>
          </w:p>
        </w:tc>
        <w:tc>
          <w:tcPr>
            <w:tcW w:w="992" w:type="dxa"/>
          </w:tcPr>
          <w:p w:rsidR="0035304C" w:rsidRDefault="0035304C" w14:paraId="35CA8D84" w14:textId="77777777">
            <w:pPr>
              <w:jc w:val="right"/>
            </w:pPr>
          </w:p>
        </w:tc>
        <w:tc>
          <w:tcPr>
            <w:tcW w:w="567" w:type="dxa"/>
            <w:tcBorders>
              <w:left w:val="nil"/>
            </w:tcBorders>
          </w:tcPr>
          <w:p w:rsidR="0035304C" w:rsidRDefault="001856D0" w14:paraId="36A3C690" w14:textId="77777777">
            <w:pPr>
              <w:jc w:val="right"/>
            </w:pPr>
            <w:r>
              <w:t xml:space="preserve"> </w:t>
            </w:r>
          </w:p>
        </w:tc>
      </w:tr>
      <w:tr w:rsidR="0035304C" w:rsidTr="00E7153D" w14:paraId="23DD63D3" w14:textId="77777777">
        <w:tc>
          <w:tcPr>
            <w:tcW w:w="567" w:type="dxa"/>
          </w:tcPr>
          <w:p w:rsidR="0035304C" w:rsidRDefault="00087C20" w14:paraId="1B3486C9" w14:textId="77777777">
            <w:r>
              <w:t>26</w:t>
            </w:r>
          </w:p>
        </w:tc>
        <w:tc>
          <w:tcPr>
            <w:tcW w:w="6521" w:type="dxa"/>
          </w:tcPr>
          <w:p w:rsidR="0035304C" w:rsidRDefault="001856D0" w14:paraId="492382D1" w14:textId="77777777">
            <w:r>
              <w:t>Kunt u een nieuwe, nauwkeurige planning delen van de geplande realisatie van de vertraagde projecten?</w:t>
            </w:r>
          </w:p>
        </w:tc>
        <w:tc>
          <w:tcPr>
            <w:tcW w:w="850" w:type="dxa"/>
          </w:tcPr>
          <w:p w:rsidR="0035304C" w:rsidRDefault="0035304C" w14:paraId="725E75CC" w14:textId="77777777">
            <w:pPr>
              <w:jc w:val="right"/>
            </w:pPr>
          </w:p>
        </w:tc>
        <w:tc>
          <w:tcPr>
            <w:tcW w:w="992" w:type="dxa"/>
          </w:tcPr>
          <w:p w:rsidR="0035304C" w:rsidRDefault="0035304C" w14:paraId="2CDA0633" w14:textId="77777777">
            <w:pPr>
              <w:jc w:val="right"/>
            </w:pPr>
          </w:p>
        </w:tc>
        <w:tc>
          <w:tcPr>
            <w:tcW w:w="567" w:type="dxa"/>
            <w:tcBorders>
              <w:left w:val="nil"/>
            </w:tcBorders>
          </w:tcPr>
          <w:p w:rsidR="0035304C" w:rsidRDefault="001856D0" w14:paraId="432CAC5E" w14:textId="77777777">
            <w:pPr>
              <w:jc w:val="right"/>
            </w:pPr>
            <w:r>
              <w:t xml:space="preserve"> </w:t>
            </w:r>
          </w:p>
        </w:tc>
      </w:tr>
    </w:tbl>
    <w:p w:rsidR="0035304C" w:rsidRDefault="0035304C" w14:paraId="7F4B48AD" w14:textId="77777777"/>
    <w:sectPr w:rsidR="0035304C" w:rsidSect="00B915EC">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EAEB9" w14:textId="77777777" w:rsidR="009900D8" w:rsidRDefault="009900D8">
      <w:pPr>
        <w:spacing w:before="0" w:after="0"/>
      </w:pPr>
      <w:r>
        <w:separator/>
      </w:r>
    </w:p>
  </w:endnote>
  <w:endnote w:type="continuationSeparator" w:id="0">
    <w:p w14:paraId="1FB5FD28" w14:textId="77777777" w:rsidR="009900D8" w:rsidRDefault="009900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1ECED" w14:textId="77777777" w:rsidR="0035304C" w:rsidRDefault="003530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14780" w14:textId="77777777" w:rsidR="0035304C" w:rsidRDefault="001856D0">
    <w:pPr>
      <w:pStyle w:val="Voettekst"/>
    </w:pPr>
    <w:r>
      <w:t xml:space="preserve">Totaallijst feitelijke vragen 17e Voortgangsrapportage Tweede Hoogwaterbeschermingsprogramma (32698-51)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513F7C">
          <w:rPr>
            <w:noProof/>
          </w:rPr>
          <w:t>1</w:t>
        </w:r>
        <w:r>
          <w:fldChar w:fldCharType="end"/>
        </w:r>
      </w:sdtContent>
    </w:sdt>
    <w:r>
      <w:t>/</w:t>
    </w:r>
    <w:r w:rsidR="00513F7C">
      <w:fldChar w:fldCharType="begin"/>
    </w:r>
    <w:r w:rsidR="00513F7C">
      <w:instrText xml:space="preserve"> NUMPAGES   \* MERGEFORMAT </w:instrText>
    </w:r>
    <w:r w:rsidR="00513F7C">
      <w:fldChar w:fldCharType="separate"/>
    </w:r>
    <w:r w:rsidR="00513F7C">
      <w:rPr>
        <w:noProof/>
      </w:rPr>
      <w:t>2</w:t>
    </w:r>
    <w:r w:rsidR="00513F7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F1052" w14:textId="77777777" w:rsidR="0035304C" w:rsidRDefault="003530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09007" w14:textId="77777777" w:rsidR="009900D8" w:rsidRDefault="009900D8">
      <w:pPr>
        <w:spacing w:before="0" w:after="0"/>
      </w:pPr>
      <w:r>
        <w:separator/>
      </w:r>
    </w:p>
  </w:footnote>
  <w:footnote w:type="continuationSeparator" w:id="0">
    <w:p w14:paraId="62D112DB" w14:textId="77777777" w:rsidR="009900D8" w:rsidRDefault="009900D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43FE0" w14:textId="77777777" w:rsidR="0035304C" w:rsidRDefault="003530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F1A04" w14:textId="77777777" w:rsidR="0035304C" w:rsidRDefault="003530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B5BFF" w14:textId="77777777" w:rsidR="0035304C" w:rsidRDefault="0035304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3E"/>
    <w:rsid w:val="00087C20"/>
    <w:rsid w:val="001856D0"/>
    <w:rsid w:val="001A47AF"/>
    <w:rsid w:val="001A56AB"/>
    <w:rsid w:val="002322AD"/>
    <w:rsid w:val="0035304C"/>
    <w:rsid w:val="003D44DD"/>
    <w:rsid w:val="004F5A59"/>
    <w:rsid w:val="00513F7C"/>
    <w:rsid w:val="005543A7"/>
    <w:rsid w:val="007E0CBA"/>
    <w:rsid w:val="00894624"/>
    <w:rsid w:val="0094076A"/>
    <w:rsid w:val="009900D8"/>
    <w:rsid w:val="00A77C3E"/>
    <w:rsid w:val="00B915EC"/>
    <w:rsid w:val="00BE2121"/>
    <w:rsid w:val="00D128F9"/>
    <w:rsid w:val="00E7153D"/>
    <w:rsid w:val="00EB569F"/>
    <w:rsid w:val="00F94B40"/>
    <w:rsid w:val="00FD0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E594DC8"/>
  <w15:docId w15:val="{E78757EB-C0B5-46E2-A2ED-DA8CDB2E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857</ap:Words>
  <ap:Characters>4718</ap:Characters>
  <ap:DocSecurity>4</ap:DocSecurity>
  <ap:Lines>39</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5564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2020-05-18T13:55:00.0000000Z</dcterms:created>
  <dcterms:modified xsi:type="dcterms:W3CDTF">2020-05-18T13:55:00.0000000Z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0x01010085556073671FFB41B5794B83371A55B5</vt:lpwstr>
  </property>
</Properties>
</file>