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690" w:rsidP="00E13690" w:rsidRDefault="00E13690">
      <w:pPr>
        <w:rPr>
          <w:rFonts w:ascii="Calibri" w:hAnsi="Calibri" w:cs="Calibri"/>
          <w:color w:val="000000"/>
          <w:sz w:val="22"/>
          <w:szCs w:val="22"/>
          <w:lang w:eastAsia="en-US"/>
        </w:rPr>
      </w:pPr>
      <w:r>
        <w:rPr>
          <w:rFonts w:ascii="Calibri" w:hAnsi="Calibri" w:cs="Calibri"/>
          <w:color w:val="000000"/>
          <w:sz w:val="22"/>
          <w:szCs w:val="22"/>
          <w:lang w:eastAsia="en-US"/>
        </w:rPr>
        <w:t>Geachte (</w:t>
      </w:r>
      <w:proofErr w:type="spellStart"/>
      <w:r>
        <w:rPr>
          <w:rFonts w:ascii="Calibri" w:hAnsi="Calibri" w:cs="Calibri"/>
          <w:color w:val="000000"/>
          <w:sz w:val="22"/>
          <w:szCs w:val="22"/>
          <w:lang w:eastAsia="en-US"/>
        </w:rPr>
        <w:t>plv</w:t>
      </w:r>
      <w:proofErr w:type="spellEnd"/>
      <w:r>
        <w:rPr>
          <w:rFonts w:ascii="Calibri" w:hAnsi="Calibri" w:cs="Calibri"/>
          <w:color w:val="000000"/>
          <w:sz w:val="22"/>
          <w:szCs w:val="22"/>
          <w:lang w:eastAsia="en-US"/>
        </w:rPr>
        <w:t>.) leden van de commissie VWS,</w:t>
      </w:r>
    </w:p>
    <w:p w:rsidR="00E13690" w:rsidP="00E13690" w:rsidRDefault="00E13690">
      <w:pPr>
        <w:rPr>
          <w:rFonts w:ascii="Calibri" w:hAnsi="Calibri" w:cs="Calibri"/>
          <w:color w:val="000000"/>
          <w:sz w:val="22"/>
          <w:szCs w:val="22"/>
          <w:lang w:eastAsia="en-US"/>
        </w:rPr>
      </w:pPr>
    </w:p>
    <w:p w:rsidR="00E13690" w:rsidP="00E13690" w:rsidRDefault="00E13690">
      <w:pPr>
        <w:spacing w:after="160" w:line="231" w:lineRule="atLeast"/>
        <w:rPr>
          <w:rFonts w:ascii="Calibri" w:hAnsi="Calibri" w:cs="Calibri"/>
          <w:color w:val="000000"/>
          <w:sz w:val="22"/>
          <w:szCs w:val="22"/>
          <w:lang w:eastAsia="en-US"/>
        </w:rPr>
      </w:pPr>
      <w:r>
        <w:rPr>
          <w:rFonts w:ascii="Calibri" w:hAnsi="Calibri" w:cs="Calibri"/>
          <w:color w:val="000000"/>
          <w:sz w:val="22"/>
          <w:szCs w:val="22"/>
        </w:rPr>
        <w:t xml:space="preserve">Zie onderstaand verzoek van de leden Bergkamp (D66) en Tellegen (VVD) om een schriftelijk overleg te houden over de </w:t>
      </w:r>
      <w:hyperlink w:history="1" r:id="rId4">
        <w:r>
          <w:rPr>
            <w:rStyle w:val="Hyperlink"/>
            <w:rFonts w:ascii="Calibri" w:hAnsi="Calibri" w:cs="Calibri"/>
            <w:sz w:val="22"/>
            <w:szCs w:val="22"/>
          </w:rPr>
          <w:t>brief</w:t>
        </w:r>
      </w:hyperlink>
      <w:r>
        <w:rPr>
          <w:rFonts w:ascii="Calibri" w:hAnsi="Calibri" w:cs="Calibri"/>
          <w:color w:val="000000"/>
          <w:sz w:val="22"/>
          <w:szCs w:val="22"/>
        </w:rPr>
        <w:t xml:space="preserve"> van de staatssecretaris van VWS d.d. 21 april 2020 inzake </w:t>
      </w:r>
      <w:r>
        <w:rPr>
          <w:rFonts w:ascii="Calibri" w:hAnsi="Calibri" w:cs="Calibri"/>
        </w:rPr>
        <w:t xml:space="preserve">de </w:t>
      </w:r>
      <w:r>
        <w:rPr>
          <w:rFonts w:ascii="Calibri" w:hAnsi="Calibri" w:cs="Calibri"/>
          <w:color w:val="000000"/>
          <w:sz w:val="22"/>
          <w:szCs w:val="22"/>
        </w:rPr>
        <w:t>Planning landelijk wetenschappelijk onderzoek 13-wekenecho.</w:t>
      </w:r>
    </w:p>
    <w:p w:rsidR="00E13690" w:rsidP="00E13690" w:rsidRDefault="00E13690">
      <w:pPr>
        <w:rPr>
          <w:rFonts w:ascii="Calibri" w:hAnsi="Calibri" w:cs="Calibri"/>
          <w:color w:val="000000"/>
        </w:rPr>
      </w:pPr>
      <w:r>
        <w:rPr>
          <w:rFonts w:ascii="Calibri" w:hAnsi="Calibri" w:cs="Calibri"/>
          <w:color w:val="000000"/>
          <w:sz w:val="22"/>
          <w:szCs w:val="22"/>
        </w:rPr>
        <w:t xml:space="preserve">U wordt verzocht uiterlijk donderdag </w:t>
      </w:r>
      <w:r>
        <w:rPr>
          <w:rFonts w:ascii="Calibri" w:hAnsi="Calibri" w:cs="Calibri"/>
          <w:b/>
          <w:bCs/>
          <w:color w:val="000000"/>
          <w:sz w:val="22"/>
          <w:szCs w:val="22"/>
        </w:rPr>
        <w:t>23 april 2020 om 12:00 uur</w:t>
      </w:r>
      <w:r>
        <w:rPr>
          <w:rFonts w:ascii="Calibri" w:hAnsi="Calibri" w:cs="Calibri"/>
          <w:color w:val="000000"/>
          <w:sz w:val="22"/>
          <w:szCs w:val="22"/>
        </w:rPr>
        <w:t xml:space="preserve"> aan te geven of u met dit verzoek kunt instemmen (graag “allen beantwoorden” op dit e-mailbericht). </w:t>
      </w:r>
    </w:p>
    <w:p w:rsidR="00E13690" w:rsidP="00E13690" w:rsidRDefault="00E13690">
      <w:pPr>
        <w:rPr>
          <w:rFonts w:ascii="Calibri" w:hAnsi="Calibri" w:cs="Calibri"/>
          <w:color w:val="000000"/>
          <w:sz w:val="22"/>
          <w:szCs w:val="22"/>
        </w:rPr>
      </w:pPr>
      <w:r>
        <w:rPr>
          <w:rFonts w:ascii="Calibri" w:hAnsi="Calibri" w:cs="Calibri"/>
          <w:color w:val="000000"/>
          <w:sz w:val="22"/>
          <w:szCs w:val="22"/>
        </w:rPr>
        <w:t>Spoedig daarna zal ik u informeren of het verzoek is gehonoreerd. *</w:t>
      </w:r>
    </w:p>
    <w:p w:rsidR="00E13690" w:rsidP="00E13690" w:rsidRDefault="00E13690">
      <w:pPr>
        <w:rPr>
          <w:rFonts w:ascii="Calibri" w:hAnsi="Calibri" w:cs="Calibri"/>
          <w:color w:val="000000"/>
          <w:sz w:val="22"/>
          <w:szCs w:val="22"/>
        </w:rPr>
      </w:pPr>
      <w:r>
        <w:rPr>
          <w:rFonts w:ascii="Calibri" w:hAnsi="Calibri" w:cs="Calibri"/>
          <w:color w:val="000000"/>
          <w:sz w:val="22"/>
          <w:szCs w:val="22"/>
        </w:rPr>
        <w:t>Indien de commissie kan instemmen met het verzoek voor een schriftelijk overleg zal de inbrengdatum voor dit overleg worden vastgesteld op 29 april te 14.00 uur.</w:t>
      </w:r>
    </w:p>
    <w:p w:rsidR="00E13690" w:rsidP="00E13690" w:rsidRDefault="00E13690">
      <w:pPr>
        <w:rPr>
          <w:rFonts w:ascii="Calibri" w:hAnsi="Calibri" w:cs="Calibri"/>
          <w:color w:val="000000"/>
          <w:sz w:val="22"/>
          <w:szCs w:val="22"/>
        </w:rPr>
      </w:pPr>
    </w:p>
    <w:p w:rsidR="00E13690" w:rsidP="00E13690" w:rsidRDefault="00E13690">
      <w:pPr>
        <w:rPr>
          <w:rFonts w:ascii="Calibri" w:hAnsi="Calibri" w:cs="Calibri"/>
          <w:color w:val="000000"/>
          <w:sz w:val="22"/>
          <w:szCs w:val="22"/>
        </w:rPr>
      </w:pPr>
      <w:r>
        <w:rPr>
          <w:rFonts w:ascii="Calibri" w:hAnsi="Calibri" w:cs="Calibri"/>
          <w:color w:val="000000"/>
          <w:sz w:val="22"/>
          <w:szCs w:val="22"/>
        </w:rPr>
        <w:t>Met vriendelijke groet,</w:t>
      </w:r>
    </w:p>
    <w:p w:rsidR="00E13690" w:rsidP="00E13690" w:rsidRDefault="00E13690">
      <w:pPr>
        <w:rPr>
          <w:rFonts w:ascii="Calibri" w:hAnsi="Calibri" w:cs="Calibri"/>
          <w:color w:val="000000"/>
          <w:sz w:val="22"/>
          <w:szCs w:val="22"/>
        </w:rPr>
      </w:pPr>
      <w:proofErr w:type="spellStart"/>
      <w:r>
        <w:rPr>
          <w:rFonts w:ascii="Calibri" w:hAnsi="Calibri" w:cs="Calibri"/>
          <w:color w:val="000000"/>
          <w:sz w:val="22"/>
          <w:szCs w:val="22"/>
        </w:rPr>
        <w:t>Harmanda</w:t>
      </w:r>
      <w:proofErr w:type="spellEnd"/>
      <w:r>
        <w:rPr>
          <w:rFonts w:ascii="Calibri" w:hAnsi="Calibri" w:cs="Calibri"/>
          <w:color w:val="000000"/>
          <w:sz w:val="22"/>
          <w:szCs w:val="22"/>
        </w:rPr>
        <w:t xml:space="preserve"> Post</w:t>
      </w:r>
    </w:p>
    <w:p w:rsidR="00E13690" w:rsidP="00E13690" w:rsidRDefault="00E13690">
      <w:pPr>
        <w:rPr>
          <w:rFonts w:ascii="Calibri" w:hAnsi="Calibri" w:cs="Calibri"/>
          <w:color w:val="000000"/>
        </w:rPr>
      </w:pPr>
      <w:r>
        <w:rPr>
          <w:rFonts w:ascii="Calibri" w:hAnsi="Calibri" w:cs="Calibri"/>
          <w:color w:val="000000"/>
          <w:sz w:val="22"/>
          <w:szCs w:val="22"/>
        </w:rPr>
        <w:t>Griffier commissie VWS</w:t>
      </w:r>
    </w:p>
    <w:p w:rsidR="00E13690" w:rsidP="00E13690" w:rsidRDefault="00E13690">
      <w:pPr>
        <w:rPr>
          <w:color w:val="000000"/>
        </w:rPr>
      </w:pPr>
      <w:r>
        <w:rPr>
          <w:rFonts w:ascii="Calibri" w:hAnsi="Calibri" w:cs="Calibri"/>
          <w:color w:val="000000"/>
          <w:sz w:val="22"/>
          <w:szCs w:val="22"/>
        </w:rPr>
        <w:t> </w:t>
      </w:r>
    </w:p>
    <w:tbl>
      <w:tblPr>
        <w:tblW w:w="0" w:type="auto"/>
        <w:tblCellMar>
          <w:left w:w="0" w:type="dxa"/>
          <w:right w:w="0" w:type="dxa"/>
        </w:tblCellMar>
        <w:tblLook w:val="04A0" w:firstRow="1" w:lastRow="0" w:firstColumn="1" w:lastColumn="0" w:noHBand="0" w:noVBand="1"/>
      </w:tblPr>
      <w:tblGrid>
        <w:gridCol w:w="6337"/>
      </w:tblGrid>
      <w:tr w:rsidR="00E13690" w:rsidTr="00E13690">
        <w:tc>
          <w:tcPr>
            <w:tcW w:w="63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E13690" w:rsidRDefault="00E13690">
            <w:pPr>
              <w:rPr>
                <w:color w:val="000000"/>
              </w:rPr>
            </w:pPr>
            <w:r>
              <w:rPr>
                <w:rFonts w:ascii="Calibri" w:hAnsi="Calibri" w:cs="Calibri"/>
                <w:color w:val="000000"/>
                <w:sz w:val="22"/>
                <w:szCs w:val="22"/>
              </w:rPr>
              <w:t>*Toelichting</w:t>
            </w:r>
          </w:p>
          <w:p w:rsidR="00E13690" w:rsidRDefault="00E13690">
            <w:pPr>
              <w:rPr>
                <w:color w:val="000000"/>
              </w:rPr>
            </w:pPr>
            <w:r>
              <w:rPr>
                <w:rFonts w:ascii="Calibri" w:hAnsi="Calibri" w:cs="Calibri"/>
                <w:color w:val="000000"/>
                <w:sz w:val="22"/>
                <w:szCs w:val="22"/>
              </w:rPr>
              <w:t>De e-mailprocedure is geregeld in artikel 36, vierde lid, van het Reglement van Orde, luidende:</w:t>
            </w:r>
          </w:p>
          <w:p w:rsidR="00E13690" w:rsidRDefault="00E13690">
            <w:pPr>
              <w:rPr>
                <w:color w:val="000000"/>
              </w:rPr>
            </w:pPr>
            <w:r>
              <w:rPr>
                <w:rFonts w:ascii="Calibri" w:hAnsi="Calibri" w:cs="Calibri"/>
                <w:color w:val="000000"/>
                <w:sz w:val="22"/>
                <w:szCs w:val="22"/>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E13690" w:rsidRDefault="00E13690">
            <w:pPr>
              <w:rPr>
                <w:color w:val="000000"/>
              </w:rPr>
            </w:pPr>
            <w:r>
              <w:rPr>
                <w:rFonts w:ascii="Calibri" w:hAnsi="Calibri" w:cs="Calibri"/>
                <w:color w:val="000000"/>
                <w:sz w:val="22"/>
                <w:szCs w:val="22"/>
              </w:rPr>
              <w:t>Dit betekent dat in een e-mailprocedure een voorstel is aangenomen indien het door een absolute Kamermeerderheid wordt gesteund.</w:t>
            </w:r>
          </w:p>
        </w:tc>
      </w:tr>
    </w:tbl>
    <w:p w:rsidR="00E13690" w:rsidP="00E13690" w:rsidRDefault="00E13690">
      <w:pPr>
        <w:rPr>
          <w:rFonts w:ascii="Calibri" w:hAnsi="Calibri" w:cs="Calibri"/>
          <w:color w:val="1F497D"/>
          <w:sz w:val="22"/>
          <w:szCs w:val="22"/>
          <w:lang w:eastAsia="en-US"/>
        </w:rPr>
      </w:pPr>
    </w:p>
    <w:p w:rsidR="00E13690" w:rsidP="00E13690" w:rsidRDefault="00E13690">
      <w:pPr>
        <w:rPr>
          <w:rFonts w:ascii="Calibri" w:hAnsi="Calibri" w:cs="Calibri"/>
          <w:color w:val="1F497D"/>
          <w:sz w:val="22"/>
          <w:szCs w:val="22"/>
          <w:lang w:eastAsia="en-US"/>
        </w:rPr>
      </w:pPr>
    </w:p>
    <w:p w:rsidR="00E13690" w:rsidP="00E13690" w:rsidRDefault="00E13690">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Bergkamp, V. &lt;</w:t>
      </w:r>
      <w:hyperlink w:history="1" r:id="rId5">
        <w:r>
          <w:rPr>
            <w:rStyle w:val="Hyperlink"/>
            <w:rFonts w:ascii="Calibri" w:hAnsi="Calibri" w:cs="Calibri"/>
            <w:sz w:val="22"/>
            <w:szCs w:val="22"/>
          </w:rPr>
          <w:t>v.bergkamp@tweedekamer.nl</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dinsdag 21 april 2020 22:35</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VWS &lt;</w:t>
      </w:r>
      <w:hyperlink w:history="1" r:id="rId6">
        <w:r>
          <w:rPr>
            <w:rStyle w:val="Hyperlink"/>
            <w:rFonts w:ascii="Calibri" w:hAnsi="Calibri" w:cs="Calibri"/>
            <w:sz w:val="22"/>
            <w:szCs w:val="22"/>
          </w:rPr>
          <w:t>cie.vws@tweedekamer.nl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Tellegen, O. &lt;</w:t>
      </w:r>
      <w:hyperlink w:history="1" r:id="rId7">
        <w:r>
          <w:rPr>
            <w:rStyle w:val="Hyperlink"/>
            <w:rFonts w:ascii="Calibri" w:hAnsi="Calibri" w:cs="Calibri"/>
            <w:sz w:val="22"/>
            <w:szCs w:val="22"/>
          </w:rPr>
          <w:t>o.tellegen@tweedekamer.nl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SO uitstel landelijk wetenschappelijk onderzoek 13-wekenecho</w:t>
      </w:r>
    </w:p>
    <w:p w:rsidR="00E13690" w:rsidP="00E13690" w:rsidRDefault="00E13690"/>
    <w:p w:rsidR="00E13690" w:rsidP="00E13690" w:rsidRDefault="00E13690">
      <w:r>
        <w:t>Geachte griffier,</w:t>
      </w:r>
    </w:p>
    <w:p w:rsidR="00E13690" w:rsidP="00E13690" w:rsidRDefault="00E13690"/>
    <w:p w:rsidR="00E13690" w:rsidP="00E13690" w:rsidRDefault="00E13690">
      <w:r>
        <w:t xml:space="preserve">Mede namens mevrouw Tellegen (VVD) willen wij een SO aanvragen over het feit dat de staatssecretaris van VWS aan de Kamer heeft laten weten dat er wederom vertraging is </w:t>
      </w:r>
      <w:proofErr w:type="spellStart"/>
      <w:r>
        <w:t>mbt</w:t>
      </w:r>
      <w:proofErr w:type="spellEnd"/>
      <w:r>
        <w:t xml:space="preserve"> het landelijk wetenschappelijk onderzoek 13-wekenecho. Zie ook de berichtgeving: ‘Blokhuis stelt invoering dertienwekenecho uit’ </w:t>
      </w:r>
      <w:hyperlink w:history="1" r:id="rId8">
        <w:r>
          <w:rPr>
            <w:rStyle w:val="Hyperlink"/>
          </w:rPr>
          <w:t>https://nos.nl/l/2331265</w:t>
        </w:r>
      </w:hyperlink>
    </w:p>
    <w:p w:rsidR="00E13690" w:rsidP="00E13690" w:rsidRDefault="00E13690"/>
    <w:p w:rsidR="00E13690" w:rsidP="00E13690" w:rsidRDefault="00E13690">
      <w:r>
        <w:t>Wij hebben vragen over de onderbouwing hiervan en hebben samen eerder ook een motie ingediend die is aangenomen over dit onderwerp. Zie: </w:t>
      </w:r>
      <w:hyperlink w:history="1" r:id="rId9">
        <w:r>
          <w:rPr>
            <w:rStyle w:val="Hyperlink"/>
          </w:rPr>
          <w:t>https://www.tweedekamer.nl/downloads/document?id=e8ff1d7a-88af-4420-abb0-8f443acc963a&amp;title=Gewijzigde%20motie%20van%20de%20leden%20Bergkamp%20en%20Tellegen%20over%20een%20echo%20rond%20dertien%20weken%20zwangerschap%20%28t.v.v.%2032279-134%29.pdf</w:t>
        </w:r>
      </w:hyperlink>
    </w:p>
    <w:p w:rsidR="00E13690" w:rsidP="00E13690" w:rsidRDefault="00E13690"/>
    <w:p w:rsidR="00E13690" w:rsidP="00E13690" w:rsidRDefault="00E13690">
      <w:r>
        <w:lastRenderedPageBreak/>
        <w:t>Met dank!</w:t>
      </w:r>
    </w:p>
    <w:p w:rsidR="00E13690" w:rsidP="00E13690" w:rsidRDefault="00E13690"/>
    <w:p w:rsidR="00E13690" w:rsidP="00E13690" w:rsidRDefault="00E13690">
      <w:r>
        <w:t>Vera Bergkamp</w:t>
      </w:r>
    </w:p>
    <w:p w:rsidR="00E13690" w:rsidP="00E13690" w:rsidRDefault="00E13690">
      <w:r>
        <w:t>Lid Tweede Kamer D66</w:t>
      </w:r>
    </w:p>
    <w:p w:rsidR="00E13690" w:rsidP="00E13690" w:rsidRDefault="00E13690">
      <w:r>
        <w:t>Postbus 20018</w:t>
      </w:r>
    </w:p>
    <w:p w:rsidR="00E13690" w:rsidP="00E13690" w:rsidRDefault="00E13690">
      <w:r>
        <w:t>2500 EA Den Haag</w:t>
      </w:r>
    </w:p>
    <w:p w:rsidR="0008421B" w:rsidRDefault="00E13690">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690"/>
    <w:rsid w:val="003554FE"/>
    <w:rsid w:val="00974CAD"/>
    <w:rsid w:val="00E13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3F8A8-5094-4075-B56D-41E31AFA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13690"/>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13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0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os.nl/l/2331265" TargetMode="External" Id="rId8" /><Relationship Type="http://schemas.openxmlformats.org/officeDocument/2006/relationships/webSettings" Target="webSettings.xml" Id="rId3" /><Relationship Type="http://schemas.openxmlformats.org/officeDocument/2006/relationships/hyperlink" Target="mailto:o.tellegen@tweedekamer.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cie.vws@tweedekamer.nl" TargetMode="External" Id="rId6" /><Relationship Type="http://schemas.openxmlformats.org/officeDocument/2006/relationships/theme" Target="theme/theme1.xml" Id="rId11" /><Relationship Type="http://schemas.openxmlformats.org/officeDocument/2006/relationships/hyperlink" Target="mailto:v.bergkamp@tweedekamer.nl" TargetMode="External" Id="rId5" /><Relationship Type="http://schemas.openxmlformats.org/officeDocument/2006/relationships/fontTable" Target="fontTable.xml" Id="rId10" /><Relationship Type="http://schemas.openxmlformats.org/officeDocument/2006/relationships/hyperlink" Target="http://parlisweb/parlis/zaak.aspx?id=aff33c2d-d43d-4cbc-b657-a0d7b242d649" TargetMode="External" Id="rId4" /><Relationship Type="http://schemas.openxmlformats.org/officeDocument/2006/relationships/hyperlink" Target="https://www.tweedekamer.nl/downloads/document?id=e8ff1d7a-88af-4420-abb0-8f443acc963a&amp;title=Gewijzigde%20motie%20van%20de%20leden%20Bergkamp%20en%20Tellegen%20over%20een%20echo%20rond%20dertien%20weken%20zwangerschap%20%28t.v.v.%2032279-134%29.pdf"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460</ap:Words>
  <ap:Characters>2532</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2020-04-22T12:34:00.0000000Z</dcterms:created>
  <dcterms:modified xsi:type="dcterms:W3CDTF">2020-04-22T12:34:00.0000000Z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0x0101006138029A3D1DED41AE458EDDFFD997D9</vt:lpwstr>
  </property>
</Properties>
</file>